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B256" w14:textId="7A884DAA" w:rsidR="00701A06" w:rsidRDefault="003F7C5D">
      <w:pPr>
        <w:jc w:val="center"/>
        <w:rPr>
          <w:rFonts w:ascii="標楷體" w:eastAsia="標楷體" w:hAnsi="標楷體"/>
          <w:sz w:val="44"/>
          <w:szCs w:val="20"/>
          <w:u w:val="double"/>
        </w:rPr>
      </w:pPr>
      <w:proofErr w:type="gramStart"/>
      <w:r>
        <w:rPr>
          <w:rFonts w:ascii="標楷體" w:eastAsia="標楷體" w:hAnsi="標楷體" w:hint="eastAsia"/>
          <w:sz w:val="44"/>
          <w:szCs w:val="20"/>
          <w:u w:val="double"/>
        </w:rPr>
        <w:t>臺</w:t>
      </w:r>
      <w:proofErr w:type="gramEnd"/>
      <w:r>
        <w:rPr>
          <w:rFonts w:ascii="標楷體" w:eastAsia="標楷體" w:hAnsi="標楷體" w:hint="eastAsia"/>
          <w:sz w:val="44"/>
          <w:szCs w:val="20"/>
          <w:u w:val="double"/>
        </w:rPr>
        <w:t>東縣成功鎮公所</w:t>
      </w:r>
      <w:r w:rsidR="00701A06">
        <w:rPr>
          <w:rFonts w:ascii="標楷體" w:eastAsia="標楷體" w:hAnsi="標楷體" w:hint="eastAsia"/>
          <w:b/>
          <w:bCs/>
          <w:sz w:val="44"/>
          <w:szCs w:val="20"/>
          <w:u w:val="double"/>
        </w:rPr>
        <w:t>留職停薪</w:t>
      </w:r>
      <w:r w:rsidR="00701A06">
        <w:rPr>
          <w:rFonts w:ascii="標楷體" w:eastAsia="標楷體" w:hAnsi="標楷體" w:hint="eastAsia"/>
          <w:sz w:val="44"/>
          <w:szCs w:val="20"/>
          <w:u w:val="double"/>
        </w:rPr>
        <w:t>申請書</w:t>
      </w:r>
    </w:p>
    <w:p w14:paraId="65B8753E" w14:textId="77777777" w:rsidR="00701A06" w:rsidRDefault="00701A06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申請日期：民國     年    月     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"/>
        <w:gridCol w:w="828"/>
        <w:gridCol w:w="1161"/>
        <w:gridCol w:w="1945"/>
        <w:gridCol w:w="265"/>
        <w:gridCol w:w="1182"/>
        <w:gridCol w:w="1028"/>
        <w:gridCol w:w="2452"/>
      </w:tblGrid>
      <w:tr w:rsidR="00701A06" w14:paraId="1D69A6E6" w14:textId="77777777" w:rsidTr="000B317E">
        <w:trPr>
          <w:cantSplit/>
          <w:trHeight w:val="669"/>
        </w:trPr>
        <w:tc>
          <w:tcPr>
            <w:tcW w:w="389" w:type="pct"/>
            <w:vMerge w:val="restart"/>
            <w:vAlign w:val="center"/>
          </w:tcPr>
          <w:p w14:paraId="7076A9DB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申請人</w:t>
            </w:r>
          </w:p>
        </w:tc>
        <w:tc>
          <w:tcPr>
            <w:tcW w:w="431" w:type="pct"/>
            <w:vAlign w:val="center"/>
          </w:tcPr>
          <w:p w14:paraId="135F2AB3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616" w:type="pct"/>
            <w:gridSpan w:val="2"/>
            <w:vAlign w:val="center"/>
          </w:tcPr>
          <w:p w14:paraId="44F5DD7C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273EAA53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職　　稱</w:t>
            </w:r>
          </w:p>
        </w:tc>
        <w:tc>
          <w:tcPr>
            <w:tcW w:w="1812" w:type="pct"/>
            <w:gridSpan w:val="2"/>
            <w:vAlign w:val="center"/>
          </w:tcPr>
          <w:p w14:paraId="2A19088C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01A06" w14:paraId="51D09F03" w14:textId="77777777" w:rsidTr="000B317E">
        <w:trPr>
          <w:cantSplit/>
          <w:trHeight w:val="882"/>
        </w:trPr>
        <w:tc>
          <w:tcPr>
            <w:tcW w:w="389" w:type="pct"/>
            <w:vMerge/>
          </w:tcPr>
          <w:p w14:paraId="79347654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6CAC7E3B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到職</w:t>
            </w:r>
          </w:p>
        </w:tc>
        <w:tc>
          <w:tcPr>
            <w:tcW w:w="1616" w:type="pct"/>
            <w:gridSpan w:val="2"/>
            <w:vAlign w:val="center"/>
          </w:tcPr>
          <w:p w14:paraId="3073983E" w14:textId="77777777" w:rsidR="00701A06" w:rsidRDefault="00701A06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年    月    日</w:t>
            </w:r>
          </w:p>
        </w:tc>
        <w:tc>
          <w:tcPr>
            <w:tcW w:w="753" w:type="pct"/>
            <w:gridSpan w:val="2"/>
            <w:vAlign w:val="center"/>
          </w:tcPr>
          <w:p w14:paraId="03CEC09A" w14:textId="73469029" w:rsidR="00701A06" w:rsidRDefault="001E0A1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1812" w:type="pct"/>
            <w:gridSpan w:val="2"/>
            <w:vAlign w:val="center"/>
          </w:tcPr>
          <w:p w14:paraId="27145369" w14:textId="09A3C0AC" w:rsidR="00701A06" w:rsidRDefault="00701A06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01A06" w14:paraId="084874E0" w14:textId="77777777" w:rsidTr="000B317E">
        <w:trPr>
          <w:cantSplit/>
          <w:trHeight w:val="1619"/>
        </w:trPr>
        <w:tc>
          <w:tcPr>
            <w:tcW w:w="389" w:type="pct"/>
            <w:vMerge w:val="restart"/>
            <w:vAlign w:val="center"/>
          </w:tcPr>
          <w:p w14:paraId="4B7114F3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申請原因及相關資料</w:t>
            </w:r>
          </w:p>
        </w:tc>
        <w:tc>
          <w:tcPr>
            <w:tcW w:w="431" w:type="pct"/>
            <w:vAlign w:val="center"/>
          </w:tcPr>
          <w:p w14:paraId="4C3D8678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申請原因</w:t>
            </w:r>
          </w:p>
        </w:tc>
        <w:tc>
          <w:tcPr>
            <w:tcW w:w="4181" w:type="pct"/>
            <w:gridSpan w:val="6"/>
            <w:vAlign w:val="center"/>
          </w:tcPr>
          <w:p w14:paraId="6F5C7B6A" w14:textId="77777777" w:rsidR="00701A06" w:rsidRDefault="00701A06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服兵役    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侍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 xml:space="preserve">親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照護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進修</w:t>
            </w:r>
          </w:p>
          <w:p w14:paraId="49F778D5" w14:textId="77777777" w:rsidR="00875C42" w:rsidRPr="00875C42" w:rsidRDefault="00875C42" w:rsidP="00875C4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育嬰</w:t>
            </w:r>
            <w:r w:rsidRPr="00875C42">
              <w:rPr>
                <w:rFonts w:ascii="標楷體" w:eastAsia="標楷體" w:hAnsi="標楷體" w:hint="eastAsia"/>
                <w:sz w:val="20"/>
                <w:szCs w:val="20"/>
              </w:rPr>
              <w:t>1.配偶有無職業：□有；□無（配偶無職業者，請注意下方說明）</w:t>
            </w:r>
          </w:p>
          <w:p w14:paraId="35E36FCD" w14:textId="77777777" w:rsidR="00875C42" w:rsidRPr="0074082B" w:rsidRDefault="00875C42" w:rsidP="00875C42">
            <w:pPr>
              <w:spacing w:line="0" w:lineRule="atLeast"/>
              <w:ind w:firstLineChars="400" w:firstLine="800"/>
              <w:rPr>
                <w:rFonts w:ascii="標楷體" w:eastAsia="標楷體" w:hAnsi="標楷體"/>
              </w:rPr>
            </w:pPr>
            <w:r w:rsidRPr="00875C42">
              <w:rPr>
                <w:rFonts w:ascii="標楷體" w:eastAsia="標楷體" w:hAnsi="標楷體" w:hint="eastAsia"/>
                <w:sz w:val="20"/>
                <w:szCs w:val="20"/>
              </w:rPr>
              <w:t>2.配偶是否同時申請：□是；□否</w:t>
            </w:r>
          </w:p>
          <w:p w14:paraId="7144DEF1" w14:textId="77777777" w:rsidR="00875C42" w:rsidRPr="00875C42" w:rsidRDefault="00875C42" w:rsidP="00FA15F0">
            <w:pPr>
              <w:pStyle w:val="HTML"/>
              <w:shd w:val="clear" w:color="auto" w:fill="E4F6F6"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317E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【請注意】：</w:t>
            </w:r>
            <w:r w:rsidRPr="000B317E">
              <w:rPr>
                <w:rFonts w:ascii="標楷體" w:eastAsia="標楷體" w:hAnsi="標楷體" w:hint="eastAsia"/>
                <w:sz w:val="16"/>
                <w:szCs w:val="16"/>
              </w:rPr>
              <w:t>依教育人員留職停職辦法及公務人員留職停薪辦法規定，</w:t>
            </w:r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養育</w:t>
            </w:r>
            <w:proofErr w:type="gramStart"/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</w:t>
            </w:r>
            <w:proofErr w:type="gramEnd"/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足歲以下子女，並以本人或配偶之一方申請為限。申請人之配</w:t>
            </w:r>
            <w:r w:rsidRPr="00875C4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偶未就業者，除有正當理由外，不得申請</w:t>
            </w:r>
            <w:r w:rsidR="00FA15F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，但同時養育2名</w:t>
            </w:r>
            <w:proofErr w:type="gramStart"/>
            <w:r w:rsidR="00FA15F0"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</w:t>
            </w:r>
            <w:proofErr w:type="gramEnd"/>
            <w:r w:rsidR="00FA15F0"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足歲以下子女</w:t>
            </w:r>
            <w:r w:rsidR="00FA15F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，得不受本人或配偶一方申請為限之限制</w:t>
            </w:r>
            <w:r w:rsidRPr="00875C4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  <w:p w14:paraId="7A29AAB9" w14:textId="77777777" w:rsidR="00701A06" w:rsidRDefault="00701A06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配偶因公出國或進修，隨同前往。</w:t>
            </w:r>
          </w:p>
          <w:p w14:paraId="2B87800E" w14:textId="77777777" w:rsidR="00701A06" w:rsidRDefault="00701A06" w:rsidP="000B317E">
            <w:pPr>
              <w:spacing w:line="4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其他(請詳述)：</w:t>
            </w:r>
          </w:p>
        </w:tc>
      </w:tr>
      <w:tr w:rsidR="00701A06" w14:paraId="614D31FB" w14:textId="77777777" w:rsidTr="006655E9">
        <w:trPr>
          <w:cantSplit/>
          <w:trHeight w:val="879"/>
        </w:trPr>
        <w:tc>
          <w:tcPr>
            <w:tcW w:w="389" w:type="pct"/>
            <w:vMerge/>
          </w:tcPr>
          <w:p w14:paraId="5EB87C68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6689831C" w14:textId="77777777"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申請期限</w:t>
            </w:r>
          </w:p>
        </w:tc>
        <w:tc>
          <w:tcPr>
            <w:tcW w:w="4181" w:type="pct"/>
            <w:gridSpan w:val="6"/>
            <w:vAlign w:val="center"/>
          </w:tcPr>
          <w:p w14:paraId="4477C780" w14:textId="77777777" w:rsidR="00701A06" w:rsidRDefault="00701A06">
            <w:pPr>
              <w:wordWrap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自     年      月      日起至      年       月      日止。</w:t>
            </w:r>
          </w:p>
          <w:p w14:paraId="422D5CC8" w14:textId="77777777" w:rsidR="00701A06" w:rsidRDefault="00701A06" w:rsidP="004E713B">
            <w:pPr>
              <w:wordWrap w:val="0"/>
              <w:spacing w:beforeLines="50" w:before="12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合計       年        月。</w:t>
            </w:r>
          </w:p>
        </w:tc>
      </w:tr>
      <w:tr w:rsidR="000B317E" w14:paraId="64A22A0E" w14:textId="77777777" w:rsidTr="000B317E">
        <w:trPr>
          <w:cantSplit/>
          <w:trHeight w:val="518"/>
        </w:trPr>
        <w:tc>
          <w:tcPr>
            <w:tcW w:w="389" w:type="pct"/>
            <w:vMerge/>
          </w:tcPr>
          <w:p w14:paraId="69835567" w14:textId="77777777" w:rsidR="000B317E" w:rsidRDefault="000B317E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35" w:type="pct"/>
            <w:gridSpan w:val="2"/>
            <w:vMerge w:val="restart"/>
            <w:vAlign w:val="center"/>
          </w:tcPr>
          <w:p w14:paraId="6E704DD8" w14:textId="77777777" w:rsidR="000B317E" w:rsidRDefault="000B317E" w:rsidP="0077542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留職停薪期間</w:t>
            </w:r>
          </w:p>
          <w:p w14:paraId="65675A37" w14:textId="6ECF79CB" w:rsidR="000B317E" w:rsidRDefault="000B317E" w:rsidP="000B317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是否在本</w:t>
            </w:r>
            <w:r w:rsidR="003F7C5D">
              <w:rPr>
                <w:rFonts w:ascii="標楷體" w:eastAsia="標楷體" w:hAnsi="標楷體" w:hint="eastAsia"/>
                <w:szCs w:val="22"/>
              </w:rPr>
              <w:t>所</w:t>
            </w:r>
            <w:r>
              <w:rPr>
                <w:rFonts w:ascii="標楷體" w:eastAsia="標楷體" w:hAnsi="標楷體" w:hint="eastAsia"/>
                <w:szCs w:val="22"/>
              </w:rPr>
              <w:t>參加公保、健保及退撫基金：</w:t>
            </w:r>
          </w:p>
        </w:tc>
        <w:tc>
          <w:tcPr>
            <w:tcW w:w="1150" w:type="pct"/>
            <w:gridSpan w:val="2"/>
            <w:vAlign w:val="center"/>
          </w:tcPr>
          <w:p w14:paraId="48FCEED5" w14:textId="77777777" w:rsidR="000B317E" w:rsidRDefault="000B317E" w:rsidP="00775427">
            <w:pPr>
              <w:wordWrap w:val="0"/>
              <w:spacing w:line="2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公教人員保險</w:t>
            </w:r>
          </w:p>
          <w:p w14:paraId="2A634F13" w14:textId="77777777" w:rsidR="000B317E" w:rsidRDefault="000B317E" w:rsidP="004E713B">
            <w:pPr>
              <w:spacing w:beforeLines="50" w:before="120" w:line="200" w:lineRule="exact"/>
              <w:rPr>
                <w:rFonts w:ascii="標楷體" w:eastAsia="標楷體" w:hAnsi="標楷體"/>
                <w:szCs w:val="22"/>
              </w:rPr>
            </w:pP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(育嬰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需繳自付部分可遞延、服兵役全額公付、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其他留停全額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自付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1150" w:type="pct"/>
            <w:gridSpan w:val="2"/>
            <w:vAlign w:val="center"/>
          </w:tcPr>
          <w:p w14:paraId="3EDD62BF" w14:textId="77777777" w:rsidR="000B317E" w:rsidRDefault="000B317E" w:rsidP="000B317E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全民健康保險</w:t>
            </w:r>
          </w:p>
          <w:p w14:paraId="4E2200DE" w14:textId="77777777" w:rsidR="000B317E" w:rsidRPr="00317270" w:rsidRDefault="000B317E" w:rsidP="000B317E">
            <w:pPr>
              <w:wordWrap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(育嬰可選，其餘皆轉出)</w:t>
            </w:r>
          </w:p>
        </w:tc>
        <w:tc>
          <w:tcPr>
            <w:tcW w:w="1277" w:type="pct"/>
          </w:tcPr>
          <w:p w14:paraId="0988296E" w14:textId="77777777" w:rsidR="000B317E" w:rsidRDefault="000B317E" w:rsidP="0077542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退撫基金</w:t>
            </w:r>
          </w:p>
          <w:p w14:paraId="47AA2033" w14:textId="77777777" w:rsidR="000B317E" w:rsidRPr="00317270" w:rsidRDefault="000B317E" w:rsidP="004E713B">
            <w:pPr>
              <w:spacing w:beforeLines="50" w:before="120" w:line="20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(</w:t>
            </w:r>
            <w:r w:rsidRPr="00E20E5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1060811</w:t>
            </w: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後育嬰可選</w:t>
            </w:r>
            <w:r w:rsidRPr="00E20E51">
              <w:rPr>
                <w:rFonts w:ascii="標楷體" w:eastAsia="標楷體" w:hAnsi="標楷體"/>
                <w:spacing w:val="-40"/>
                <w:sz w:val="20"/>
                <w:szCs w:val="20"/>
              </w:rPr>
              <w:t>全額自</w:t>
            </w:r>
            <w:r>
              <w:rPr>
                <w:rFonts w:ascii="標楷體" w:eastAsia="標楷體" w:hAnsi="標楷體"/>
                <w:spacing w:val="-40"/>
                <w:sz w:val="20"/>
                <w:szCs w:val="20"/>
              </w:rPr>
              <w:t>繳</w:t>
            </w:r>
            <w:proofErr w:type="gramStart"/>
            <w:r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計退休</w:t>
            </w: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，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其餘皆停止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不計退休年資，惟退伍可選擇補繳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</w:tr>
      <w:tr w:rsidR="000B317E" w14:paraId="67CF7785" w14:textId="77777777" w:rsidTr="000B317E">
        <w:trPr>
          <w:cantSplit/>
          <w:trHeight w:val="540"/>
        </w:trPr>
        <w:tc>
          <w:tcPr>
            <w:tcW w:w="389" w:type="pct"/>
            <w:vMerge/>
          </w:tcPr>
          <w:p w14:paraId="3C3439A5" w14:textId="77777777" w:rsidR="000B317E" w:rsidRDefault="000B317E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35" w:type="pct"/>
            <w:gridSpan w:val="2"/>
            <w:vMerge/>
          </w:tcPr>
          <w:p w14:paraId="3A94519F" w14:textId="77777777" w:rsidR="000B317E" w:rsidRPr="000B317E" w:rsidRDefault="000B317E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670C2311" w14:textId="77777777" w:rsidR="000B317E" w:rsidRPr="000B317E" w:rsidRDefault="000B317E">
            <w:pPr>
              <w:wordWrap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  <w:tc>
          <w:tcPr>
            <w:tcW w:w="1150" w:type="pct"/>
            <w:gridSpan w:val="2"/>
            <w:vAlign w:val="center"/>
          </w:tcPr>
          <w:p w14:paraId="57AA2901" w14:textId="77777777" w:rsidR="000B317E" w:rsidRPr="000B317E" w:rsidRDefault="000B317E" w:rsidP="000B317E">
            <w:pPr>
              <w:wordWrap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  <w:tc>
          <w:tcPr>
            <w:tcW w:w="1277" w:type="pct"/>
            <w:vAlign w:val="center"/>
          </w:tcPr>
          <w:p w14:paraId="35F3DF6F" w14:textId="77777777" w:rsidR="000B317E" w:rsidRPr="000B317E" w:rsidRDefault="000B317E" w:rsidP="000B317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</w:tr>
      <w:tr w:rsidR="00701A06" w14:paraId="10C96A3A" w14:textId="77777777" w:rsidTr="000B317E">
        <w:trPr>
          <w:trHeight w:val="4413"/>
        </w:trPr>
        <w:tc>
          <w:tcPr>
            <w:tcW w:w="389" w:type="pct"/>
            <w:vAlign w:val="center"/>
          </w:tcPr>
          <w:p w14:paraId="1D290D20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</w:t>
            </w:r>
          </w:p>
          <w:p w14:paraId="4AE93601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14:paraId="6FC992BC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14:paraId="230F365A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14:paraId="19A4DE82" w14:textId="77777777"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2"/>
              </w:rPr>
              <w:t>註</w:t>
            </w:r>
            <w:proofErr w:type="gramEnd"/>
          </w:p>
        </w:tc>
        <w:tc>
          <w:tcPr>
            <w:tcW w:w="4611" w:type="pct"/>
            <w:gridSpan w:val="7"/>
          </w:tcPr>
          <w:p w14:paraId="64F8E376" w14:textId="77777777" w:rsidR="000B317E" w:rsidRDefault="000B317E" w:rsidP="000B317E">
            <w:pPr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1.申請時請檢附本申請書及相關證件各1份。</w:t>
            </w:r>
          </w:p>
          <w:p w14:paraId="64B7EEA9" w14:textId="5B009DDB" w:rsidR="000B317E" w:rsidRDefault="003F7C5D" w:rsidP="000B317E">
            <w:pPr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</w:t>
            </w:r>
            <w:r w:rsidR="000B317E">
              <w:rPr>
                <w:rFonts w:ascii="標楷體" w:eastAsia="標楷體" w:hAnsi="標楷體" w:hint="eastAsia"/>
                <w:szCs w:val="22"/>
              </w:rPr>
              <w:t>.除服兵役外之留職停薪影響權益如下，</w:t>
            </w:r>
            <w:proofErr w:type="gramStart"/>
            <w:r w:rsidR="000B317E">
              <w:rPr>
                <w:rFonts w:ascii="標楷體" w:eastAsia="標楷體" w:hAnsi="標楷體" w:hint="eastAsia"/>
                <w:szCs w:val="22"/>
              </w:rPr>
              <w:t>請妥慎</w:t>
            </w:r>
            <w:proofErr w:type="gramEnd"/>
            <w:r w:rsidR="000B317E">
              <w:rPr>
                <w:rFonts w:ascii="標楷體" w:eastAsia="標楷體" w:hAnsi="標楷體" w:hint="eastAsia"/>
                <w:szCs w:val="22"/>
              </w:rPr>
              <w:t>考量：</w:t>
            </w:r>
          </w:p>
          <w:p w14:paraId="7F4BBB0F" w14:textId="41B4BD3D"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考績</w:t>
            </w:r>
            <w:r>
              <w:rPr>
                <w:rFonts w:ascii="標楷體" w:eastAsia="標楷體" w:hAnsi="標楷體" w:hint="eastAsia"/>
              </w:rPr>
              <w:t>(</w:t>
            </w:r>
            <w:r w:rsidRPr="0095713D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)</w:t>
            </w:r>
            <w:r w:rsidRPr="0095713D">
              <w:rPr>
                <w:rFonts w:ascii="標楷體" w:eastAsia="標楷體" w:hAnsi="標楷體" w:hint="eastAsia"/>
              </w:rPr>
              <w:t>年度內</w:t>
            </w:r>
            <w:r>
              <w:rPr>
                <w:rFonts w:ascii="標楷體" w:eastAsia="標楷體" w:hAnsi="標楷體" w:hint="eastAsia"/>
              </w:rPr>
              <w:t>，</w:t>
            </w:r>
            <w:r w:rsidRPr="0095713D">
              <w:rPr>
                <w:rFonts w:ascii="標楷體" w:eastAsia="標楷體" w:hAnsi="標楷體" w:hint="eastAsia"/>
              </w:rPr>
              <w:t>留職停薪期間達7個月以上者，當年不予考績</w:t>
            </w:r>
            <w:r>
              <w:rPr>
                <w:rFonts w:ascii="標楷體" w:eastAsia="標楷體" w:hAnsi="標楷體" w:hint="eastAsia"/>
              </w:rPr>
              <w:t>(</w:t>
            </w:r>
            <w:r w:rsidRPr="0095713D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)</w:t>
            </w:r>
            <w:r w:rsidRPr="0095713D">
              <w:rPr>
                <w:rFonts w:ascii="標楷體" w:eastAsia="標楷體" w:hAnsi="標楷體" w:hint="eastAsia"/>
              </w:rPr>
              <w:t>；在職達6個月者另予考績。</w:t>
            </w:r>
          </w:p>
          <w:p w14:paraId="17541D59" w14:textId="77777777" w:rsidR="000B317E" w:rsidRPr="00A243EA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  <w:spacing w:val="-10"/>
              </w:rPr>
            </w:pPr>
            <w:r w:rsidRPr="00A243EA">
              <w:rPr>
                <w:rFonts w:ascii="標楷體" w:eastAsia="標楷體" w:hAnsi="標楷體" w:hint="eastAsia"/>
                <w:spacing w:val="-10"/>
              </w:rPr>
              <w:t>依新修訂之退撫法規，自</w:t>
            </w:r>
            <w:r w:rsidRPr="00A243EA">
              <w:rPr>
                <w:rFonts w:ascii="標楷體" w:eastAsia="標楷體" w:hAnsi="標楷體"/>
                <w:spacing w:val="-10"/>
              </w:rPr>
              <w:t>106</w:t>
            </w:r>
            <w:r w:rsidRPr="00A243EA">
              <w:rPr>
                <w:rFonts w:ascii="標楷體" w:eastAsia="標楷體" w:hAnsi="標楷體" w:hint="eastAsia"/>
                <w:spacing w:val="-10"/>
              </w:rPr>
              <w:t>年</w:t>
            </w:r>
            <w:r w:rsidRPr="00A243EA">
              <w:rPr>
                <w:rFonts w:ascii="標楷體" w:eastAsia="標楷體" w:hAnsi="標楷體"/>
                <w:spacing w:val="-10"/>
              </w:rPr>
              <w:t>8</w:t>
            </w:r>
            <w:r w:rsidRPr="00A243EA">
              <w:rPr>
                <w:rFonts w:ascii="標楷體" w:eastAsia="標楷體" w:hAnsi="標楷體" w:hint="eastAsia"/>
                <w:spacing w:val="-10"/>
              </w:rPr>
              <w:t>月</w:t>
            </w:r>
            <w:r w:rsidRPr="00A243EA">
              <w:rPr>
                <w:rFonts w:ascii="標楷體" w:eastAsia="標楷體" w:hAnsi="標楷體"/>
                <w:spacing w:val="-10"/>
              </w:rPr>
              <w:t>11</w:t>
            </w:r>
            <w:r w:rsidRPr="00A243EA">
              <w:rPr>
                <w:rFonts w:ascii="標楷體" w:eastAsia="標楷體" w:hAnsi="標楷體" w:hint="eastAsia"/>
                <w:spacing w:val="-10"/>
              </w:rPr>
              <w:t>日以後之</w:t>
            </w:r>
            <w:r w:rsidRPr="00A243EA">
              <w:rPr>
                <w:rFonts w:ascii="標楷體" w:eastAsia="標楷體" w:hAnsi="標楷體" w:hint="eastAsia"/>
                <w:b/>
                <w:spacing w:val="-10"/>
                <w:u w:val="single"/>
              </w:rPr>
              <w:t>育嬰</w:t>
            </w:r>
            <w:r w:rsidRPr="00A243EA">
              <w:rPr>
                <w:rFonts w:ascii="標楷體" w:eastAsia="標楷體" w:hAnsi="標楷體" w:hint="eastAsia"/>
                <w:spacing w:val="-10"/>
              </w:rPr>
              <w:t>留職停薪年資，得選擇按月「全額自繳」退撫基金費用，以</w:t>
            </w:r>
            <w:proofErr w:type="gramStart"/>
            <w:r w:rsidRPr="00A243EA">
              <w:rPr>
                <w:rFonts w:ascii="標楷體" w:eastAsia="標楷體" w:hAnsi="標楷體" w:hint="eastAsia"/>
                <w:spacing w:val="-10"/>
              </w:rPr>
              <w:t>併</w:t>
            </w:r>
            <w:proofErr w:type="gramEnd"/>
            <w:r w:rsidRPr="00A243EA">
              <w:rPr>
                <w:rFonts w:ascii="標楷體" w:eastAsia="標楷體" w:hAnsi="標楷體" w:hint="eastAsia"/>
                <w:spacing w:val="-10"/>
              </w:rPr>
              <w:t>計退撫年資，一經選定後，不得變更。其餘留職停薪皆停繳退撫基金，不計退休年資，惟退伍可選擇補繳。</w:t>
            </w:r>
          </w:p>
          <w:p w14:paraId="10F68C38" w14:textId="77777777"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留職停薪</w:t>
            </w:r>
            <w:proofErr w:type="gramStart"/>
            <w:r w:rsidRPr="0095713D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End"/>
            <w:r w:rsidRPr="0095713D">
              <w:rPr>
                <w:rFonts w:ascii="標楷體" w:eastAsia="標楷體" w:hAnsi="標楷體" w:hint="eastAsia"/>
              </w:rPr>
              <w:t>育嬰可申請</w:t>
            </w:r>
            <w:r w:rsidRPr="0095713D">
              <w:rPr>
                <w:rFonts w:ascii="標楷體" w:eastAsia="標楷體" w:hAnsi="標楷體"/>
                <w:kern w:val="0"/>
              </w:rPr>
              <w:t>結婚、生育及子女教育補助</w:t>
            </w:r>
            <w:r w:rsidRPr="0095713D">
              <w:rPr>
                <w:rFonts w:ascii="標楷體" w:eastAsia="標楷體" w:hAnsi="標楷體"/>
              </w:rPr>
              <w:t>；</w:t>
            </w:r>
            <w:r>
              <w:rPr>
                <w:rFonts w:ascii="標楷體" w:eastAsia="標楷體" w:hAnsi="標楷體"/>
              </w:rPr>
              <w:t>以</w:t>
            </w:r>
            <w:proofErr w:type="gramStart"/>
            <w:r w:rsidRPr="0095713D">
              <w:rPr>
                <w:rFonts w:ascii="標楷體" w:eastAsia="標楷體" w:hAnsi="標楷體" w:hint="eastAsia"/>
              </w:rPr>
              <w:t>侍</w:t>
            </w:r>
            <w:proofErr w:type="gramEnd"/>
            <w:r w:rsidRPr="0095713D">
              <w:rPr>
                <w:rFonts w:ascii="標楷體" w:eastAsia="標楷體" w:hAnsi="標楷體" w:hint="eastAsia"/>
              </w:rPr>
              <w:t>親、照護等原因辦理留職停薪者，</w:t>
            </w:r>
            <w:r>
              <w:rPr>
                <w:rFonts w:ascii="標楷體" w:eastAsia="標楷體" w:hAnsi="標楷體" w:hint="eastAsia"/>
              </w:rPr>
              <w:t>除</w:t>
            </w:r>
            <w:r w:rsidRPr="0095713D">
              <w:rPr>
                <w:rFonts w:ascii="標楷體" w:eastAsia="標楷體" w:hAnsi="標楷體" w:hint="eastAsia"/>
              </w:rPr>
              <w:t>申請原因之</w:t>
            </w:r>
            <w:r>
              <w:rPr>
                <w:rFonts w:ascii="標楷體" w:eastAsia="標楷體" w:hAnsi="標楷體" w:hint="eastAsia"/>
              </w:rPr>
              <w:t>眷</w:t>
            </w:r>
            <w:r w:rsidRPr="0095713D">
              <w:rPr>
                <w:rFonts w:ascii="標楷體" w:eastAsia="標楷體" w:hAnsi="標楷體" w:hint="eastAsia"/>
              </w:rPr>
              <w:t>屬死亡得發給葬喪補助外，如發生其他生活津貼之各項補助事故時，均不予補助。</w:t>
            </w:r>
            <w:r w:rsidRPr="0095713D">
              <w:rPr>
                <w:rFonts w:ascii="標楷體" w:eastAsia="標楷體" w:hAnsi="標楷體"/>
              </w:rPr>
              <w:t>惟</w:t>
            </w:r>
            <w:r w:rsidRPr="0095713D">
              <w:rPr>
                <w:rFonts w:ascii="標楷體" w:eastAsia="標楷體" w:hAnsi="標楷體" w:hint="eastAsia"/>
              </w:rPr>
              <w:t>如發生請洽人事室查詢最新規定。</w:t>
            </w:r>
          </w:p>
          <w:p w14:paraId="5D6DEC40" w14:textId="77777777"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留職停薪期間公保選擇退保者，</w:t>
            </w:r>
            <w:r w:rsidRPr="0095713D">
              <w:rPr>
                <w:rFonts w:ascii="標楷體" w:eastAsia="標楷體" w:hAnsi="標楷體" w:hint="eastAsia"/>
                <w:kern w:val="0"/>
              </w:rPr>
              <w:t>如發生殘廢、養老、死亡、眷屬喪葬等保險事故</w:t>
            </w:r>
            <w:r w:rsidRPr="0095713D">
              <w:rPr>
                <w:rFonts w:ascii="標楷體" w:eastAsia="標楷體" w:hAnsi="標楷體" w:hint="eastAsia"/>
              </w:rPr>
              <w:t>時</w:t>
            </w:r>
            <w:r w:rsidRPr="0095713D">
              <w:rPr>
                <w:rFonts w:ascii="標楷體" w:eastAsia="標楷體" w:hAnsi="標楷體" w:hint="eastAsia"/>
                <w:kern w:val="0"/>
              </w:rPr>
              <w:t>，不予給付</w:t>
            </w:r>
            <w:r w:rsidRPr="0095713D">
              <w:rPr>
                <w:rFonts w:ascii="標楷體" w:eastAsia="標楷體" w:hAnsi="標楷體" w:hint="eastAsia"/>
              </w:rPr>
              <w:t>。</w:t>
            </w:r>
          </w:p>
          <w:p w14:paraId="5D0D3E05" w14:textId="40744E0F" w:rsidR="000B317E" w:rsidRDefault="003F7C5D" w:rsidP="000B317E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</w:t>
            </w:r>
            <w:r w:rsidR="000B317E">
              <w:rPr>
                <w:rFonts w:ascii="標楷體" w:eastAsia="標楷體" w:hAnsi="標楷體" w:hint="eastAsia"/>
                <w:szCs w:val="22"/>
              </w:rPr>
              <w:t>.留職停薪期滿前20天，或期滿前申請原因消滅時，應申請復職，逾期經</w:t>
            </w:r>
            <w:r>
              <w:rPr>
                <w:rFonts w:ascii="標楷體" w:eastAsia="標楷體" w:hAnsi="標楷體" w:hint="eastAsia"/>
                <w:szCs w:val="22"/>
              </w:rPr>
              <w:t>本所</w:t>
            </w:r>
            <w:r w:rsidR="000B317E">
              <w:rPr>
                <w:rFonts w:ascii="標楷體" w:eastAsia="標楷體" w:hAnsi="標楷體" w:hint="eastAsia"/>
                <w:szCs w:val="22"/>
              </w:rPr>
              <w:t>通知仍</w:t>
            </w:r>
            <w:proofErr w:type="gramStart"/>
            <w:r w:rsidR="000B317E">
              <w:rPr>
                <w:rFonts w:ascii="標楷體" w:eastAsia="標楷體" w:hAnsi="標楷體" w:hint="eastAsia"/>
                <w:szCs w:val="22"/>
              </w:rPr>
              <w:t>不</w:t>
            </w:r>
            <w:proofErr w:type="gramEnd"/>
            <w:r w:rsidR="000B317E">
              <w:rPr>
                <w:rFonts w:ascii="標楷體" w:eastAsia="標楷體" w:hAnsi="標楷體" w:hint="eastAsia"/>
                <w:szCs w:val="22"/>
              </w:rPr>
              <w:t>復職者，</w:t>
            </w:r>
            <w:proofErr w:type="gramStart"/>
            <w:r w:rsidR="000B317E">
              <w:rPr>
                <w:rFonts w:ascii="標楷體" w:eastAsia="標楷體" w:hAnsi="標楷體" w:hint="eastAsia"/>
                <w:szCs w:val="22"/>
              </w:rPr>
              <w:t>依聘約暨</w:t>
            </w:r>
            <w:proofErr w:type="gramEnd"/>
            <w:r w:rsidR="000B317E">
              <w:rPr>
                <w:rFonts w:ascii="標楷體" w:eastAsia="標楷體" w:hAnsi="標楷體" w:hint="eastAsia"/>
                <w:szCs w:val="22"/>
              </w:rPr>
              <w:t>相關法令規定處理。</w:t>
            </w:r>
          </w:p>
          <w:p w14:paraId="60113FCC" w14:textId="5753E583" w:rsidR="00701A06" w:rsidRDefault="003F7C5D" w:rsidP="000B317E">
            <w:pPr>
              <w:spacing w:line="280" w:lineRule="exact"/>
              <w:ind w:left="226" w:hangingChars="100" w:hanging="226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>4</w:t>
            </w:r>
            <w:r w:rsidR="000B317E">
              <w:rPr>
                <w:rFonts w:ascii="標楷體" w:eastAsia="標楷體" w:hAnsi="標楷體" w:hint="eastAsia"/>
                <w:spacing w:val="-14"/>
                <w:szCs w:val="22"/>
              </w:rPr>
              <w:t>.</w:t>
            </w:r>
            <w:r w:rsidR="000B317E" w:rsidRPr="00A243EA">
              <w:rPr>
                <w:rFonts w:ascii="標楷體" w:eastAsia="標楷體" w:hAnsi="標楷體" w:hint="eastAsia"/>
                <w:spacing w:val="-14"/>
                <w:szCs w:val="22"/>
              </w:rPr>
              <w:t>復職應配合</w:t>
            </w:r>
            <w:r>
              <w:rPr>
                <w:rFonts w:ascii="標楷體" w:eastAsia="標楷體" w:hAnsi="標楷體" w:hint="eastAsia"/>
                <w:spacing w:val="-14"/>
                <w:szCs w:val="22"/>
              </w:rPr>
              <w:t>本所</w:t>
            </w:r>
            <w:r w:rsidR="000B317E" w:rsidRPr="00A243EA">
              <w:rPr>
                <w:rFonts w:ascii="標楷體" w:eastAsia="標楷體" w:hAnsi="標楷體" w:hint="eastAsia"/>
                <w:spacing w:val="-14"/>
                <w:szCs w:val="22"/>
              </w:rPr>
              <w:t>業務安排，非以留職停薪前原業務為限。</w:t>
            </w:r>
          </w:p>
        </w:tc>
      </w:tr>
    </w:tbl>
    <w:p w14:paraId="19FCE2E1" w14:textId="77777777" w:rsidR="006655E9" w:rsidRDefault="006655E9" w:rsidP="006655E9">
      <w:pPr>
        <w:spacing w:line="240" w:lineRule="exact"/>
        <w:ind w:right="442"/>
        <w:rPr>
          <w:rFonts w:ascii="標楷體" w:eastAsia="標楷體" w:hAnsi="標楷體"/>
          <w:sz w:val="22"/>
          <w:szCs w:val="22"/>
        </w:rPr>
      </w:pP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8"/>
        <w:gridCol w:w="2273"/>
        <w:gridCol w:w="1999"/>
        <w:gridCol w:w="1795"/>
        <w:gridCol w:w="1755"/>
      </w:tblGrid>
      <w:tr w:rsidR="003F7C5D" w14:paraId="09616634" w14:textId="77777777" w:rsidTr="003F7C5D">
        <w:trPr>
          <w:cantSplit/>
          <w:trHeight w:val="516"/>
        </w:trPr>
        <w:tc>
          <w:tcPr>
            <w:tcW w:w="926" w:type="pct"/>
            <w:vMerge w:val="restart"/>
            <w:vAlign w:val="center"/>
          </w:tcPr>
          <w:p w14:paraId="159880DF" w14:textId="77777777" w:rsidR="003F7C5D" w:rsidRDefault="003F7C5D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申請人</w:t>
            </w:r>
          </w:p>
        </w:tc>
        <w:tc>
          <w:tcPr>
            <w:tcW w:w="1184" w:type="pct"/>
            <w:vMerge w:val="restart"/>
            <w:vAlign w:val="center"/>
          </w:tcPr>
          <w:p w14:paraId="1694A828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1" w:type="pct"/>
            <w:vAlign w:val="center"/>
          </w:tcPr>
          <w:p w14:paraId="6003C266" w14:textId="77777777" w:rsidR="003F7C5D" w:rsidRDefault="003F7C5D">
            <w:pPr>
              <w:widowControl w:val="0"/>
              <w:spacing w:line="0" w:lineRule="atLeast"/>
              <w:ind w:leftChars="150" w:left="360" w:rightChars="150" w:right="36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擬辦意見</w:t>
            </w:r>
          </w:p>
        </w:tc>
        <w:tc>
          <w:tcPr>
            <w:tcW w:w="935" w:type="pct"/>
            <w:vAlign w:val="center"/>
          </w:tcPr>
          <w:p w14:paraId="48DD2063" w14:textId="718D27DD" w:rsidR="003F7C5D" w:rsidRDefault="003F7C5D">
            <w:pPr>
              <w:widowControl w:val="0"/>
              <w:spacing w:line="0" w:lineRule="atLeast"/>
              <w:ind w:leftChars="150" w:left="360" w:rightChars="150" w:right="36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秘書</w:t>
            </w:r>
          </w:p>
        </w:tc>
        <w:tc>
          <w:tcPr>
            <w:tcW w:w="914" w:type="pct"/>
            <w:vAlign w:val="center"/>
          </w:tcPr>
          <w:p w14:paraId="0B45A1EB" w14:textId="76228F4E" w:rsidR="003F7C5D" w:rsidRDefault="003F7C5D">
            <w:pPr>
              <w:widowControl w:val="0"/>
              <w:spacing w:line="0" w:lineRule="atLeast"/>
              <w:ind w:leftChars="150" w:left="360" w:rightChars="150" w:right="36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鎮</w:t>
            </w:r>
            <w:r>
              <w:rPr>
                <w:rFonts w:ascii="標楷體" w:eastAsia="標楷體" w:hAnsi="標楷體" w:hint="eastAsia"/>
                <w:kern w:val="2"/>
              </w:rPr>
              <w:t>長</w:t>
            </w:r>
          </w:p>
        </w:tc>
      </w:tr>
      <w:tr w:rsidR="003F7C5D" w14:paraId="78C71ED8" w14:textId="77777777" w:rsidTr="003F7C5D">
        <w:trPr>
          <w:cantSplit/>
          <w:trHeight w:val="558"/>
        </w:trPr>
        <w:tc>
          <w:tcPr>
            <w:tcW w:w="926" w:type="pct"/>
            <w:vMerge/>
            <w:vAlign w:val="center"/>
          </w:tcPr>
          <w:p w14:paraId="789A8459" w14:textId="77777777" w:rsidR="003F7C5D" w:rsidRDefault="003F7C5D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84" w:type="pct"/>
            <w:vMerge/>
            <w:vAlign w:val="center"/>
          </w:tcPr>
          <w:p w14:paraId="5AD431A8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1" w:type="pct"/>
            <w:vMerge w:val="restart"/>
          </w:tcPr>
          <w:p w14:paraId="1981E675" w14:textId="77777777" w:rsidR="003F7C5D" w:rsidRDefault="003F7C5D" w:rsidP="004E713B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人事室</w:t>
            </w:r>
          </w:p>
        </w:tc>
        <w:tc>
          <w:tcPr>
            <w:tcW w:w="935" w:type="pct"/>
            <w:vMerge w:val="restart"/>
            <w:vAlign w:val="center"/>
          </w:tcPr>
          <w:p w14:paraId="5343EDA6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4" w:type="pct"/>
            <w:vMerge w:val="restart"/>
            <w:vAlign w:val="center"/>
          </w:tcPr>
          <w:p w14:paraId="2772C39D" w14:textId="32CF3C2A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7C5D" w14:paraId="5FADA45E" w14:textId="77777777" w:rsidTr="003F7C5D">
        <w:trPr>
          <w:cantSplit/>
          <w:trHeight w:val="977"/>
        </w:trPr>
        <w:tc>
          <w:tcPr>
            <w:tcW w:w="926" w:type="pct"/>
            <w:vAlign w:val="center"/>
          </w:tcPr>
          <w:p w14:paraId="09F7493F" w14:textId="77777777" w:rsidR="003F7C5D" w:rsidRDefault="003F7C5D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單位主管</w:t>
            </w:r>
          </w:p>
        </w:tc>
        <w:tc>
          <w:tcPr>
            <w:tcW w:w="1184" w:type="pct"/>
            <w:vAlign w:val="center"/>
          </w:tcPr>
          <w:p w14:paraId="6EC1A444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1" w:type="pct"/>
            <w:vMerge/>
            <w:vAlign w:val="center"/>
          </w:tcPr>
          <w:p w14:paraId="15C7AF41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" w:type="pct"/>
            <w:vMerge/>
            <w:vAlign w:val="center"/>
          </w:tcPr>
          <w:p w14:paraId="072F0B40" w14:textId="77777777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4" w:type="pct"/>
            <w:vMerge/>
            <w:vAlign w:val="center"/>
          </w:tcPr>
          <w:p w14:paraId="289B0F7B" w14:textId="41FC4D52" w:rsidR="003F7C5D" w:rsidRDefault="003F7C5D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3879D51" w14:textId="77777777" w:rsidR="00701A06" w:rsidRDefault="00701A06">
      <w:pPr>
        <w:spacing w:line="20" w:lineRule="exact"/>
        <w:rPr>
          <w:rFonts w:ascii="標楷體" w:eastAsia="標楷體" w:hAnsi="標楷體"/>
          <w:sz w:val="22"/>
          <w:szCs w:val="22"/>
        </w:rPr>
      </w:pPr>
    </w:p>
    <w:p w14:paraId="24AAE6DF" w14:textId="77777777" w:rsidR="00701A06" w:rsidRDefault="006655E9" w:rsidP="006655E9">
      <w:pPr>
        <w:spacing w:line="240" w:lineRule="exact"/>
        <w:jc w:val="right"/>
        <w:rPr>
          <w:rFonts w:ascii="標楷體" w:eastAsia="標楷體" w:hAnsi="標楷體"/>
          <w:sz w:val="22"/>
          <w:szCs w:val="22"/>
        </w:rPr>
      </w:pPr>
      <w:r w:rsidRPr="0025580D">
        <w:rPr>
          <w:rFonts w:ascii="標楷體" w:eastAsia="標楷體" w:hAnsi="標楷體" w:hint="eastAsia"/>
          <w:sz w:val="20"/>
          <w:szCs w:val="20"/>
        </w:rPr>
        <w:t>10</w:t>
      </w:r>
      <w:r w:rsidR="004E713B">
        <w:rPr>
          <w:rFonts w:ascii="標楷體" w:eastAsia="標楷體" w:hAnsi="標楷體" w:hint="eastAsia"/>
          <w:sz w:val="20"/>
          <w:szCs w:val="20"/>
        </w:rPr>
        <w:t>9</w:t>
      </w:r>
      <w:r w:rsidRPr="0025580D">
        <w:rPr>
          <w:rFonts w:ascii="標楷體" w:eastAsia="標楷體" w:hAnsi="標楷體" w:hint="eastAsia"/>
          <w:sz w:val="20"/>
          <w:szCs w:val="20"/>
        </w:rPr>
        <w:t>.</w:t>
      </w:r>
      <w:r w:rsidR="004E713B">
        <w:rPr>
          <w:rFonts w:ascii="標楷體" w:eastAsia="標楷體" w:hAnsi="標楷體" w:hint="eastAsia"/>
          <w:sz w:val="20"/>
          <w:szCs w:val="20"/>
        </w:rPr>
        <w:t>1</w:t>
      </w:r>
      <w:r w:rsidRPr="0025580D">
        <w:rPr>
          <w:rFonts w:ascii="標楷體" w:eastAsia="標楷體" w:hAnsi="標楷體" w:hint="eastAsia"/>
          <w:sz w:val="20"/>
          <w:szCs w:val="20"/>
        </w:rPr>
        <w:t>編修</w:t>
      </w:r>
    </w:p>
    <w:p w14:paraId="4B67C690" w14:textId="77777777" w:rsidR="005972A3" w:rsidRDefault="005972A3">
      <w:pPr>
        <w:spacing w:line="20" w:lineRule="exact"/>
        <w:rPr>
          <w:rFonts w:ascii="標楷體" w:eastAsia="標楷體" w:hAnsi="標楷體"/>
          <w:sz w:val="22"/>
          <w:szCs w:val="22"/>
        </w:rPr>
        <w:sectPr w:rsidR="005972A3" w:rsidSect="00552C1A">
          <w:pgSz w:w="11906" w:h="16838"/>
          <w:pgMar w:top="964" w:right="1134" w:bottom="964" w:left="1134" w:header="709" w:footer="709" w:gutter="0"/>
          <w:cols w:space="708"/>
          <w:docGrid w:linePitch="360"/>
        </w:sectPr>
      </w:pPr>
    </w:p>
    <w:p w14:paraId="67395C13" w14:textId="77777777" w:rsidR="005972A3" w:rsidRDefault="004E713B" w:rsidP="004E713B">
      <w:pPr>
        <w:spacing w:beforeLines="50" w:before="120"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8E494B" wp14:editId="539E8CA6">
                <wp:simplePos x="0" y="0"/>
                <wp:positionH relativeFrom="column">
                  <wp:posOffset>-64135</wp:posOffset>
                </wp:positionH>
                <wp:positionV relativeFrom="paragraph">
                  <wp:posOffset>-84455</wp:posOffset>
                </wp:positionV>
                <wp:extent cx="6400800" cy="458470"/>
                <wp:effectExtent l="254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CB541" w14:textId="282229C0" w:rsidR="00552C1A" w:rsidRPr="00A86610" w:rsidRDefault="003F7C5D" w:rsidP="004E713B">
                            <w:pPr>
                              <w:spacing w:beforeLines="50" w:before="120"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  <w:t>成功鎮公所</w:t>
                            </w:r>
                            <w:r w:rsidR="00552C1A" w:rsidRPr="00A86610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  <w:t>職員申請留職停薪所需文件及權益通知書</w:t>
                            </w:r>
                          </w:p>
                          <w:p w14:paraId="6E021E88" w14:textId="77777777" w:rsidR="00552C1A" w:rsidRDefault="00552C1A" w:rsidP="00F46D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49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05pt;margin-top:-6.65pt;width:7in;height:36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" filled="f" stroked="f">
                <v:textbox>
                  <w:txbxContent>
                    <w:p w14:paraId="023CB541" w14:textId="282229C0" w:rsidR="00552C1A" w:rsidRPr="00A86610" w:rsidRDefault="003F7C5D" w:rsidP="004E713B">
                      <w:pPr>
                        <w:spacing w:beforeLines="50" w:before="120" w:line="400" w:lineRule="exact"/>
                        <w:jc w:val="center"/>
                        <w:rPr>
                          <w:rFonts w:eastAsia="標楷體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  <w:t>成功鎮公所</w:t>
                      </w:r>
                      <w:r w:rsidR="00552C1A" w:rsidRPr="00A86610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  <w:t>職員申請留職停薪所需文件及權益通知書</w:t>
                      </w:r>
                    </w:p>
                    <w:p w14:paraId="6E021E88" w14:textId="77777777" w:rsidR="00552C1A" w:rsidRDefault="00552C1A" w:rsidP="00F46DF2"/>
                  </w:txbxContent>
                </v:textbox>
              </v:shape>
            </w:pict>
          </mc:Fallback>
        </mc:AlternateContent>
      </w:r>
    </w:p>
    <w:p w14:paraId="1E8E35F9" w14:textId="77777777" w:rsidR="005972A3" w:rsidRPr="00EA753B" w:rsidRDefault="005972A3" w:rsidP="00F46DF2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EA753B">
        <w:rPr>
          <w:rFonts w:ascii="標楷體" w:eastAsia="標楷體" w:hAnsi="標楷體" w:hint="eastAsia"/>
          <w:sz w:val="36"/>
          <w:szCs w:val="36"/>
        </w:rPr>
        <w:t>申請留職停薪所需文件：</w:t>
      </w:r>
    </w:p>
    <w:p w14:paraId="50B9489B" w14:textId="77777777"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□1.申請書</w:t>
      </w:r>
    </w:p>
    <w:p w14:paraId="6F233028" w14:textId="77777777"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□2.配偶服務證明書</w:t>
      </w:r>
      <w:r w:rsidRPr="00556388">
        <w:rPr>
          <w:rFonts w:ascii="標楷體" w:eastAsia="標楷體" w:hAnsi="標楷體" w:hint="eastAsia"/>
          <w:sz w:val="32"/>
          <w:szCs w:val="32"/>
        </w:rPr>
        <w:t>1份</w:t>
      </w:r>
      <w:r>
        <w:rPr>
          <w:rFonts w:ascii="標楷體" w:eastAsia="標楷體" w:hAnsi="標楷體" w:hint="eastAsia"/>
          <w:sz w:val="32"/>
          <w:szCs w:val="32"/>
        </w:rPr>
        <w:t>(育嬰)</w:t>
      </w:r>
    </w:p>
    <w:p w14:paraId="33FB642B" w14:textId="77777777"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□3.</w:t>
      </w:r>
      <w:r w:rsidRPr="00556388">
        <w:rPr>
          <w:rFonts w:ascii="標楷體" w:eastAsia="標楷體" w:hAnsi="標楷體" w:hint="eastAsia"/>
          <w:sz w:val="32"/>
          <w:szCs w:val="32"/>
        </w:rPr>
        <w:t>戶口名簿或戶籍謄本影本1份（</w:t>
      </w:r>
      <w:r>
        <w:rPr>
          <w:rFonts w:ascii="標楷體" w:eastAsia="標楷體" w:hAnsi="標楷體" w:hint="eastAsia"/>
          <w:sz w:val="32"/>
          <w:szCs w:val="32"/>
        </w:rPr>
        <w:t>需</w:t>
      </w:r>
      <w:r w:rsidRPr="00556388">
        <w:rPr>
          <w:rFonts w:ascii="標楷體" w:eastAsia="標楷體" w:hAnsi="標楷體" w:hint="eastAsia"/>
          <w:sz w:val="32"/>
          <w:szCs w:val="32"/>
        </w:rPr>
        <w:t>證明親屬關係及年齡）</w:t>
      </w:r>
    </w:p>
    <w:p w14:paraId="4E3EA65A" w14:textId="77777777"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□4.</w:t>
      </w:r>
      <w:r w:rsidRPr="00556388">
        <w:rPr>
          <w:rFonts w:ascii="標楷體" w:eastAsia="標楷體" w:hAnsi="標楷體" w:hint="eastAsia"/>
          <w:sz w:val="32"/>
          <w:szCs w:val="32"/>
        </w:rPr>
        <w:t>公保--選擇續(退)保同意書2份</w:t>
      </w:r>
      <w:r>
        <w:rPr>
          <w:rFonts w:ascii="標楷體" w:eastAsia="標楷體" w:hAnsi="標楷體" w:hint="eastAsia"/>
          <w:sz w:val="32"/>
          <w:szCs w:val="32"/>
        </w:rPr>
        <w:t>(育嬰或非育嬰)</w:t>
      </w:r>
    </w:p>
    <w:p w14:paraId="5480B7A4" w14:textId="77777777"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□5.</w:t>
      </w:r>
      <w:r w:rsidRPr="00556388">
        <w:rPr>
          <w:rFonts w:ascii="標楷體" w:eastAsia="標楷體" w:hAnsi="標楷體" w:hint="eastAsia"/>
          <w:sz w:val="32"/>
          <w:szCs w:val="32"/>
        </w:rPr>
        <w:t>健保--在原投保單位繼續投保及異動申報表</w:t>
      </w:r>
      <w:r w:rsidR="000F52DD">
        <w:rPr>
          <w:rFonts w:ascii="標楷體" w:eastAsia="標楷體" w:hAnsi="標楷體" w:hint="eastAsia"/>
          <w:sz w:val="32"/>
          <w:szCs w:val="32"/>
        </w:rPr>
        <w:t>1</w:t>
      </w:r>
      <w:r w:rsidRPr="00556388">
        <w:rPr>
          <w:rFonts w:ascii="標楷體" w:eastAsia="標楷體" w:hAnsi="標楷體" w:hint="eastAsia"/>
          <w:sz w:val="32"/>
          <w:szCs w:val="32"/>
        </w:rPr>
        <w:t>份</w:t>
      </w:r>
      <w:r>
        <w:rPr>
          <w:rFonts w:ascii="標楷體" w:eastAsia="標楷體" w:hAnsi="標楷體" w:hint="eastAsia"/>
          <w:sz w:val="32"/>
          <w:szCs w:val="32"/>
        </w:rPr>
        <w:t>(育嬰者-請附)</w:t>
      </w:r>
    </w:p>
    <w:p w14:paraId="075139C2" w14:textId="77777777" w:rsidR="001E0A13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1E0A13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="001E0A13">
        <w:rPr>
          <w:rFonts w:ascii="標楷體" w:eastAsia="標楷體" w:hAnsi="標楷體" w:hint="eastAsia"/>
          <w:sz w:val="32"/>
          <w:szCs w:val="32"/>
        </w:rPr>
        <w:t>退撫基(儲)金</w:t>
      </w:r>
      <w:proofErr w:type="gramStart"/>
      <w:r w:rsidR="001E0A13">
        <w:rPr>
          <w:rFonts w:ascii="標楷體" w:eastAsia="標楷體" w:hAnsi="標楷體" w:hint="eastAsia"/>
          <w:sz w:val="32"/>
          <w:szCs w:val="32"/>
        </w:rPr>
        <w:t>育嬰留停期間</w:t>
      </w:r>
      <w:proofErr w:type="gramEnd"/>
      <w:r w:rsidR="001E0A13">
        <w:rPr>
          <w:rFonts w:ascii="標楷體" w:eastAsia="標楷體" w:hAnsi="標楷體" w:hint="eastAsia"/>
          <w:sz w:val="32"/>
          <w:szCs w:val="32"/>
        </w:rPr>
        <w:t>繼續繳付公務人員退撫基(儲)金費</w:t>
      </w:r>
    </w:p>
    <w:p w14:paraId="6911EC76" w14:textId="79BA50A0" w:rsidR="005972A3" w:rsidRPr="00556388" w:rsidRDefault="001E0A1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用選擇書</w:t>
      </w:r>
      <w:r w:rsidR="005972A3" w:rsidRPr="00556388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育嬰者-請附</w:t>
      </w:r>
      <w:r w:rsidR="005972A3" w:rsidRPr="00556388">
        <w:rPr>
          <w:rFonts w:ascii="標楷體" w:eastAsia="標楷體" w:hAnsi="標楷體" w:hint="eastAsia"/>
          <w:sz w:val="32"/>
          <w:szCs w:val="32"/>
        </w:rPr>
        <w:t>）</w:t>
      </w:r>
    </w:p>
    <w:p w14:paraId="6FA95B8F" w14:textId="77777777" w:rsidR="005972A3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□7.</w:t>
      </w:r>
      <w:r w:rsidRPr="00556388">
        <w:rPr>
          <w:rFonts w:ascii="標楷體" w:eastAsia="標楷體" w:hAnsi="標楷體" w:hint="eastAsia"/>
          <w:sz w:val="32"/>
          <w:szCs w:val="32"/>
        </w:rPr>
        <w:t>申請學校入學通知單（含中文譯本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556388">
        <w:rPr>
          <w:rFonts w:ascii="標楷體" w:eastAsia="標楷體" w:hAnsi="標楷體" w:hint="eastAsia"/>
          <w:sz w:val="32"/>
          <w:szCs w:val="32"/>
        </w:rPr>
        <w:t>出國進修者</w:t>
      </w:r>
      <w:r>
        <w:rPr>
          <w:rFonts w:ascii="標楷體" w:eastAsia="標楷體" w:hAnsi="標楷體" w:hint="eastAsia"/>
          <w:sz w:val="32"/>
          <w:szCs w:val="32"/>
        </w:rPr>
        <w:t>--</w:t>
      </w:r>
      <w:r w:rsidRPr="00556388">
        <w:rPr>
          <w:rFonts w:ascii="標楷體" w:eastAsia="標楷體" w:hAnsi="標楷體" w:hint="eastAsia"/>
          <w:sz w:val="32"/>
          <w:szCs w:val="32"/>
        </w:rPr>
        <w:t>請附）</w:t>
      </w:r>
    </w:p>
    <w:p w14:paraId="3A057AEA" w14:textId="50A316A8" w:rsidR="003F7C5D" w:rsidRDefault="001E0A13" w:rsidP="00F46DF2">
      <w:pPr>
        <w:pStyle w:val="a3"/>
        <w:spacing w:line="0" w:lineRule="atLeast"/>
        <w:ind w:leftChars="0" w:left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Pr="00556388">
        <w:rPr>
          <w:rFonts w:ascii="標楷體" w:eastAsia="標楷體" w:hAnsi="標楷體" w:hint="eastAsia"/>
          <w:sz w:val="32"/>
          <w:szCs w:val="32"/>
        </w:rPr>
        <w:t>重大傷病證明（</w:t>
      </w:r>
      <w:r>
        <w:rPr>
          <w:rFonts w:ascii="標楷體" w:eastAsia="標楷體" w:hAnsi="標楷體" w:hint="eastAsia"/>
          <w:sz w:val="32"/>
          <w:szCs w:val="32"/>
        </w:rPr>
        <w:t>照顧</w:t>
      </w:r>
      <w:r w:rsidRPr="00556388">
        <w:rPr>
          <w:rFonts w:ascii="標楷體" w:eastAsia="標楷體" w:hAnsi="標楷體" w:hint="eastAsia"/>
          <w:sz w:val="32"/>
          <w:szCs w:val="32"/>
        </w:rPr>
        <w:t>重大傷病</w:t>
      </w:r>
      <w:r>
        <w:rPr>
          <w:rFonts w:ascii="標楷體" w:eastAsia="標楷體" w:hAnsi="標楷體" w:hint="eastAsia"/>
          <w:sz w:val="32"/>
          <w:szCs w:val="32"/>
        </w:rPr>
        <w:t>者--</w:t>
      </w:r>
      <w:r w:rsidRPr="00556388">
        <w:rPr>
          <w:rFonts w:ascii="標楷體" w:eastAsia="標楷體" w:hAnsi="標楷體" w:hint="eastAsia"/>
          <w:sz w:val="32"/>
          <w:szCs w:val="32"/>
        </w:rPr>
        <w:t>請附）</w:t>
      </w:r>
    </w:p>
    <w:p w14:paraId="524FDDDD" w14:textId="47E636FE" w:rsidR="003F7C5D" w:rsidRPr="00556388" w:rsidRDefault="003F7C5D" w:rsidP="00F46DF2">
      <w:pPr>
        <w:pStyle w:val="a3"/>
        <w:spacing w:line="0" w:lineRule="atLeast"/>
        <w:ind w:leftChars="0" w:left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</w:t>
      </w:r>
    </w:p>
    <w:p w14:paraId="4D4668D9" w14:textId="77777777" w:rsidR="005972A3" w:rsidRPr="0083486F" w:rsidRDefault="005972A3" w:rsidP="004E713B">
      <w:pPr>
        <w:spacing w:beforeLines="50" w:before="120" w:line="0" w:lineRule="atLeast"/>
        <w:rPr>
          <w:rFonts w:ascii="標楷體" w:eastAsia="標楷體" w:hAnsi="標楷體"/>
          <w:b/>
          <w:sz w:val="36"/>
          <w:szCs w:val="36"/>
        </w:rPr>
      </w:pPr>
      <w:r w:rsidRPr="0083486F">
        <w:rPr>
          <w:rFonts w:ascii="標楷體" w:eastAsia="標楷體" w:hAnsi="標楷體" w:hint="eastAsia"/>
          <w:b/>
          <w:sz w:val="36"/>
          <w:szCs w:val="36"/>
        </w:rPr>
        <w:t>留職停薪人員權益及應注意事項：</w:t>
      </w:r>
    </w:p>
    <w:p w14:paraId="21313AE7" w14:textId="77777777" w:rsidR="005972A3" w:rsidRPr="005972A3" w:rsidRDefault="005972A3" w:rsidP="004E713B">
      <w:pPr>
        <w:spacing w:beforeLines="50" w:before="120" w:line="0" w:lineRule="atLeast"/>
        <w:ind w:left="624" w:hangingChars="200" w:hanging="624"/>
        <w:rPr>
          <w:rFonts w:ascii="標楷體" w:eastAsia="標楷體" w:hAnsi="標楷體"/>
          <w:color w:val="333333"/>
          <w:spacing w:val="32"/>
          <w:sz w:val="28"/>
          <w:szCs w:val="28"/>
        </w:rPr>
      </w:pPr>
      <w:r w:rsidRPr="005972A3">
        <w:rPr>
          <w:rFonts w:ascii="標楷體" w:eastAsia="標楷體" w:hAnsi="標楷體" w:hint="eastAsia"/>
          <w:color w:val="333333"/>
          <w:spacing w:val="32"/>
          <w:sz w:val="28"/>
          <w:szCs w:val="28"/>
        </w:rPr>
        <w:t>一、</w:t>
      </w:r>
      <w:r w:rsidRPr="005972A3">
        <w:rPr>
          <w:rFonts w:ascii="標楷體" w:eastAsia="標楷體" w:hAnsi="標楷體"/>
          <w:color w:val="333333"/>
          <w:spacing w:val="32"/>
          <w:sz w:val="28"/>
          <w:szCs w:val="28"/>
        </w:rPr>
        <w:t>留職停薪人員，應於留職停薪期間屆滿前二十日內，</w:t>
      </w:r>
      <w:r w:rsidRPr="005972A3">
        <w:rPr>
          <w:rFonts w:ascii="標楷體" w:eastAsia="標楷體" w:hAnsi="標楷體" w:hint="eastAsia"/>
          <w:color w:val="333333"/>
          <w:spacing w:val="32"/>
          <w:sz w:val="28"/>
          <w:szCs w:val="28"/>
        </w:rPr>
        <w:t>或</w:t>
      </w:r>
      <w:r w:rsidRPr="005972A3">
        <w:rPr>
          <w:rFonts w:ascii="標楷體" w:eastAsia="標楷體" w:hAnsi="標楷體"/>
          <w:color w:val="333333"/>
          <w:spacing w:val="32"/>
          <w:sz w:val="28"/>
          <w:szCs w:val="28"/>
        </w:rPr>
        <w:t>留職停薪原因消失，應於原因消失之日起二十日內，向服務機關申請復職；逾期未復職者，除有不可歸責於留職停薪人員之事由外，視同辭職。</w:t>
      </w:r>
    </w:p>
    <w:p w14:paraId="78AD833C" w14:textId="77777777" w:rsidR="005972A3" w:rsidRPr="005972A3" w:rsidRDefault="005972A3" w:rsidP="004E713B">
      <w:pPr>
        <w:spacing w:beforeLines="50" w:before="12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二、留職停薪可能影響之權益如下，</w:t>
      </w:r>
      <w:proofErr w:type="gramStart"/>
      <w:r w:rsidRPr="005972A3">
        <w:rPr>
          <w:rFonts w:ascii="標楷體" w:eastAsia="標楷體" w:hAnsi="標楷體" w:hint="eastAsia"/>
          <w:sz w:val="28"/>
          <w:szCs w:val="28"/>
        </w:rPr>
        <w:t>請妥慎</w:t>
      </w:r>
      <w:proofErr w:type="gramEnd"/>
      <w:r w:rsidRPr="005972A3">
        <w:rPr>
          <w:rFonts w:ascii="標楷體" w:eastAsia="標楷體" w:hAnsi="標楷體" w:hint="eastAsia"/>
          <w:sz w:val="28"/>
          <w:szCs w:val="28"/>
        </w:rPr>
        <w:t>考量：</w:t>
      </w:r>
    </w:p>
    <w:p w14:paraId="33909467" w14:textId="77777777" w:rsidR="005972A3" w:rsidRPr="005972A3" w:rsidRDefault="005972A3" w:rsidP="004E713B">
      <w:pPr>
        <w:spacing w:afterLines="50" w:after="120" w:line="0" w:lineRule="atLeast"/>
        <w:ind w:leftChars="267" w:left="134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（一）留職停薪期間達考績（核）年度七個月以上者，當年不予考績（核）。</w:t>
      </w:r>
    </w:p>
    <w:p w14:paraId="4C99F3C8" w14:textId="77777777" w:rsidR="005972A3" w:rsidRPr="005972A3" w:rsidRDefault="005972A3" w:rsidP="004E713B">
      <w:pPr>
        <w:spacing w:afterLines="50" w:after="120" w:line="0" w:lineRule="atLeast"/>
        <w:ind w:leftChars="267" w:left="1481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（二）</w:t>
      </w:r>
      <w:r w:rsidR="00765A10" w:rsidRPr="00765A10">
        <w:rPr>
          <w:rFonts w:ascii="標楷體" w:eastAsia="標楷體" w:hAnsi="標楷體" w:hint="eastAsia"/>
          <w:sz w:val="28"/>
          <w:szCs w:val="28"/>
        </w:rPr>
        <w:t>依新修訂之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退撫法規，自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106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年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8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月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11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日以後之</w:t>
      </w:r>
      <w:r w:rsidR="00765A10" w:rsidRPr="00765A10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育嬰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留職停薪年資，得選擇按月「全額自繳」退撫基金費用，以</w:t>
      </w:r>
      <w:proofErr w:type="gramStart"/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併</w:t>
      </w:r>
      <w:proofErr w:type="gramEnd"/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計退撫年資，一經選定後，不得變更。其餘留職停薪皆停繳退撫基金，不計退休年資，惟退伍可選擇補繳。</w:t>
      </w:r>
      <w:r w:rsidRPr="005972A3">
        <w:rPr>
          <w:rFonts w:ascii="標楷體" w:eastAsia="標楷體" w:hAnsi="標楷體" w:hint="eastAsia"/>
          <w:sz w:val="28"/>
          <w:szCs w:val="28"/>
        </w:rPr>
        <w:t>。</w:t>
      </w:r>
    </w:p>
    <w:p w14:paraId="492A1A9E" w14:textId="77777777" w:rsidR="005972A3" w:rsidRPr="005972A3" w:rsidRDefault="005972A3" w:rsidP="004E713B">
      <w:pPr>
        <w:spacing w:afterLines="50" w:after="120" w:line="0" w:lineRule="atLeast"/>
        <w:ind w:leftChars="325" w:left="148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(三</w:t>
      </w:r>
      <w:proofErr w:type="gramStart"/>
      <w:r w:rsidRPr="005972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留職停薪</w:t>
      </w:r>
      <w:proofErr w:type="gramStart"/>
      <w:r w:rsidR="000E4F9B" w:rsidRPr="000E4F9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育嬰可申請</w:t>
      </w:r>
      <w:r w:rsidR="000E4F9B" w:rsidRPr="000E4F9B">
        <w:rPr>
          <w:rFonts w:ascii="標楷體" w:eastAsia="標楷體" w:hAnsi="標楷體"/>
          <w:sz w:val="28"/>
          <w:szCs w:val="28"/>
        </w:rPr>
        <w:t>結婚、生育及子女教育補助；以</w:t>
      </w:r>
      <w:proofErr w:type="gramStart"/>
      <w:r w:rsidR="000E4F9B" w:rsidRPr="000E4F9B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親、照護等原因辦理留職停薪者，除申請原因之眷屬死亡得發給葬喪補助外，如發生其他生活津貼之各項補助事故時，均不予補助。</w:t>
      </w:r>
      <w:r w:rsidR="000E4F9B" w:rsidRPr="000E4F9B">
        <w:rPr>
          <w:rFonts w:ascii="標楷體" w:eastAsia="標楷體" w:hAnsi="標楷體"/>
          <w:sz w:val="28"/>
          <w:szCs w:val="28"/>
        </w:rPr>
        <w:t>惟</w:t>
      </w:r>
      <w:r w:rsidR="000E4F9B" w:rsidRPr="000E4F9B">
        <w:rPr>
          <w:rFonts w:ascii="標楷體" w:eastAsia="標楷體" w:hAnsi="標楷體" w:hint="eastAsia"/>
          <w:sz w:val="28"/>
          <w:szCs w:val="28"/>
        </w:rPr>
        <w:t>如發生請洽人事室查詢最新規定。</w:t>
      </w:r>
    </w:p>
    <w:tbl>
      <w:tblPr>
        <w:tblpPr w:leftFromText="180" w:rightFromText="180" w:vertAnchor="text" w:horzAnchor="margin" w:tblpY="96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FA15F0" w14:paraId="7F662AD1" w14:textId="77777777" w:rsidTr="00FA15F0">
        <w:trPr>
          <w:trHeight w:val="1408"/>
        </w:trPr>
        <w:tc>
          <w:tcPr>
            <w:tcW w:w="480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F4C0CDE" w14:textId="77777777" w:rsidR="00FA15F0" w:rsidRDefault="00FA15F0" w:rsidP="00FA15F0">
            <w:pPr>
              <w:tabs>
                <w:tab w:val="left" w:pos="5160"/>
              </w:tabs>
              <w:spacing w:line="460" w:lineRule="exact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  <w:sz w:val="28"/>
              </w:rPr>
              <w:t>簽閱人</w:t>
            </w:r>
            <w:proofErr w:type="gramEnd"/>
            <w:r>
              <w:rPr>
                <w:rFonts w:ascii="標楷體" w:eastAsia="標楷體" w:hint="eastAsia"/>
                <w:b/>
                <w:sz w:val="28"/>
              </w:rPr>
              <w:t xml:space="preserve">：　</w:t>
            </w:r>
            <w:r>
              <w:rPr>
                <w:rFonts w:ascii="標楷體" w:eastAsia="標楷體" w:hint="eastAsia"/>
                <w:b/>
              </w:rPr>
              <w:t xml:space="preserve">　　　　　　　　  　  </w:t>
            </w:r>
            <w:r>
              <w:rPr>
                <w:rFonts w:ascii="標楷體" w:eastAsia="標楷體" w:hint="eastAsia"/>
                <w:b/>
                <w:sz w:val="28"/>
              </w:rPr>
              <w:t>簽章</w:t>
            </w:r>
          </w:p>
          <w:p w14:paraId="539688F3" w14:textId="77777777" w:rsidR="00FA15F0" w:rsidRDefault="00FA15F0" w:rsidP="00FA15F0">
            <w:pPr>
              <w:spacing w:line="200" w:lineRule="exact"/>
              <w:rPr>
                <w:rFonts w:ascii="標楷體" w:eastAsia="標楷體"/>
                <w:b/>
              </w:rPr>
            </w:pPr>
          </w:p>
          <w:p w14:paraId="5110A61F" w14:textId="77777777"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</w:p>
          <w:p w14:paraId="06C1D6EC" w14:textId="77777777"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</w:rPr>
              <w:t>簽閱日期</w:t>
            </w:r>
            <w:proofErr w:type="gramEnd"/>
            <w:r>
              <w:rPr>
                <w:rFonts w:ascii="標楷體" w:eastAsia="標楷體" w:hint="eastAsia"/>
                <w:b/>
              </w:rPr>
              <w:t>：中華民國　 　 年　 　月 　日</w:t>
            </w:r>
          </w:p>
        </w:tc>
        <w:tc>
          <w:tcPr>
            <w:tcW w:w="48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555EBF2D" w14:textId="77777777" w:rsidR="00FA15F0" w:rsidRDefault="00FA15F0" w:rsidP="00FA15F0">
            <w:pPr>
              <w:spacing w:line="4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8"/>
              </w:rPr>
              <w:t>承辦人：</w:t>
            </w:r>
            <w:r>
              <w:rPr>
                <w:rFonts w:ascii="標楷體" w:eastAsia="標楷體" w:hint="eastAsia"/>
                <w:b/>
              </w:rPr>
              <w:t xml:space="preserve">　　　　　　　　　      </w:t>
            </w:r>
            <w:r>
              <w:rPr>
                <w:rFonts w:ascii="標楷體" w:eastAsia="標楷體" w:hint="eastAsia"/>
                <w:b/>
                <w:sz w:val="28"/>
              </w:rPr>
              <w:t>簽章</w:t>
            </w:r>
          </w:p>
          <w:p w14:paraId="2ED8F7F7" w14:textId="77777777" w:rsidR="00FA15F0" w:rsidRDefault="00FA15F0" w:rsidP="00FA15F0">
            <w:pPr>
              <w:spacing w:line="200" w:lineRule="exact"/>
              <w:rPr>
                <w:rFonts w:ascii="標楷體" w:eastAsia="標楷體"/>
                <w:b/>
              </w:rPr>
            </w:pPr>
          </w:p>
          <w:p w14:paraId="54AD97AB" w14:textId="77777777"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</w:p>
          <w:p w14:paraId="22A06C44" w14:textId="77777777"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通知日期：中華民國　 　 年　　 月　　日</w:t>
            </w:r>
          </w:p>
        </w:tc>
      </w:tr>
    </w:tbl>
    <w:p w14:paraId="0D858406" w14:textId="77777777" w:rsidR="005972A3" w:rsidRPr="005972A3" w:rsidRDefault="005972A3" w:rsidP="004E713B">
      <w:pPr>
        <w:spacing w:afterLines="50" w:after="120" w:line="0" w:lineRule="atLeast"/>
        <w:ind w:leftChars="267" w:left="1481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（四）</w:t>
      </w:r>
      <w:r w:rsidR="000E4F9B" w:rsidRPr="000E4F9B">
        <w:rPr>
          <w:rFonts w:ascii="標楷體" w:eastAsia="標楷體" w:hAnsi="標楷體" w:hint="eastAsia"/>
          <w:sz w:val="28"/>
          <w:szCs w:val="28"/>
        </w:rPr>
        <w:t>留職停薪期間公保選擇退保者，如發生殘廢、養老、死亡、眷屬喪葬等保險事故時，不予給付。</w:t>
      </w:r>
    </w:p>
    <w:p w14:paraId="56268377" w14:textId="77777777" w:rsidR="005972A3" w:rsidRDefault="005972A3" w:rsidP="00F46DF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972A3" w:rsidSect="003C47C6">
      <w:pgSz w:w="11906" w:h="16838"/>
      <w:pgMar w:top="1134" w:right="926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5A2D" w14:textId="77777777" w:rsidR="00733D41" w:rsidRDefault="00733D41">
      <w:r>
        <w:separator/>
      </w:r>
    </w:p>
  </w:endnote>
  <w:endnote w:type="continuationSeparator" w:id="0">
    <w:p w14:paraId="14C3B162" w14:textId="77777777" w:rsidR="00733D41" w:rsidRDefault="0073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8928" w14:textId="77777777" w:rsidR="00733D41" w:rsidRDefault="00733D41">
      <w:r>
        <w:separator/>
      </w:r>
    </w:p>
  </w:footnote>
  <w:footnote w:type="continuationSeparator" w:id="0">
    <w:p w14:paraId="0377B4BB" w14:textId="77777777" w:rsidR="00733D41" w:rsidRDefault="0073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4E50"/>
    <w:multiLevelType w:val="hybridMultilevel"/>
    <w:tmpl w:val="A748294C"/>
    <w:lvl w:ilvl="0" w:tplc="478E6394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2A734B87"/>
    <w:multiLevelType w:val="hybridMultilevel"/>
    <w:tmpl w:val="DF0202A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FFFFFFFF">
      <w:start w:val="1"/>
      <w:numFmt w:val="decimal"/>
      <w:suff w:val="space"/>
      <w:lvlText w:val="%3."/>
      <w:lvlJc w:val="left"/>
      <w:pPr>
        <w:ind w:left="1095" w:hanging="135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EC336F"/>
    <w:multiLevelType w:val="hybridMultilevel"/>
    <w:tmpl w:val="FE5A6E3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682D340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D05652"/>
    <w:multiLevelType w:val="hybridMultilevel"/>
    <w:tmpl w:val="D8ACFD1E"/>
    <w:lvl w:ilvl="0" w:tplc="2F08C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0248B1"/>
    <w:multiLevelType w:val="hybridMultilevel"/>
    <w:tmpl w:val="97E6B890"/>
    <w:lvl w:ilvl="0" w:tplc="565EABB4">
      <w:start w:val="1"/>
      <w:numFmt w:val="decimal"/>
      <w:lvlText w:val="%1、"/>
      <w:lvlJc w:val="left"/>
      <w:pPr>
        <w:tabs>
          <w:tab w:val="num" w:pos="1950"/>
        </w:tabs>
        <w:ind w:left="1950" w:hanging="72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90"/>
        </w:tabs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30"/>
        </w:tabs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70"/>
        </w:tabs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480"/>
      </w:pPr>
    </w:lvl>
  </w:abstractNum>
  <w:abstractNum w:abstractNumId="5" w15:restartNumberingAfterBreak="0">
    <w:nsid w:val="47E8463A"/>
    <w:multiLevelType w:val="hybridMultilevel"/>
    <w:tmpl w:val="2E724412"/>
    <w:lvl w:ilvl="0" w:tplc="3BBA9BDE">
      <w:start w:val="1"/>
      <w:numFmt w:val="decimal"/>
      <w:lvlText w:val="(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6" w:hanging="480"/>
      </w:pPr>
    </w:lvl>
    <w:lvl w:ilvl="2" w:tplc="0409001B" w:tentative="1">
      <w:start w:val="1"/>
      <w:numFmt w:val="lowerRoman"/>
      <w:lvlText w:val="%3."/>
      <w:lvlJc w:val="right"/>
      <w:pPr>
        <w:ind w:left="1646" w:hanging="480"/>
      </w:pPr>
    </w:lvl>
    <w:lvl w:ilvl="3" w:tplc="0409000F" w:tentative="1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" w15:restartNumberingAfterBreak="0">
    <w:nsid w:val="4F3B569F"/>
    <w:multiLevelType w:val="hybridMultilevel"/>
    <w:tmpl w:val="4BAECE58"/>
    <w:lvl w:ilvl="0" w:tplc="33164870">
      <w:start w:val="1"/>
      <w:numFmt w:val="taiwaneseCountingThousand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7" w15:restartNumberingAfterBreak="0">
    <w:nsid w:val="588C4A24"/>
    <w:multiLevelType w:val="hybridMultilevel"/>
    <w:tmpl w:val="096017FE"/>
    <w:lvl w:ilvl="0" w:tplc="DC2C2C18">
      <w:numFmt w:val="bullet"/>
      <w:lvlText w:val="□"/>
      <w:lvlJc w:val="left"/>
      <w:pPr>
        <w:tabs>
          <w:tab w:val="num" w:pos="500"/>
        </w:tabs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8" w15:restartNumberingAfterBreak="0">
    <w:nsid w:val="635164AF"/>
    <w:multiLevelType w:val="hybridMultilevel"/>
    <w:tmpl w:val="A1F6F1CC"/>
    <w:lvl w:ilvl="0" w:tplc="F03A81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9F520DE"/>
    <w:multiLevelType w:val="singleLevel"/>
    <w:tmpl w:val="169496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6F5305A4"/>
    <w:multiLevelType w:val="hybridMultilevel"/>
    <w:tmpl w:val="26248156"/>
    <w:lvl w:ilvl="0" w:tplc="0AB4EF8A">
      <w:start w:val="2"/>
      <w:numFmt w:val="bullet"/>
      <w:lvlText w:val="＊"/>
      <w:lvlJc w:val="left"/>
      <w:pPr>
        <w:tabs>
          <w:tab w:val="num" w:pos="888"/>
        </w:tabs>
        <w:ind w:left="888" w:hanging="360"/>
      </w:pPr>
      <w:rPr>
        <w:rFonts w:ascii="標楷體" w:eastAsia="標楷體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8"/>
        </w:tabs>
        <w:ind w:left="1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8"/>
        </w:tabs>
        <w:ind w:left="1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8"/>
        </w:tabs>
        <w:ind w:left="2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8"/>
        </w:tabs>
        <w:ind w:left="2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8"/>
        </w:tabs>
        <w:ind w:left="3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8"/>
        </w:tabs>
        <w:ind w:left="3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8"/>
        </w:tabs>
        <w:ind w:left="4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8"/>
        </w:tabs>
        <w:ind w:left="4848" w:hanging="480"/>
      </w:pPr>
      <w:rPr>
        <w:rFonts w:ascii="Wingdings" w:hAnsi="Wingdings" w:hint="default"/>
      </w:rPr>
    </w:lvl>
  </w:abstractNum>
  <w:abstractNum w:abstractNumId="11" w15:restartNumberingAfterBreak="0">
    <w:nsid w:val="791861E2"/>
    <w:multiLevelType w:val="hybridMultilevel"/>
    <w:tmpl w:val="066EE70E"/>
    <w:lvl w:ilvl="0" w:tplc="3912CC7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505603"/>
    <w:multiLevelType w:val="hybridMultilevel"/>
    <w:tmpl w:val="05C0E2FC"/>
    <w:lvl w:ilvl="0" w:tplc="F03A81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D2A1135"/>
    <w:multiLevelType w:val="hybridMultilevel"/>
    <w:tmpl w:val="22A459A8"/>
    <w:lvl w:ilvl="0" w:tplc="5ADAF4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6452062">
    <w:abstractNumId w:val="12"/>
  </w:num>
  <w:num w:numId="2" w16cid:durableId="2068869801">
    <w:abstractNumId w:val="9"/>
  </w:num>
  <w:num w:numId="3" w16cid:durableId="1364018148">
    <w:abstractNumId w:val="6"/>
  </w:num>
  <w:num w:numId="4" w16cid:durableId="539901141">
    <w:abstractNumId w:val="8"/>
  </w:num>
  <w:num w:numId="5" w16cid:durableId="144398290">
    <w:abstractNumId w:val="13"/>
  </w:num>
  <w:num w:numId="6" w16cid:durableId="601032819">
    <w:abstractNumId w:val="2"/>
  </w:num>
  <w:num w:numId="7" w16cid:durableId="1601402582">
    <w:abstractNumId w:val="10"/>
  </w:num>
  <w:num w:numId="8" w16cid:durableId="2066447238">
    <w:abstractNumId w:val="11"/>
  </w:num>
  <w:num w:numId="9" w16cid:durableId="546913016">
    <w:abstractNumId w:val="7"/>
  </w:num>
  <w:num w:numId="10" w16cid:durableId="1981810641">
    <w:abstractNumId w:val="0"/>
  </w:num>
  <w:num w:numId="11" w16cid:durableId="1354961217">
    <w:abstractNumId w:val="4"/>
  </w:num>
  <w:num w:numId="12" w16cid:durableId="888300451">
    <w:abstractNumId w:val="3"/>
  </w:num>
  <w:num w:numId="13" w16cid:durableId="525952015">
    <w:abstractNumId w:val="1"/>
  </w:num>
  <w:num w:numId="14" w16cid:durableId="161991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06"/>
    <w:rsid w:val="000B317E"/>
    <w:rsid w:val="000D5085"/>
    <w:rsid w:val="000D766F"/>
    <w:rsid w:val="000E4F9B"/>
    <w:rsid w:val="000F477F"/>
    <w:rsid w:val="000F52DD"/>
    <w:rsid w:val="001E0A13"/>
    <w:rsid w:val="002761FD"/>
    <w:rsid w:val="002D41D1"/>
    <w:rsid w:val="00304532"/>
    <w:rsid w:val="0031218F"/>
    <w:rsid w:val="00350C04"/>
    <w:rsid w:val="00393546"/>
    <w:rsid w:val="003A3B8A"/>
    <w:rsid w:val="003C47C6"/>
    <w:rsid w:val="003E3697"/>
    <w:rsid w:val="003F7C5D"/>
    <w:rsid w:val="004832F1"/>
    <w:rsid w:val="004E713B"/>
    <w:rsid w:val="00552C1A"/>
    <w:rsid w:val="005836D0"/>
    <w:rsid w:val="005972A3"/>
    <w:rsid w:val="005B3E0F"/>
    <w:rsid w:val="005E0644"/>
    <w:rsid w:val="006655E9"/>
    <w:rsid w:val="00701A06"/>
    <w:rsid w:val="00733D41"/>
    <w:rsid w:val="00765A10"/>
    <w:rsid w:val="00773D5D"/>
    <w:rsid w:val="00842D22"/>
    <w:rsid w:val="00860BF6"/>
    <w:rsid w:val="00875C42"/>
    <w:rsid w:val="008F2A85"/>
    <w:rsid w:val="008F7B52"/>
    <w:rsid w:val="00931069"/>
    <w:rsid w:val="00931C66"/>
    <w:rsid w:val="0097200C"/>
    <w:rsid w:val="00985CE6"/>
    <w:rsid w:val="00A2443A"/>
    <w:rsid w:val="00A91763"/>
    <w:rsid w:val="00AB28F5"/>
    <w:rsid w:val="00B4709F"/>
    <w:rsid w:val="00C11ABC"/>
    <w:rsid w:val="00C25BE3"/>
    <w:rsid w:val="00C83547"/>
    <w:rsid w:val="00CC003D"/>
    <w:rsid w:val="00D143DB"/>
    <w:rsid w:val="00D27A4E"/>
    <w:rsid w:val="00D3322E"/>
    <w:rsid w:val="00DA20BD"/>
    <w:rsid w:val="00E62A63"/>
    <w:rsid w:val="00F170B2"/>
    <w:rsid w:val="00F46DF2"/>
    <w:rsid w:val="00F60092"/>
    <w:rsid w:val="00F96586"/>
    <w:rsid w:val="00FA15F0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BDD9A"/>
  <w15:docId w15:val="{59C81672-60C8-4135-9A85-657AD11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0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72A3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3">
    <w:name w:val="Body Text Indent 3"/>
    <w:basedOn w:val="a"/>
    <w:link w:val="30"/>
    <w:rsid w:val="005972A3"/>
    <w:pPr>
      <w:widowControl w:val="0"/>
      <w:spacing w:line="400" w:lineRule="exact"/>
      <w:ind w:left="839" w:hanging="720"/>
      <w:jc w:val="both"/>
    </w:pPr>
    <w:rPr>
      <w:rFonts w:eastAsia="標楷體"/>
      <w:kern w:val="2"/>
      <w:szCs w:val="20"/>
    </w:rPr>
  </w:style>
  <w:style w:type="character" w:customStyle="1" w:styleId="30">
    <w:name w:val="本文縮排 3 字元"/>
    <w:link w:val="3"/>
    <w:rsid w:val="005972A3"/>
    <w:rPr>
      <w:rFonts w:eastAsia="標楷體"/>
      <w:kern w:val="2"/>
      <w:sz w:val="24"/>
      <w:lang w:val="en-US" w:eastAsia="zh-TW" w:bidi="ar-SA"/>
    </w:rPr>
  </w:style>
  <w:style w:type="paragraph" w:styleId="2">
    <w:name w:val="Body Text 2"/>
    <w:basedOn w:val="a"/>
    <w:rsid w:val="008F2A85"/>
    <w:pPr>
      <w:widowControl w:val="0"/>
      <w:spacing w:line="200" w:lineRule="exact"/>
      <w:jc w:val="distribute"/>
    </w:pPr>
    <w:rPr>
      <w:rFonts w:eastAsia="標楷體"/>
      <w:noProof/>
      <w:color w:val="000000"/>
      <w:spacing w:val="-20"/>
      <w:kern w:val="2"/>
      <w:sz w:val="22"/>
      <w:szCs w:val="20"/>
    </w:rPr>
  </w:style>
  <w:style w:type="paragraph" w:styleId="a4">
    <w:name w:val="Body Text"/>
    <w:basedOn w:val="a"/>
    <w:link w:val="a5"/>
    <w:semiHidden/>
    <w:rsid w:val="00CC003D"/>
    <w:pPr>
      <w:widowControl w:val="0"/>
      <w:jc w:val="both"/>
    </w:pPr>
    <w:rPr>
      <w:rFonts w:ascii="全真楷書" w:eastAsia="全真楷書"/>
      <w:kern w:val="2"/>
      <w:sz w:val="20"/>
      <w:szCs w:val="20"/>
    </w:rPr>
  </w:style>
  <w:style w:type="character" w:customStyle="1" w:styleId="a5">
    <w:name w:val="本文 字元"/>
    <w:link w:val="a4"/>
    <w:semiHidden/>
    <w:rsid w:val="00CC003D"/>
    <w:rPr>
      <w:rFonts w:ascii="全真楷書" w:eastAsia="全真楷書"/>
      <w:kern w:val="2"/>
      <w:lang w:val="en-US" w:eastAsia="zh-TW" w:bidi="ar-SA"/>
    </w:rPr>
  </w:style>
  <w:style w:type="paragraph" w:styleId="a6">
    <w:name w:val="header"/>
    <w:basedOn w:val="a"/>
    <w:link w:val="a7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836D0"/>
  </w:style>
  <w:style w:type="paragraph" w:styleId="a8">
    <w:name w:val="footer"/>
    <w:basedOn w:val="a"/>
    <w:link w:val="a9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836D0"/>
  </w:style>
  <w:style w:type="paragraph" w:styleId="HTML">
    <w:name w:val="HTML Preformatted"/>
    <w:basedOn w:val="a"/>
    <w:link w:val="HTML0"/>
    <w:uiPriority w:val="99"/>
    <w:unhideWhenUsed/>
    <w:rsid w:val="00875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875C42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rsid w:val="00FA1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A15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12A4A9"/>
                <w:bottom w:val="none" w:sz="0" w:space="0" w:color="auto"/>
                <w:right w:val="single" w:sz="4" w:space="0" w:color="12A4A9"/>
              </w:divBdr>
              <w:divsChild>
                <w:div w:id="1423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ED2D5"/>
                        <w:left w:val="single" w:sz="4" w:space="0" w:color="7ED2D5"/>
                        <w:bottom w:val="single" w:sz="4" w:space="0" w:color="7ED2D5"/>
                        <w:right w:val="single" w:sz="4" w:space="0" w:color="7ED2D5"/>
                      </w:divBdr>
                      <w:divsChild>
                        <w:div w:id="17368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5484A-0979-47DE-9295-052ACD88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(全銜)留職停薪申請書</dc:title>
  <dc:creator>user</dc:creator>
  <cp:lastModifiedBy>秘書室1</cp:lastModifiedBy>
  <cp:revision>4</cp:revision>
  <cp:lastPrinted>2015-03-10T03:22:00Z</cp:lastPrinted>
  <dcterms:created xsi:type="dcterms:W3CDTF">2026-04-28T07:18:00Z</dcterms:created>
  <dcterms:modified xsi:type="dcterms:W3CDTF">2026-04-28T07:22:00Z</dcterms:modified>
</cp:coreProperties>
</file>