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B721" w14:textId="5FEAD77B" w:rsidR="00EA5D1B" w:rsidRPr="004630AB" w:rsidRDefault="00CB5724" w:rsidP="0032142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4"/>
          <w:szCs w:val="34"/>
        </w:rPr>
      </w:pPr>
      <w:r w:rsidRPr="00360210">
        <w:rPr>
          <w:rFonts w:ascii="標楷體" w:eastAsia="標楷體" w:hAnsi="標楷體" w:hint="eastAsia"/>
          <w:b/>
          <w:sz w:val="34"/>
          <w:szCs w:val="34"/>
        </w:rPr>
        <w:t>115年</w:t>
      </w:r>
      <w:proofErr w:type="gramStart"/>
      <w:r w:rsidR="00360210" w:rsidRPr="00360210">
        <w:rPr>
          <w:rFonts w:ascii="標楷體" w:eastAsia="標楷體" w:hAnsi="標楷體" w:hint="eastAsia"/>
          <w:b/>
          <w:sz w:val="34"/>
          <w:szCs w:val="34"/>
        </w:rPr>
        <w:t>臺</w:t>
      </w:r>
      <w:proofErr w:type="gramEnd"/>
      <w:r w:rsidR="00360210" w:rsidRPr="00360210">
        <w:rPr>
          <w:rFonts w:ascii="標楷體" w:eastAsia="標楷體" w:hAnsi="標楷體" w:hint="eastAsia"/>
          <w:b/>
          <w:sz w:val="34"/>
          <w:szCs w:val="34"/>
        </w:rPr>
        <w:t>東縣鳳梨釋迦</w:t>
      </w:r>
      <w:r>
        <w:rPr>
          <w:rFonts w:ascii="標楷體" w:eastAsia="標楷體" w:hAnsi="標楷體" w:hint="eastAsia"/>
          <w:b/>
          <w:sz w:val="34"/>
          <w:szCs w:val="34"/>
        </w:rPr>
        <w:t>出口獎勵</w:t>
      </w:r>
      <w:r w:rsidR="00360210" w:rsidRPr="00360210">
        <w:rPr>
          <w:rFonts w:ascii="標楷體" w:eastAsia="標楷體" w:hAnsi="標楷體" w:hint="eastAsia"/>
          <w:b/>
          <w:sz w:val="34"/>
          <w:szCs w:val="34"/>
        </w:rPr>
        <w:t>補助計畫</w:t>
      </w:r>
    </w:p>
    <w:p w14:paraId="023C1DEC" w14:textId="77777777" w:rsidR="003D3388" w:rsidRPr="004630AB" w:rsidRDefault="004B3F9C" w:rsidP="0032142C">
      <w:pPr>
        <w:pStyle w:val="a8"/>
        <w:numPr>
          <w:ilvl w:val="0"/>
          <w:numId w:val="1"/>
        </w:numPr>
        <w:adjustRightInd w:val="0"/>
        <w:snapToGrid w:val="0"/>
        <w:spacing w:beforeLines="100" w:before="240" w:line="360" w:lineRule="auto"/>
        <w:ind w:leftChars="0" w:left="142" w:firstLine="0"/>
        <w:jc w:val="both"/>
        <w:rPr>
          <w:rFonts w:ascii="標楷體" w:eastAsia="標楷體" w:hAnsi="標楷體"/>
          <w:sz w:val="28"/>
          <w:szCs w:val="28"/>
        </w:rPr>
      </w:pPr>
      <w:r w:rsidRPr="004630AB">
        <w:rPr>
          <w:rFonts w:ascii="標楷體" w:eastAsia="標楷體" w:hAnsi="標楷體"/>
          <w:sz w:val="28"/>
          <w:szCs w:val="28"/>
        </w:rPr>
        <w:t>實施目的</w:t>
      </w:r>
    </w:p>
    <w:p w14:paraId="6B93179F" w14:textId="3BB2EB5A" w:rsidR="000858F5" w:rsidRPr="000858F5" w:rsidRDefault="00BC4BE9" w:rsidP="000858F5">
      <w:pPr>
        <w:pStyle w:val="a9"/>
        <w:spacing w:before="116" w:line="360" w:lineRule="auto"/>
        <w:ind w:leftChars="400" w:left="960" w:rightChars="2" w:right="5"/>
        <w:jc w:val="both"/>
        <w:rPr>
          <w:rFonts w:ascii="標楷體" w:eastAsia="標楷體" w:hAnsi="標楷體"/>
          <w:spacing w:val="-4"/>
        </w:rPr>
      </w:pPr>
      <w:r w:rsidRPr="00BC4BE9">
        <w:rPr>
          <w:rFonts w:ascii="標楷體" w:eastAsia="標楷體" w:hAnsi="標楷體" w:hint="eastAsia"/>
          <w:spacing w:val="-4"/>
        </w:rPr>
        <w:t>鳳梨釋迦為本縣重要特色農產品，</w:t>
      </w:r>
      <w:r w:rsidR="004B1095">
        <w:rPr>
          <w:rFonts w:ascii="標楷體" w:eastAsia="標楷體" w:hAnsi="標楷體" w:hint="eastAsia"/>
          <w:spacing w:val="-4"/>
        </w:rPr>
        <w:t>因本縣地處偏遠，</w:t>
      </w:r>
      <w:r w:rsidRPr="00BC4BE9">
        <w:rPr>
          <w:rFonts w:ascii="標楷體" w:eastAsia="標楷體" w:hAnsi="標楷體" w:hint="eastAsia"/>
          <w:spacing w:val="-4"/>
        </w:rPr>
        <w:t>為協助</w:t>
      </w:r>
      <w:r>
        <w:rPr>
          <w:rFonts w:ascii="標楷體" w:eastAsia="標楷體" w:hAnsi="標楷體" w:hint="eastAsia"/>
          <w:spacing w:val="-4"/>
        </w:rPr>
        <w:t>農</w:t>
      </w:r>
      <w:r w:rsidRPr="00BC4BE9">
        <w:rPr>
          <w:rFonts w:ascii="標楷體" w:eastAsia="標楷體" w:hAnsi="標楷體" w:hint="eastAsia"/>
          <w:spacing w:val="-4"/>
        </w:rPr>
        <w:t>產品順利銷售，促進產銷調節與市場供需平衡，</w:t>
      </w:r>
      <w:proofErr w:type="gramStart"/>
      <w:r w:rsidRPr="00BC4BE9">
        <w:rPr>
          <w:rFonts w:ascii="標楷體" w:eastAsia="標楷體" w:hAnsi="標楷體" w:hint="eastAsia"/>
          <w:spacing w:val="-4"/>
        </w:rPr>
        <w:t>爰</w:t>
      </w:r>
      <w:proofErr w:type="gramEnd"/>
      <w:r w:rsidRPr="00BC4BE9">
        <w:rPr>
          <w:rFonts w:ascii="標楷體" w:eastAsia="標楷體" w:hAnsi="標楷體" w:hint="eastAsia"/>
          <w:spacing w:val="-4"/>
        </w:rPr>
        <w:t>推動本計畫，透過</w:t>
      </w:r>
      <w:r w:rsidR="004B1095">
        <w:rPr>
          <w:rFonts w:ascii="標楷體" w:eastAsia="標楷體" w:hAnsi="標楷體" w:hint="eastAsia"/>
          <w:spacing w:val="-4"/>
        </w:rPr>
        <w:t>出口獎勵</w:t>
      </w:r>
      <w:r w:rsidRPr="00BC4BE9">
        <w:rPr>
          <w:rFonts w:ascii="標楷體" w:eastAsia="標楷體" w:hAnsi="標楷體" w:hint="eastAsia"/>
          <w:spacing w:val="-4"/>
        </w:rPr>
        <w:t>補貼方式，提升</w:t>
      </w:r>
      <w:r w:rsidR="00501532">
        <w:rPr>
          <w:rFonts w:ascii="標楷體" w:eastAsia="標楷體" w:hAnsi="標楷體" w:hint="eastAsia"/>
          <w:spacing w:val="-4"/>
        </w:rPr>
        <w:t>鳳梨釋迦出口</w:t>
      </w:r>
      <w:r w:rsidRPr="00BC4BE9">
        <w:rPr>
          <w:rFonts w:ascii="標楷體" w:eastAsia="標楷體" w:hAnsi="標楷體" w:hint="eastAsia"/>
          <w:spacing w:val="-4"/>
        </w:rPr>
        <w:t>效率</w:t>
      </w:r>
      <w:r w:rsidR="003D439D">
        <w:rPr>
          <w:rFonts w:ascii="標楷體" w:eastAsia="標楷體" w:hAnsi="標楷體" w:hint="eastAsia"/>
          <w:spacing w:val="-4"/>
        </w:rPr>
        <w:t>，</w:t>
      </w:r>
      <w:r w:rsidRPr="00BC4BE9">
        <w:rPr>
          <w:rFonts w:ascii="標楷體" w:eastAsia="標楷體" w:hAnsi="標楷體" w:hint="eastAsia"/>
          <w:spacing w:val="-4"/>
        </w:rPr>
        <w:t>穩定台東鳳梨釋迦產業之發展。</w:t>
      </w:r>
    </w:p>
    <w:p w14:paraId="19AB298E" w14:textId="652BF57F" w:rsidR="009364B2" w:rsidRPr="004630AB" w:rsidRDefault="00B859BE" w:rsidP="0032142C">
      <w:pPr>
        <w:pStyle w:val="a8"/>
        <w:numPr>
          <w:ilvl w:val="0"/>
          <w:numId w:val="1"/>
        </w:numPr>
        <w:adjustRightInd w:val="0"/>
        <w:snapToGrid w:val="0"/>
        <w:spacing w:beforeLines="100" w:before="240" w:line="360" w:lineRule="auto"/>
        <w:ind w:leftChars="0" w:left="142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實施期間</w:t>
      </w:r>
    </w:p>
    <w:p w14:paraId="4B2ECB5F" w14:textId="4EB37B10" w:rsidR="00571E93" w:rsidRDefault="008607CB" w:rsidP="004B1095">
      <w:pPr>
        <w:adjustRightInd w:val="0"/>
        <w:snapToGrid w:val="0"/>
        <w:spacing w:beforeLines="100" w:before="240" w:line="360" w:lineRule="auto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4B1095">
        <w:rPr>
          <w:rFonts w:ascii="標楷體" w:eastAsia="標楷體" w:hAnsi="標楷體" w:hint="eastAsia"/>
          <w:sz w:val="28"/>
          <w:szCs w:val="28"/>
        </w:rPr>
        <w:t>自115</w:t>
      </w:r>
      <w:r w:rsidRPr="004B1095">
        <w:rPr>
          <w:rFonts w:ascii="標楷體" w:eastAsia="標楷體" w:hAnsi="標楷體"/>
          <w:sz w:val="28"/>
          <w:szCs w:val="28"/>
        </w:rPr>
        <w:t>年</w:t>
      </w:r>
      <w:r w:rsidRPr="004B1095">
        <w:rPr>
          <w:rFonts w:ascii="標楷體" w:eastAsia="標楷體" w:hAnsi="標楷體" w:hint="eastAsia"/>
          <w:sz w:val="28"/>
          <w:szCs w:val="28"/>
        </w:rPr>
        <w:t>2</w:t>
      </w:r>
      <w:r w:rsidRPr="004B1095">
        <w:rPr>
          <w:rFonts w:ascii="標楷體" w:eastAsia="標楷體" w:hAnsi="標楷體"/>
          <w:sz w:val="28"/>
          <w:szCs w:val="28"/>
        </w:rPr>
        <w:t>月</w:t>
      </w:r>
      <w:r w:rsidRPr="004B1095">
        <w:rPr>
          <w:rFonts w:ascii="標楷體" w:eastAsia="標楷體" w:hAnsi="標楷體" w:hint="eastAsia"/>
          <w:sz w:val="28"/>
          <w:szCs w:val="28"/>
        </w:rPr>
        <w:t>21</w:t>
      </w:r>
      <w:r w:rsidRPr="004B1095">
        <w:rPr>
          <w:rFonts w:ascii="標楷體" w:eastAsia="標楷體" w:hAnsi="標楷體"/>
          <w:sz w:val="28"/>
          <w:szCs w:val="28"/>
        </w:rPr>
        <w:t>日</w:t>
      </w:r>
      <w:r w:rsidRPr="004B1095">
        <w:rPr>
          <w:rFonts w:ascii="標楷體" w:eastAsia="標楷體" w:hAnsi="標楷體" w:hint="eastAsia"/>
          <w:sz w:val="28"/>
          <w:szCs w:val="28"/>
        </w:rPr>
        <w:t>起至115年3月</w:t>
      </w:r>
      <w:r w:rsidR="004B1095">
        <w:rPr>
          <w:rFonts w:ascii="標楷體" w:eastAsia="標楷體" w:hAnsi="標楷體" w:hint="eastAsia"/>
          <w:sz w:val="28"/>
          <w:szCs w:val="28"/>
        </w:rPr>
        <w:t>31</w:t>
      </w:r>
      <w:r w:rsidRPr="004B1095">
        <w:rPr>
          <w:rFonts w:ascii="標楷體" w:eastAsia="標楷體" w:hAnsi="標楷體" w:hint="eastAsia"/>
          <w:sz w:val="28"/>
          <w:szCs w:val="28"/>
        </w:rPr>
        <w:t>日</w:t>
      </w:r>
      <w:r w:rsidR="00D701B8">
        <w:rPr>
          <w:rFonts w:ascii="標楷體" w:eastAsia="標楷體" w:hAnsi="標楷體" w:hint="eastAsia"/>
          <w:sz w:val="28"/>
          <w:szCs w:val="28"/>
        </w:rPr>
        <w:t>止</w:t>
      </w:r>
      <w:r w:rsidR="00571E93" w:rsidRPr="004B1095">
        <w:rPr>
          <w:rFonts w:ascii="標楷體" w:eastAsia="標楷體" w:hAnsi="標楷體" w:hint="eastAsia"/>
          <w:sz w:val="28"/>
          <w:szCs w:val="28"/>
        </w:rPr>
        <w:t>。</w:t>
      </w:r>
    </w:p>
    <w:p w14:paraId="6D0A2224" w14:textId="77777777" w:rsidR="00D5232F" w:rsidRDefault="004B3F9C" w:rsidP="0032142C">
      <w:pPr>
        <w:pStyle w:val="a8"/>
        <w:numPr>
          <w:ilvl w:val="0"/>
          <w:numId w:val="1"/>
        </w:numPr>
        <w:adjustRightInd w:val="0"/>
        <w:snapToGrid w:val="0"/>
        <w:spacing w:beforeLines="100" w:before="240" w:line="360" w:lineRule="auto"/>
        <w:ind w:leftChars="0" w:left="142" w:firstLine="0"/>
        <w:jc w:val="both"/>
        <w:rPr>
          <w:rFonts w:ascii="標楷體" w:eastAsia="標楷體" w:hAnsi="標楷體"/>
          <w:sz w:val="28"/>
          <w:szCs w:val="28"/>
        </w:rPr>
      </w:pPr>
      <w:r w:rsidRPr="004630AB">
        <w:rPr>
          <w:rFonts w:ascii="標楷體" w:eastAsia="標楷體" w:hAnsi="標楷體"/>
          <w:sz w:val="28"/>
          <w:szCs w:val="28"/>
        </w:rPr>
        <w:t>實施方法</w:t>
      </w:r>
    </w:p>
    <w:p w14:paraId="2AFCE04A" w14:textId="5F578421" w:rsidR="004B1095" w:rsidRPr="004B1095" w:rsidRDefault="00501532" w:rsidP="004B1095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獎勵對象</w:t>
      </w:r>
      <w:r w:rsidR="004B1095">
        <w:rPr>
          <w:rFonts w:ascii="標楷體" w:eastAsia="標楷體" w:hAnsi="標楷體" w:hint="eastAsia"/>
          <w:sz w:val="28"/>
          <w:szCs w:val="28"/>
        </w:rPr>
        <w:t>：</w:t>
      </w:r>
      <w:r w:rsidRPr="00501532">
        <w:rPr>
          <w:rFonts w:ascii="標楷體" w:eastAsia="標楷體" w:hAnsi="標楷體" w:hint="eastAsia"/>
          <w:sz w:val="28"/>
          <w:szCs w:val="28"/>
        </w:rPr>
        <w:t>我國合法設立並具進出口資格之外銷業者。</w:t>
      </w:r>
    </w:p>
    <w:p w14:paraId="3A4703E9" w14:textId="045ACE06" w:rsidR="00AD3C3E" w:rsidRPr="00501532" w:rsidRDefault="000858F5" w:rsidP="00501532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sz w:val="28"/>
          <w:szCs w:val="28"/>
        </w:rPr>
      </w:pPr>
      <w:r w:rsidRPr="00E70D08">
        <w:rPr>
          <w:rFonts w:ascii="標楷體" w:eastAsia="標楷體" w:hAnsi="標楷體" w:hint="eastAsia"/>
          <w:sz w:val="28"/>
          <w:szCs w:val="28"/>
        </w:rPr>
        <w:t>受理單位：</w:t>
      </w:r>
      <w:proofErr w:type="gramStart"/>
      <w:r w:rsidR="00AD3C3E" w:rsidRPr="0050153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D3C3E" w:rsidRPr="00501532">
        <w:rPr>
          <w:rFonts w:ascii="標楷體" w:eastAsia="標楷體" w:hAnsi="標楷體" w:hint="eastAsia"/>
          <w:sz w:val="28"/>
          <w:szCs w:val="28"/>
        </w:rPr>
        <w:t>東縣政府。</w:t>
      </w:r>
    </w:p>
    <w:p w14:paraId="3CA58FBC" w14:textId="77777777" w:rsidR="00C47949" w:rsidRDefault="000858F5" w:rsidP="00824AA3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sz w:val="28"/>
          <w:szCs w:val="28"/>
        </w:rPr>
      </w:pPr>
      <w:r w:rsidRPr="00E70D08">
        <w:rPr>
          <w:rFonts w:ascii="標楷體" w:eastAsia="標楷體" w:hAnsi="標楷體" w:hint="eastAsia"/>
          <w:sz w:val="28"/>
          <w:szCs w:val="28"/>
        </w:rPr>
        <w:t>補助項目</w:t>
      </w:r>
      <w:r w:rsidR="00064293" w:rsidRPr="00E70D08">
        <w:rPr>
          <w:rFonts w:ascii="標楷體" w:eastAsia="標楷體" w:hAnsi="標楷體" w:hint="eastAsia"/>
          <w:sz w:val="28"/>
          <w:szCs w:val="28"/>
        </w:rPr>
        <w:t>：</w:t>
      </w:r>
    </w:p>
    <w:p w14:paraId="7C38E083" w14:textId="12F2BEAD" w:rsidR="00C47949" w:rsidRDefault="00C47949" w:rsidP="00C47949">
      <w:pPr>
        <w:pStyle w:val="a8"/>
        <w:numPr>
          <w:ilvl w:val="3"/>
          <w:numId w:val="1"/>
        </w:numPr>
        <w:adjustRightInd w:val="0"/>
        <w:snapToGrid w:val="0"/>
        <w:spacing w:beforeLines="100" w:before="240"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</w:t>
      </w:r>
      <w:r w:rsidR="00501532">
        <w:rPr>
          <w:rFonts w:ascii="標楷體" w:eastAsia="標楷體" w:hAnsi="標楷體" w:hint="eastAsia"/>
          <w:sz w:val="28"/>
          <w:szCs w:val="28"/>
        </w:rPr>
        <w:t>外銷</w:t>
      </w:r>
      <w:proofErr w:type="gramStart"/>
      <w:r w:rsidR="00C04857" w:rsidRPr="00C04857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="00C04857" w:rsidRPr="00C04857">
        <w:rPr>
          <w:rFonts w:ascii="標楷體" w:eastAsia="標楷體" w:hAnsi="標楷體" w:hint="eastAsia"/>
          <w:b/>
          <w:bCs/>
          <w:sz w:val="28"/>
          <w:szCs w:val="28"/>
        </w:rPr>
        <w:t>東縣生產之</w:t>
      </w:r>
      <w:r w:rsidR="00501532" w:rsidRPr="00C04857">
        <w:rPr>
          <w:rFonts w:ascii="標楷體" w:eastAsia="標楷體" w:hAnsi="標楷體" w:hint="eastAsia"/>
          <w:b/>
          <w:bCs/>
          <w:sz w:val="28"/>
          <w:szCs w:val="28"/>
        </w:rPr>
        <w:t>鮮</w:t>
      </w:r>
      <w:r w:rsidR="00712D5B" w:rsidRPr="00C04857">
        <w:rPr>
          <w:rFonts w:ascii="標楷體" w:eastAsia="標楷體" w:hAnsi="標楷體" w:hint="eastAsia"/>
          <w:b/>
          <w:bCs/>
          <w:sz w:val="28"/>
          <w:szCs w:val="28"/>
        </w:rPr>
        <w:t>果鳳梨</w:t>
      </w:r>
      <w:r w:rsidR="00501532" w:rsidRPr="00C04857">
        <w:rPr>
          <w:rFonts w:ascii="標楷體" w:eastAsia="標楷體" w:hAnsi="標楷體" w:hint="eastAsia"/>
          <w:b/>
          <w:bCs/>
          <w:sz w:val="28"/>
          <w:szCs w:val="28"/>
        </w:rPr>
        <w:t>釋迦</w:t>
      </w:r>
      <w:r w:rsidR="00501532">
        <w:rPr>
          <w:rFonts w:ascii="標楷體" w:eastAsia="標楷體" w:hAnsi="標楷體" w:hint="eastAsia"/>
          <w:sz w:val="28"/>
          <w:szCs w:val="28"/>
        </w:rPr>
        <w:t>(</w:t>
      </w:r>
      <w:r w:rsidR="00501532" w:rsidRPr="00501532">
        <w:rPr>
          <w:rFonts w:ascii="標楷體" w:eastAsia="標楷體" w:hAnsi="標楷體" w:hint="eastAsia"/>
          <w:sz w:val="28"/>
          <w:szCs w:val="28"/>
        </w:rPr>
        <w:t>稅則號列08109060008)</w:t>
      </w:r>
      <w:r w:rsidR="00A443E5">
        <w:rPr>
          <w:rFonts w:ascii="標楷體" w:eastAsia="標楷體" w:hAnsi="標楷體" w:hint="eastAsia"/>
          <w:sz w:val="28"/>
          <w:szCs w:val="28"/>
        </w:rPr>
        <w:t>，</w:t>
      </w:r>
      <w:r w:rsidR="00E70D08" w:rsidRPr="00E70D08">
        <w:rPr>
          <w:rFonts w:ascii="標楷體" w:eastAsia="標楷體" w:hAnsi="標楷體" w:hint="eastAsia"/>
          <w:sz w:val="28"/>
          <w:szCs w:val="28"/>
        </w:rPr>
        <w:t>不分出口航運方式及出口地區</w:t>
      </w:r>
      <w:r w:rsidR="00E70D08">
        <w:rPr>
          <w:rFonts w:ascii="標楷體" w:eastAsia="標楷體" w:hAnsi="標楷體" w:hint="eastAsia"/>
          <w:sz w:val="28"/>
          <w:szCs w:val="28"/>
        </w:rPr>
        <w:t>，</w:t>
      </w:r>
      <w:r w:rsidR="00712D5B">
        <w:rPr>
          <w:rFonts w:ascii="標楷體" w:eastAsia="標楷體" w:hAnsi="標楷體" w:hint="eastAsia"/>
          <w:sz w:val="28"/>
          <w:szCs w:val="28"/>
        </w:rPr>
        <w:t>依實際出口重量(公斤)</w:t>
      </w:r>
      <w:r w:rsidR="005C466F">
        <w:rPr>
          <w:rFonts w:ascii="標楷體" w:eastAsia="標楷體" w:hAnsi="標楷體" w:hint="eastAsia"/>
          <w:sz w:val="28"/>
          <w:szCs w:val="28"/>
        </w:rPr>
        <w:t>補助</w:t>
      </w:r>
      <w:r w:rsidR="000858F5" w:rsidRPr="00E70D08">
        <w:rPr>
          <w:rFonts w:ascii="標楷體" w:eastAsia="標楷體" w:hAnsi="標楷體" w:hint="eastAsia"/>
          <w:sz w:val="28"/>
          <w:szCs w:val="28"/>
        </w:rPr>
        <w:t>新臺幣</w:t>
      </w:r>
      <w:r w:rsidR="00DA78EA">
        <w:rPr>
          <w:rFonts w:ascii="標楷體" w:eastAsia="標楷體" w:hAnsi="標楷體" w:hint="eastAsia"/>
          <w:sz w:val="28"/>
          <w:szCs w:val="28"/>
        </w:rPr>
        <w:t>2</w:t>
      </w:r>
      <w:r w:rsidR="000858F5" w:rsidRPr="00E70D08">
        <w:rPr>
          <w:rFonts w:ascii="標楷體" w:eastAsia="標楷體" w:hAnsi="標楷體" w:hint="eastAsia"/>
          <w:sz w:val="28"/>
          <w:szCs w:val="28"/>
        </w:rPr>
        <w:t>元/公斤</w:t>
      </w:r>
      <w:r w:rsidR="00064293" w:rsidRPr="00E70D08">
        <w:rPr>
          <w:rFonts w:ascii="標楷體" w:eastAsia="標楷體" w:hAnsi="標楷體" w:hint="eastAsia"/>
          <w:sz w:val="28"/>
          <w:szCs w:val="28"/>
        </w:rPr>
        <w:t>。</w:t>
      </w:r>
    </w:p>
    <w:p w14:paraId="08D3B8D3" w14:textId="27320CFD" w:rsidR="00C47949" w:rsidRPr="00C47949" w:rsidRDefault="00037551" w:rsidP="00C47949">
      <w:pPr>
        <w:pStyle w:val="a8"/>
        <w:numPr>
          <w:ilvl w:val="3"/>
          <w:numId w:val="1"/>
        </w:numPr>
        <w:adjustRightInd w:val="0"/>
        <w:snapToGrid w:val="0"/>
        <w:spacing w:beforeLines="100" w:before="240"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</w:t>
      </w:r>
      <w:r w:rsidR="00C47949" w:rsidRPr="00C47949">
        <w:rPr>
          <w:rFonts w:ascii="標楷體" w:eastAsia="標楷體" w:hAnsi="標楷體" w:hint="eastAsia"/>
          <w:sz w:val="28"/>
          <w:szCs w:val="28"/>
        </w:rPr>
        <w:t>確實申報貨品出口稅則號列，申報</w:t>
      </w:r>
      <w:proofErr w:type="gramStart"/>
      <w:r w:rsidR="00C47949" w:rsidRPr="00C47949">
        <w:rPr>
          <w:rFonts w:ascii="標楷體" w:eastAsia="標楷體" w:hAnsi="標楷體" w:hint="eastAsia"/>
          <w:sz w:val="28"/>
          <w:szCs w:val="28"/>
        </w:rPr>
        <w:t>其他號</w:t>
      </w:r>
      <w:proofErr w:type="gramEnd"/>
      <w:r w:rsidR="00C47949" w:rsidRPr="00C47949">
        <w:rPr>
          <w:rFonts w:ascii="標楷體" w:eastAsia="標楷體" w:hAnsi="標楷體" w:hint="eastAsia"/>
          <w:sz w:val="28"/>
          <w:szCs w:val="28"/>
        </w:rPr>
        <w:t>列不予獎勵。</w:t>
      </w:r>
    </w:p>
    <w:p w14:paraId="2776BE52" w14:textId="7A465C66" w:rsidR="000858F5" w:rsidRPr="000858F5" w:rsidRDefault="000858F5" w:rsidP="000858F5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sz w:val="28"/>
          <w:szCs w:val="28"/>
        </w:rPr>
      </w:pPr>
      <w:r w:rsidRPr="000858F5">
        <w:rPr>
          <w:rFonts w:ascii="標楷體" w:eastAsia="標楷體" w:hAnsi="標楷體" w:hint="eastAsia"/>
          <w:sz w:val="28"/>
          <w:szCs w:val="28"/>
        </w:rPr>
        <w:t>計畫總經費：</w:t>
      </w:r>
      <w:r w:rsidR="001D3BA6">
        <w:rPr>
          <w:rFonts w:ascii="標楷體" w:eastAsia="標楷體" w:hAnsi="標楷體" w:hint="eastAsia"/>
          <w:sz w:val="28"/>
          <w:szCs w:val="28"/>
        </w:rPr>
        <w:t>400</w:t>
      </w:r>
      <w:r w:rsidRPr="000858F5">
        <w:rPr>
          <w:rFonts w:ascii="標楷體" w:eastAsia="標楷體" w:hAnsi="標楷體" w:hint="eastAsia"/>
          <w:sz w:val="28"/>
          <w:szCs w:val="28"/>
        </w:rPr>
        <w:t>萬元(經費有限預算用罄為止)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A87A84A" w14:textId="417F987A" w:rsidR="00B75663" w:rsidRDefault="00EC0891" w:rsidP="0032142C">
      <w:pPr>
        <w:pStyle w:val="a8"/>
        <w:numPr>
          <w:ilvl w:val="0"/>
          <w:numId w:val="1"/>
        </w:numPr>
        <w:adjustRightInd w:val="0"/>
        <w:snapToGrid w:val="0"/>
        <w:spacing w:beforeLines="100" w:before="240" w:line="360" w:lineRule="auto"/>
        <w:ind w:leftChars="0" w:left="142" w:firstLine="0"/>
        <w:jc w:val="both"/>
        <w:rPr>
          <w:rFonts w:ascii="標楷體" w:eastAsia="標楷體" w:hAnsi="標楷體"/>
          <w:sz w:val="28"/>
          <w:szCs w:val="28"/>
        </w:rPr>
      </w:pPr>
      <w:r w:rsidRPr="004630AB">
        <w:rPr>
          <w:rFonts w:ascii="標楷體" w:eastAsia="標楷體" w:hAnsi="標楷體"/>
          <w:sz w:val="28"/>
          <w:szCs w:val="28"/>
        </w:rPr>
        <w:t>申請</w:t>
      </w:r>
      <w:r w:rsidR="000858F5">
        <w:rPr>
          <w:rFonts w:ascii="標楷體" w:eastAsia="標楷體" w:hAnsi="標楷體" w:hint="eastAsia"/>
          <w:sz w:val="28"/>
          <w:szCs w:val="28"/>
        </w:rPr>
        <w:t>應</w:t>
      </w:r>
      <w:r w:rsidR="006B26C6" w:rsidRPr="004630AB">
        <w:rPr>
          <w:rFonts w:ascii="標楷體" w:eastAsia="標楷體" w:hAnsi="標楷體"/>
          <w:sz w:val="28"/>
          <w:szCs w:val="28"/>
        </w:rPr>
        <w:t>檢附文件</w:t>
      </w:r>
      <w:r w:rsidR="002077DF">
        <w:rPr>
          <w:rFonts w:ascii="標楷體" w:eastAsia="標楷體" w:hAnsi="標楷體" w:hint="eastAsia"/>
          <w:sz w:val="28"/>
          <w:szCs w:val="28"/>
        </w:rPr>
        <w:t>(</w:t>
      </w:r>
      <w:r w:rsidR="002077DF" w:rsidRPr="002077DF">
        <w:rPr>
          <w:rFonts w:ascii="標楷體" w:eastAsia="標楷體" w:hAnsi="標楷體" w:hint="eastAsia"/>
          <w:sz w:val="28"/>
          <w:szCs w:val="28"/>
        </w:rPr>
        <w:t>業者應於出口後並完成輸入清關程序</w:t>
      </w:r>
      <w:r w:rsidR="002077DF">
        <w:rPr>
          <w:rFonts w:ascii="標楷體" w:eastAsia="標楷體" w:hAnsi="標楷體" w:hint="eastAsia"/>
          <w:sz w:val="28"/>
          <w:szCs w:val="28"/>
        </w:rPr>
        <w:t>)</w:t>
      </w:r>
      <w:r w:rsidR="000858F5">
        <w:rPr>
          <w:rFonts w:ascii="標楷體" w:eastAsia="標楷體" w:hAnsi="標楷體" w:hint="eastAsia"/>
          <w:sz w:val="28"/>
          <w:szCs w:val="28"/>
        </w:rPr>
        <w:t>：</w:t>
      </w:r>
    </w:p>
    <w:p w14:paraId="1B7074CC" w14:textId="2BD5A1FD" w:rsidR="002077DF" w:rsidRDefault="00164467" w:rsidP="002077DF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附件</w:t>
      </w:r>
      <w:r w:rsidR="009F5E1C">
        <w:rPr>
          <w:rFonts w:ascii="標楷體" w:eastAsia="標楷體" w:hAnsi="標楷體" w:hint="eastAsia"/>
          <w:bCs/>
          <w:sz w:val="28"/>
          <w:szCs w:val="28"/>
        </w:rPr>
        <w:t>1</w:t>
      </w:r>
      <w:r w:rsidR="00FA266F">
        <w:rPr>
          <w:rFonts w:ascii="標楷體" w:eastAsia="標楷體" w:hAnsi="標楷體" w:hint="eastAsia"/>
          <w:bCs/>
          <w:sz w:val="28"/>
          <w:szCs w:val="28"/>
        </w:rPr>
        <w:t>：</w:t>
      </w:r>
      <w:r w:rsidR="00FA266F" w:rsidRPr="00FA266F">
        <w:rPr>
          <w:rFonts w:ascii="標楷體" w:eastAsia="標楷體" w:hAnsi="標楷體"/>
          <w:bCs/>
          <w:sz w:val="28"/>
          <w:szCs w:val="28"/>
        </w:rPr>
        <w:t>115年</w:t>
      </w:r>
      <w:proofErr w:type="gramStart"/>
      <w:r w:rsidR="00FA266F" w:rsidRPr="00FA266F">
        <w:rPr>
          <w:rFonts w:ascii="標楷體" w:eastAsia="標楷體" w:hAnsi="標楷體"/>
          <w:bCs/>
          <w:sz w:val="28"/>
          <w:szCs w:val="28"/>
        </w:rPr>
        <w:t>臺</w:t>
      </w:r>
      <w:proofErr w:type="gramEnd"/>
      <w:r w:rsidR="00FA266F" w:rsidRPr="00FA266F">
        <w:rPr>
          <w:rFonts w:ascii="標楷體" w:eastAsia="標楷體" w:hAnsi="標楷體"/>
          <w:bCs/>
          <w:sz w:val="28"/>
          <w:szCs w:val="28"/>
        </w:rPr>
        <w:t>東縣鳳梨釋迦出口獎勵補助計畫申請書</w:t>
      </w:r>
      <w:r w:rsidR="002077DF">
        <w:rPr>
          <w:rFonts w:ascii="標楷體" w:eastAsia="標楷體" w:hAnsi="標楷體" w:hint="eastAsia"/>
          <w:bCs/>
          <w:sz w:val="28"/>
          <w:szCs w:val="28"/>
        </w:rPr>
        <w:t>(用印)。</w:t>
      </w:r>
    </w:p>
    <w:p w14:paraId="1A4A5E33" w14:textId="4B91EF2C" w:rsidR="00FA266F" w:rsidRDefault="00FA266F" w:rsidP="002077DF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附件2：</w:t>
      </w:r>
      <w:r w:rsidRPr="00FA266F">
        <w:rPr>
          <w:rFonts w:ascii="標楷體" w:eastAsia="標楷體" w:hAnsi="標楷體" w:hint="eastAsia"/>
          <w:bCs/>
          <w:sz w:val="28"/>
          <w:szCs w:val="28"/>
        </w:rPr>
        <w:t>115年</w:t>
      </w:r>
      <w:proofErr w:type="gramStart"/>
      <w:r w:rsidRPr="00FA266F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FA266F">
        <w:rPr>
          <w:rFonts w:ascii="標楷體" w:eastAsia="標楷體" w:hAnsi="標楷體" w:hint="eastAsia"/>
          <w:bCs/>
          <w:sz w:val="28"/>
          <w:szCs w:val="28"/>
        </w:rPr>
        <w:t>東縣鳳梨釋迦出口獎勵補助計畫</w:t>
      </w:r>
      <w:r>
        <w:rPr>
          <w:rFonts w:ascii="標楷體" w:eastAsia="標楷體" w:hAnsi="標楷體" w:hint="eastAsia"/>
          <w:bCs/>
          <w:sz w:val="28"/>
          <w:szCs w:val="28"/>
        </w:rPr>
        <w:t>領據(用印)。</w:t>
      </w:r>
    </w:p>
    <w:p w14:paraId="30F0F3CE" w14:textId="57EF78DC" w:rsidR="00164467" w:rsidRPr="00164467" w:rsidRDefault="00164467" w:rsidP="00164467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附件</w:t>
      </w:r>
      <w:r w:rsidR="00FA266F">
        <w:rPr>
          <w:rFonts w:ascii="標楷體" w:eastAsia="標楷體" w:hAnsi="標楷體" w:hint="eastAsia"/>
          <w:bCs/>
          <w:sz w:val="28"/>
          <w:szCs w:val="28"/>
        </w:rPr>
        <w:t>3：</w:t>
      </w:r>
      <w:proofErr w:type="gramStart"/>
      <w:r w:rsidR="003A0739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3A0739">
        <w:rPr>
          <w:rFonts w:ascii="標楷體" w:eastAsia="標楷體" w:hAnsi="標楷體" w:hint="eastAsia"/>
          <w:bCs/>
          <w:sz w:val="28"/>
          <w:szCs w:val="28"/>
        </w:rPr>
        <w:t>東縣政府</w:t>
      </w:r>
      <w:r w:rsidRPr="00E96662">
        <w:rPr>
          <w:rFonts w:ascii="標楷體" w:eastAsia="標楷體" w:hAnsi="標楷體" w:hint="eastAsia"/>
          <w:bCs/>
          <w:sz w:val="28"/>
          <w:szCs w:val="28"/>
        </w:rPr>
        <w:t>收支清單</w:t>
      </w:r>
      <w:r w:rsidR="00205F34">
        <w:rPr>
          <w:rFonts w:ascii="標楷體" w:eastAsia="標楷體" w:hAnsi="標楷體" w:hint="eastAsia"/>
          <w:bCs/>
          <w:sz w:val="28"/>
          <w:szCs w:val="28"/>
        </w:rPr>
        <w:t>(用印)</w:t>
      </w:r>
      <w:r w:rsidRPr="00E96662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EB98A27" w14:textId="77777777" w:rsidR="003A0739" w:rsidRDefault="00164467" w:rsidP="003A0739">
      <w:pPr>
        <w:pStyle w:val="a8"/>
        <w:numPr>
          <w:ilvl w:val="1"/>
          <w:numId w:val="1"/>
        </w:numPr>
        <w:tabs>
          <w:tab w:val="left" w:pos="1560"/>
        </w:tabs>
        <w:adjustRightInd w:val="0"/>
        <w:snapToGrid w:val="0"/>
        <w:spacing w:beforeLines="100" w:before="240" w:line="360" w:lineRule="auto"/>
        <w:ind w:leftChars="414" w:left="1049" w:hanging="55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附件</w:t>
      </w:r>
      <w:r w:rsidR="00FA266F">
        <w:rPr>
          <w:rFonts w:ascii="標楷體" w:eastAsia="標楷體" w:hAnsi="標楷體" w:hint="eastAsia"/>
          <w:bCs/>
          <w:sz w:val="28"/>
          <w:szCs w:val="28"/>
        </w:rPr>
        <w:t>4：</w:t>
      </w:r>
      <w:r w:rsidR="003A0739" w:rsidRPr="003A0739">
        <w:rPr>
          <w:rFonts w:ascii="標楷體" w:eastAsia="標楷體" w:hAnsi="標楷體"/>
          <w:bCs/>
          <w:sz w:val="28"/>
          <w:szCs w:val="28"/>
        </w:rPr>
        <w:t>115年</w:t>
      </w:r>
      <w:proofErr w:type="gramStart"/>
      <w:r w:rsidR="003A0739" w:rsidRPr="003A0739">
        <w:rPr>
          <w:rFonts w:ascii="標楷體" w:eastAsia="標楷體" w:hAnsi="標楷體"/>
          <w:bCs/>
          <w:sz w:val="28"/>
          <w:szCs w:val="28"/>
        </w:rPr>
        <w:t>臺</w:t>
      </w:r>
      <w:proofErr w:type="gramEnd"/>
      <w:r w:rsidR="003A0739" w:rsidRPr="003A0739">
        <w:rPr>
          <w:rFonts w:ascii="標楷體" w:eastAsia="標楷體" w:hAnsi="標楷體"/>
          <w:bCs/>
          <w:sz w:val="28"/>
          <w:szCs w:val="28"/>
        </w:rPr>
        <w:t>東縣鳳梨釋迦出口獎勵補助計畫海外拓銷</w:t>
      </w:r>
    </w:p>
    <w:p w14:paraId="25571F8F" w14:textId="448DB9D2" w:rsidR="002077DF" w:rsidRDefault="003A0739" w:rsidP="003A0739">
      <w:pPr>
        <w:pStyle w:val="a8"/>
        <w:adjustRightInd w:val="0"/>
        <w:snapToGrid w:val="0"/>
        <w:spacing w:beforeLines="100" w:before="240" w:line="360" w:lineRule="auto"/>
        <w:ind w:leftChars="0" w:left="104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A0739">
        <w:rPr>
          <w:rFonts w:ascii="標楷體" w:eastAsia="標楷體" w:hAnsi="標楷體"/>
          <w:bCs/>
          <w:sz w:val="28"/>
          <w:szCs w:val="28"/>
        </w:rPr>
        <w:t>獎勵金經費申請表</w:t>
      </w:r>
      <w:r w:rsidR="002077DF">
        <w:rPr>
          <w:rFonts w:ascii="標楷體" w:eastAsia="標楷體" w:hAnsi="標楷體" w:hint="eastAsia"/>
          <w:bCs/>
          <w:sz w:val="28"/>
          <w:szCs w:val="28"/>
        </w:rPr>
        <w:t>(</w:t>
      </w:r>
      <w:r w:rsidR="002077DF" w:rsidRPr="002077DF">
        <w:rPr>
          <w:rFonts w:ascii="標楷體" w:eastAsia="標楷體" w:hAnsi="標楷體" w:hint="eastAsia"/>
          <w:bCs/>
          <w:sz w:val="28"/>
          <w:szCs w:val="28"/>
        </w:rPr>
        <w:t>用印</w:t>
      </w:r>
      <w:r w:rsidR="002077DF">
        <w:rPr>
          <w:rFonts w:ascii="標楷體" w:eastAsia="標楷體" w:hAnsi="標楷體" w:hint="eastAsia"/>
          <w:bCs/>
          <w:sz w:val="28"/>
          <w:szCs w:val="28"/>
        </w:rPr>
        <w:t>)</w:t>
      </w:r>
      <w:r w:rsidR="002077DF" w:rsidRPr="002077D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4765323" w14:textId="46562405" w:rsidR="002077DF" w:rsidRDefault="002077DF" w:rsidP="002077DF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bCs/>
          <w:sz w:val="28"/>
          <w:szCs w:val="28"/>
        </w:rPr>
      </w:pPr>
      <w:r w:rsidRPr="002077DF">
        <w:rPr>
          <w:rFonts w:ascii="標楷體" w:eastAsia="標楷體" w:hAnsi="標楷體" w:hint="eastAsia"/>
          <w:bCs/>
          <w:sz w:val="28"/>
          <w:szCs w:val="28"/>
        </w:rPr>
        <w:t>海關開立之出口報單第五聯</w:t>
      </w:r>
      <w:r w:rsidR="00CA5FB0">
        <w:rPr>
          <w:rFonts w:ascii="標楷體" w:eastAsia="標楷體" w:hAnsi="標楷體" w:hint="eastAsia"/>
          <w:bCs/>
          <w:sz w:val="28"/>
          <w:szCs w:val="28"/>
        </w:rPr>
        <w:t>影</w:t>
      </w:r>
      <w:r w:rsidRPr="002077DF">
        <w:rPr>
          <w:rFonts w:ascii="標楷體" w:eastAsia="標楷體" w:hAnsi="標楷體" w:hint="eastAsia"/>
          <w:bCs/>
          <w:sz w:val="28"/>
          <w:szCs w:val="28"/>
        </w:rPr>
        <w:t>本</w:t>
      </w: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Pr="002077DF">
        <w:rPr>
          <w:rFonts w:ascii="標楷體" w:eastAsia="標楷體" w:hAnsi="標楷體" w:hint="eastAsia"/>
          <w:bCs/>
          <w:sz w:val="28"/>
          <w:szCs w:val="28"/>
        </w:rPr>
        <w:t>出口證明聯</w:t>
      </w:r>
      <w:r w:rsidR="00CA5FB0">
        <w:rPr>
          <w:rFonts w:ascii="標楷體" w:eastAsia="標楷體" w:hAnsi="標楷體" w:hint="eastAsia"/>
          <w:bCs/>
          <w:sz w:val="28"/>
          <w:szCs w:val="28"/>
        </w:rPr>
        <w:t>，</w:t>
      </w:r>
      <w:r w:rsidR="00CA5FB0" w:rsidRPr="002077DF">
        <w:rPr>
          <w:rFonts w:ascii="標楷體" w:eastAsia="標楷體" w:hAnsi="標楷體" w:hint="eastAsia"/>
          <w:bCs/>
          <w:sz w:val="28"/>
          <w:szCs w:val="28"/>
        </w:rPr>
        <w:t>加</w:t>
      </w:r>
      <w:proofErr w:type="gramStart"/>
      <w:r w:rsidR="00CA5FB0" w:rsidRPr="002077DF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CA5FB0" w:rsidRPr="002077DF">
        <w:rPr>
          <w:rFonts w:ascii="標楷體" w:eastAsia="標楷體" w:hAnsi="標楷體" w:hint="eastAsia"/>
          <w:bCs/>
          <w:sz w:val="28"/>
          <w:szCs w:val="28"/>
        </w:rPr>
        <w:t>與正本相符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Pr="002077D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4AA6F51" w14:textId="77777777" w:rsidR="00E96662" w:rsidRDefault="002077DF" w:rsidP="00E96662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bCs/>
          <w:sz w:val="28"/>
          <w:szCs w:val="28"/>
        </w:rPr>
      </w:pPr>
      <w:r w:rsidRPr="002077DF">
        <w:rPr>
          <w:rFonts w:ascii="標楷體" w:eastAsia="標楷體" w:hAnsi="標楷體" w:hint="eastAsia"/>
          <w:bCs/>
          <w:sz w:val="28"/>
          <w:szCs w:val="28"/>
        </w:rPr>
        <w:t>運輸業者開立之裝運提單影本</w:t>
      </w: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Pr="002077DF">
        <w:rPr>
          <w:rFonts w:ascii="標楷體" w:eastAsia="標楷體" w:hAnsi="標楷體" w:hint="eastAsia"/>
          <w:bCs/>
          <w:sz w:val="28"/>
          <w:szCs w:val="28"/>
        </w:rPr>
        <w:t>加</w:t>
      </w:r>
      <w:proofErr w:type="gramStart"/>
      <w:r w:rsidRPr="002077DF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2077DF">
        <w:rPr>
          <w:rFonts w:ascii="標楷體" w:eastAsia="標楷體" w:hAnsi="標楷體" w:hint="eastAsia"/>
          <w:bCs/>
          <w:sz w:val="28"/>
          <w:szCs w:val="28"/>
        </w:rPr>
        <w:t>與正本相符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Pr="002077D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5B466D3" w14:textId="49D9F425" w:rsidR="00164467" w:rsidRPr="00164467" w:rsidRDefault="00164467" w:rsidP="00164467">
      <w:pPr>
        <w:pStyle w:val="a8"/>
        <w:numPr>
          <w:ilvl w:val="1"/>
          <w:numId w:val="1"/>
        </w:numPr>
        <w:adjustRightInd w:val="0"/>
        <w:snapToGrid w:val="0"/>
        <w:spacing w:beforeLines="100" w:before="240" w:line="360" w:lineRule="auto"/>
        <w:ind w:leftChars="0" w:left="1560" w:hanging="568"/>
        <w:jc w:val="both"/>
        <w:rPr>
          <w:rFonts w:ascii="標楷體" w:eastAsia="標楷體" w:hAnsi="標楷體"/>
          <w:bCs/>
          <w:sz w:val="28"/>
          <w:szCs w:val="28"/>
        </w:rPr>
      </w:pPr>
      <w:r w:rsidRPr="002077DF">
        <w:rPr>
          <w:rFonts w:ascii="標楷體" w:eastAsia="標楷體" w:hAnsi="標楷體" w:hint="eastAsia"/>
          <w:bCs/>
          <w:sz w:val="28"/>
          <w:szCs w:val="28"/>
        </w:rPr>
        <w:t>合法設立並</w:t>
      </w:r>
      <w:r>
        <w:rPr>
          <w:rFonts w:ascii="標楷體" w:eastAsia="標楷體" w:hAnsi="標楷體" w:hint="eastAsia"/>
          <w:bCs/>
          <w:sz w:val="28"/>
          <w:szCs w:val="28"/>
        </w:rPr>
        <w:t>具有</w:t>
      </w:r>
      <w:r w:rsidRPr="002077DF">
        <w:rPr>
          <w:rFonts w:ascii="標楷體" w:eastAsia="標楷體" w:hAnsi="標楷體" w:hint="eastAsia"/>
          <w:bCs/>
          <w:sz w:val="28"/>
          <w:szCs w:val="28"/>
        </w:rPr>
        <w:t>進出口資格之</w:t>
      </w:r>
      <w:r>
        <w:rPr>
          <w:rFonts w:ascii="標楷體" w:eastAsia="標楷體" w:hAnsi="標楷體" w:hint="eastAsia"/>
          <w:bCs/>
          <w:sz w:val="28"/>
          <w:szCs w:val="28"/>
        </w:rPr>
        <w:t>相關證明文件。</w:t>
      </w:r>
    </w:p>
    <w:p w14:paraId="036C725A" w14:textId="77777777" w:rsidR="005F0035" w:rsidRDefault="005F0035" w:rsidP="005F0035">
      <w:pPr>
        <w:pStyle w:val="a8"/>
        <w:numPr>
          <w:ilvl w:val="0"/>
          <w:numId w:val="1"/>
        </w:numPr>
        <w:adjustRightInd w:val="0"/>
        <w:snapToGrid w:val="0"/>
        <w:spacing w:beforeLines="100" w:before="240" w:line="360" w:lineRule="auto"/>
        <w:ind w:leftChars="0" w:left="142" w:firstLine="0"/>
        <w:jc w:val="both"/>
        <w:rPr>
          <w:rFonts w:ascii="標楷體" w:eastAsia="標楷體" w:hAnsi="標楷體"/>
          <w:sz w:val="28"/>
          <w:szCs w:val="28"/>
        </w:rPr>
      </w:pPr>
      <w:r w:rsidRPr="005F0035">
        <w:rPr>
          <w:rFonts w:ascii="標楷體" w:eastAsia="標楷體" w:hAnsi="標楷體" w:hint="eastAsia"/>
          <w:sz w:val="28"/>
          <w:szCs w:val="28"/>
        </w:rPr>
        <w:t>稽核機制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F6F0A42" w14:textId="5AD0BB0F" w:rsidR="005F0035" w:rsidRPr="005F0035" w:rsidRDefault="005F0035" w:rsidP="005F0035">
      <w:pPr>
        <w:pStyle w:val="a8"/>
        <w:adjustRightInd w:val="0"/>
        <w:snapToGrid w:val="0"/>
        <w:spacing w:beforeLines="100" w:before="240" w:line="360" w:lineRule="auto"/>
        <w:ind w:leftChars="413" w:left="99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F0035">
        <w:rPr>
          <w:rFonts w:ascii="標楷體" w:eastAsia="標楷體" w:hAnsi="標楷體" w:hint="eastAsia"/>
          <w:sz w:val="28"/>
          <w:szCs w:val="28"/>
        </w:rPr>
        <w:t>外銷業者辦理出口登記時，即表示同意本府提供公司名稱、統一編號及出口品項等資訊予關務署，查證出口果品數量及貨櫃退運資訊，以及辦理復運進口開櫃查驗作業，屆時務請外銷業者配合辦理。</w:t>
      </w:r>
      <w:r w:rsidRPr="005F0035">
        <w:rPr>
          <w:rFonts w:ascii="標楷體" w:eastAsia="標楷體" w:hAnsi="標楷體" w:hint="eastAsia"/>
          <w:b/>
          <w:bCs/>
          <w:sz w:val="28"/>
          <w:szCs w:val="28"/>
        </w:rPr>
        <w:t>請外銷業者接獲海外通知果品品質異常時，請務必於第一時間通報</w:t>
      </w:r>
      <w:r>
        <w:rPr>
          <w:rFonts w:ascii="標楷體" w:eastAsia="標楷體" w:hAnsi="標楷體" w:hint="eastAsia"/>
          <w:b/>
          <w:bCs/>
          <w:sz w:val="28"/>
          <w:szCs w:val="28"/>
        </w:rPr>
        <w:t>本府</w:t>
      </w:r>
      <w:r w:rsidRPr="005F0035">
        <w:rPr>
          <w:rFonts w:ascii="標楷體" w:eastAsia="標楷體" w:hAnsi="標楷體" w:hint="eastAsia"/>
          <w:b/>
          <w:bCs/>
          <w:sz w:val="28"/>
          <w:szCs w:val="28"/>
        </w:rPr>
        <w:t>，以利</w:t>
      </w:r>
      <w:r>
        <w:rPr>
          <w:rFonts w:ascii="標楷體" w:eastAsia="標楷體" w:hAnsi="標楷體" w:hint="eastAsia"/>
          <w:b/>
          <w:bCs/>
          <w:sz w:val="28"/>
          <w:szCs w:val="28"/>
        </w:rPr>
        <w:t>本府</w:t>
      </w:r>
      <w:r w:rsidRPr="005F0035">
        <w:rPr>
          <w:rFonts w:ascii="標楷體" w:eastAsia="標楷體" w:hAnsi="標楷體" w:hint="eastAsia"/>
          <w:b/>
          <w:bCs/>
          <w:sz w:val="28"/>
          <w:szCs w:val="28"/>
        </w:rPr>
        <w:t>輔導單位協助進行產地輔導作為。</w:t>
      </w:r>
    </w:p>
    <w:p w14:paraId="5099DD2D" w14:textId="31DDCE7E" w:rsidR="005F0035" w:rsidRPr="00FF3601" w:rsidRDefault="005F0035" w:rsidP="00FF3601">
      <w:pPr>
        <w:pStyle w:val="a8"/>
        <w:numPr>
          <w:ilvl w:val="0"/>
          <w:numId w:val="1"/>
        </w:numPr>
        <w:adjustRightInd w:val="0"/>
        <w:snapToGrid w:val="0"/>
        <w:spacing w:beforeLines="100" w:before="240" w:line="360" w:lineRule="auto"/>
        <w:ind w:leftChars="0" w:left="142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14:paraId="1455C43B" w14:textId="209593A0" w:rsidR="00205F34" w:rsidRDefault="00205F34" w:rsidP="00205F34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leftChars="0" w:left="1560" w:hanging="567"/>
        <w:jc w:val="both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>實際出口數量</w:t>
      </w:r>
      <w:r w:rsidRPr="00205F34">
        <w:rPr>
          <w:rFonts w:ascii="標楷體" w:eastAsia="標楷體" w:hAnsi="標楷體" w:hint="eastAsia"/>
          <w:spacing w:val="-3"/>
          <w:sz w:val="28"/>
          <w:szCs w:val="28"/>
        </w:rPr>
        <w:t>必須為淨重，惟核銷</w:t>
      </w:r>
      <w:proofErr w:type="gramStart"/>
      <w:r w:rsidRPr="00205F34">
        <w:rPr>
          <w:rFonts w:ascii="標楷體" w:eastAsia="標楷體" w:hAnsi="標楷體" w:hint="eastAsia"/>
          <w:spacing w:val="-3"/>
          <w:sz w:val="28"/>
          <w:szCs w:val="28"/>
        </w:rPr>
        <w:t>時倘與</w:t>
      </w:r>
      <w:proofErr w:type="gramEnd"/>
      <w:r w:rsidRPr="00205F34">
        <w:rPr>
          <w:rFonts w:ascii="標楷體" w:eastAsia="標楷體" w:hAnsi="標楷體" w:hint="eastAsia"/>
          <w:spacing w:val="-3"/>
          <w:sz w:val="28"/>
          <w:szCs w:val="28"/>
        </w:rPr>
        <w:t>出口報單、裝運提單所列數量出現差異，以所載數量最少者計算。若仍有疑義，外銷業者需補充說明及提供其他佐證資料，經本</w:t>
      </w:r>
      <w:r>
        <w:rPr>
          <w:rFonts w:ascii="標楷體" w:eastAsia="標楷體" w:hAnsi="標楷體" w:hint="eastAsia"/>
          <w:spacing w:val="-3"/>
          <w:sz w:val="28"/>
          <w:szCs w:val="28"/>
        </w:rPr>
        <w:t>府</w:t>
      </w:r>
      <w:r w:rsidRPr="00205F34">
        <w:rPr>
          <w:rFonts w:ascii="標楷體" w:eastAsia="標楷體" w:hAnsi="標楷體" w:hint="eastAsia"/>
          <w:spacing w:val="-3"/>
          <w:sz w:val="28"/>
          <w:szCs w:val="28"/>
        </w:rPr>
        <w:t>確認有其不可抗力因素，方可修</w:t>
      </w:r>
      <w:r>
        <w:rPr>
          <w:rFonts w:ascii="標楷體" w:eastAsia="標楷體" w:hAnsi="標楷體" w:hint="eastAsia"/>
          <w:spacing w:val="-3"/>
          <w:sz w:val="28"/>
          <w:szCs w:val="28"/>
        </w:rPr>
        <w:t>正</w:t>
      </w:r>
      <w:r w:rsidRPr="00205F34">
        <w:rPr>
          <w:rFonts w:ascii="標楷體" w:eastAsia="標楷體" w:hAnsi="標楷體" w:hint="eastAsia"/>
          <w:spacing w:val="-3"/>
          <w:sz w:val="28"/>
          <w:szCs w:val="28"/>
        </w:rPr>
        <w:t>。</w:t>
      </w:r>
    </w:p>
    <w:p w14:paraId="07A36C26" w14:textId="77777777" w:rsidR="003A0739" w:rsidRPr="003A0739" w:rsidRDefault="003A0739" w:rsidP="003A073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pacing w:val="-3"/>
          <w:sz w:val="28"/>
          <w:szCs w:val="28"/>
        </w:rPr>
      </w:pPr>
    </w:p>
    <w:p w14:paraId="50A71417" w14:textId="7F1395D9" w:rsidR="009716C7" w:rsidRPr="00205F34" w:rsidRDefault="009716C7" w:rsidP="00076556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leftChars="0" w:left="1560" w:hanging="567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205F34">
        <w:rPr>
          <w:rFonts w:ascii="標楷體" w:eastAsia="標楷體" w:hAnsi="標楷體" w:hint="eastAsia"/>
          <w:spacing w:val="-3"/>
          <w:sz w:val="28"/>
          <w:szCs w:val="28"/>
        </w:rPr>
        <w:lastRenderedPageBreak/>
        <w:t>倘有下列情形之</w:t>
      </w:r>
      <w:proofErr w:type="gramStart"/>
      <w:r w:rsidRPr="00205F34">
        <w:rPr>
          <w:rFonts w:ascii="標楷體" w:eastAsia="標楷體" w:hAnsi="標楷體" w:hint="eastAsia"/>
          <w:spacing w:val="-3"/>
          <w:sz w:val="28"/>
          <w:szCs w:val="28"/>
        </w:rPr>
        <w:t>一</w:t>
      </w:r>
      <w:proofErr w:type="gramEnd"/>
      <w:r w:rsidRPr="00205F34">
        <w:rPr>
          <w:rFonts w:ascii="標楷體" w:eastAsia="標楷體" w:hAnsi="標楷體" w:hint="eastAsia"/>
          <w:spacing w:val="-3"/>
          <w:sz w:val="28"/>
          <w:szCs w:val="28"/>
        </w:rPr>
        <w:t>者，將不具申請</w:t>
      </w:r>
      <w:proofErr w:type="gramStart"/>
      <w:r w:rsidRPr="00205F34">
        <w:rPr>
          <w:rFonts w:ascii="標楷體" w:eastAsia="標楷體" w:hAnsi="標楷體" w:hint="eastAsia"/>
          <w:spacing w:val="-3"/>
          <w:sz w:val="28"/>
          <w:szCs w:val="28"/>
        </w:rPr>
        <w:t>獎勵金請領</w:t>
      </w:r>
      <w:proofErr w:type="gramEnd"/>
      <w:r w:rsidRPr="00205F34">
        <w:rPr>
          <w:rFonts w:ascii="標楷體" w:eastAsia="標楷體" w:hAnsi="標楷體" w:hint="eastAsia"/>
          <w:spacing w:val="-3"/>
          <w:sz w:val="28"/>
          <w:szCs w:val="28"/>
        </w:rPr>
        <w:t>資格，不予受理申請：</w:t>
      </w:r>
    </w:p>
    <w:p w14:paraId="76746755" w14:textId="55BEDA48" w:rsidR="00D23D3F" w:rsidRPr="00D23D3F" w:rsidRDefault="00D23D3F" w:rsidP="00D23D3F">
      <w:pPr>
        <w:pStyle w:val="a8"/>
        <w:numPr>
          <w:ilvl w:val="3"/>
          <w:numId w:val="1"/>
        </w:numPr>
        <w:adjustRightInd w:val="0"/>
        <w:snapToGrid w:val="0"/>
        <w:spacing w:beforeLines="100" w:before="240" w:line="360" w:lineRule="auto"/>
        <w:ind w:leftChars="0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D23D3F">
        <w:rPr>
          <w:rFonts w:ascii="標楷體" w:eastAsia="標楷體" w:hAnsi="標楷體" w:hint="eastAsia"/>
          <w:spacing w:val="-3"/>
          <w:sz w:val="28"/>
          <w:szCs w:val="28"/>
        </w:rPr>
        <w:t>經費請領未完成者：包含未辦理申請、申請逾期、申請資料錯誤、缺漏、誤</w:t>
      </w:r>
      <w:proofErr w:type="gramStart"/>
      <w:r w:rsidRPr="00D23D3F">
        <w:rPr>
          <w:rFonts w:ascii="標楷體" w:eastAsia="標楷體" w:hAnsi="標楷體" w:hint="eastAsia"/>
          <w:spacing w:val="-3"/>
          <w:sz w:val="28"/>
          <w:szCs w:val="28"/>
        </w:rPr>
        <w:t>繕</w:t>
      </w:r>
      <w:proofErr w:type="gramEnd"/>
      <w:r w:rsidRPr="00D23D3F">
        <w:rPr>
          <w:rFonts w:ascii="標楷體" w:eastAsia="標楷體" w:hAnsi="標楷體" w:hint="eastAsia"/>
          <w:spacing w:val="-3"/>
          <w:sz w:val="28"/>
          <w:szCs w:val="28"/>
        </w:rPr>
        <w:t>未依限修正、申報非</w:t>
      </w:r>
      <w:r>
        <w:rPr>
          <w:rFonts w:ascii="標楷體" w:eastAsia="標楷體" w:hAnsi="標楷體" w:hint="eastAsia"/>
          <w:spacing w:val="-3"/>
          <w:sz w:val="28"/>
          <w:szCs w:val="28"/>
        </w:rPr>
        <w:t>本規定補助項目之</w:t>
      </w:r>
      <w:r w:rsidRPr="00D23D3F">
        <w:rPr>
          <w:rFonts w:ascii="標楷體" w:eastAsia="標楷體" w:hAnsi="標楷體" w:hint="eastAsia"/>
          <w:spacing w:val="-3"/>
          <w:sz w:val="28"/>
          <w:szCs w:val="28"/>
        </w:rPr>
        <w:t>貨品出口稅則號列、或其他疑義且無法確認之情事。</w:t>
      </w:r>
    </w:p>
    <w:p w14:paraId="68E7119F" w14:textId="7723B06B" w:rsidR="00D23D3F" w:rsidRPr="00D23D3F" w:rsidRDefault="00D23D3F" w:rsidP="00D23D3F">
      <w:pPr>
        <w:pStyle w:val="a8"/>
        <w:numPr>
          <w:ilvl w:val="3"/>
          <w:numId w:val="1"/>
        </w:numPr>
        <w:adjustRightInd w:val="0"/>
        <w:snapToGrid w:val="0"/>
        <w:spacing w:beforeLines="100" w:before="240" w:line="360" w:lineRule="auto"/>
        <w:ind w:leftChars="0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D23D3F">
        <w:rPr>
          <w:rFonts w:ascii="標楷體" w:eastAsia="標楷體" w:hAnsi="標楷體" w:hint="eastAsia"/>
          <w:spacing w:val="-3"/>
          <w:sz w:val="28"/>
          <w:szCs w:val="28"/>
        </w:rPr>
        <w:t>貨品未確實進入外銷者：包含貨品未完成出口、遭</w:t>
      </w:r>
      <w:proofErr w:type="gramStart"/>
      <w:r w:rsidRPr="00D23D3F">
        <w:rPr>
          <w:rFonts w:ascii="標楷體" w:eastAsia="標楷體" w:hAnsi="標楷體" w:hint="eastAsia"/>
          <w:spacing w:val="-3"/>
          <w:sz w:val="28"/>
          <w:szCs w:val="28"/>
        </w:rPr>
        <w:t>輸入國退運</w:t>
      </w:r>
      <w:proofErr w:type="gramEnd"/>
      <w:r w:rsidRPr="00D23D3F">
        <w:rPr>
          <w:rFonts w:ascii="標楷體" w:eastAsia="標楷體" w:hAnsi="標楷體" w:hint="eastAsia"/>
          <w:spacing w:val="-3"/>
          <w:sz w:val="28"/>
          <w:szCs w:val="28"/>
        </w:rPr>
        <w:t>、銷毀或通報異常之情事。</w:t>
      </w:r>
    </w:p>
    <w:p w14:paraId="3E81597D" w14:textId="4A5C24EC" w:rsidR="007500D7" w:rsidRDefault="00284954" w:rsidP="0029186B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leftChars="0" w:left="1560" w:hanging="567"/>
        <w:jc w:val="both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>經本府審查申請案</w:t>
      </w:r>
      <w:r w:rsidR="007500D7">
        <w:rPr>
          <w:rFonts w:ascii="標楷體" w:eastAsia="標楷體" w:hAnsi="標楷體" w:hint="eastAsia"/>
          <w:spacing w:val="-3"/>
          <w:sz w:val="28"/>
          <w:szCs w:val="28"/>
        </w:rPr>
        <w:t>如</w:t>
      </w:r>
      <w:proofErr w:type="gramStart"/>
      <w:r w:rsidR="007500D7">
        <w:rPr>
          <w:rFonts w:ascii="標楷體" w:eastAsia="標楷體" w:hAnsi="標楷體" w:hint="eastAsia"/>
          <w:spacing w:val="-3"/>
          <w:sz w:val="28"/>
          <w:szCs w:val="28"/>
        </w:rPr>
        <w:t>有缺件</w:t>
      </w:r>
      <w:proofErr w:type="gramEnd"/>
      <w:r w:rsidR="007500D7">
        <w:rPr>
          <w:rFonts w:ascii="標楷體" w:eastAsia="標楷體" w:hAnsi="標楷體" w:hint="eastAsia"/>
          <w:spacing w:val="-3"/>
          <w:sz w:val="28"/>
          <w:szCs w:val="28"/>
        </w:rPr>
        <w:t>，請於通知日起三日內完成補件，未完成者將退回</w:t>
      </w:r>
      <w:r w:rsidR="00D23D3F">
        <w:rPr>
          <w:rFonts w:ascii="標楷體" w:eastAsia="標楷體" w:hAnsi="標楷體" w:hint="eastAsia"/>
          <w:spacing w:val="-3"/>
          <w:sz w:val="28"/>
          <w:szCs w:val="28"/>
        </w:rPr>
        <w:t>申請</w:t>
      </w:r>
      <w:r w:rsidR="007500D7">
        <w:rPr>
          <w:rFonts w:ascii="標楷體" w:eastAsia="標楷體" w:hAnsi="標楷體" w:hint="eastAsia"/>
          <w:spacing w:val="-3"/>
          <w:sz w:val="28"/>
          <w:szCs w:val="28"/>
        </w:rPr>
        <w:t>，重新</w:t>
      </w:r>
      <w:r w:rsidR="00D23D3F">
        <w:rPr>
          <w:rFonts w:ascii="標楷體" w:eastAsia="標楷體" w:hAnsi="標楷體" w:hint="eastAsia"/>
          <w:spacing w:val="-3"/>
          <w:sz w:val="28"/>
          <w:szCs w:val="28"/>
        </w:rPr>
        <w:t>排序</w:t>
      </w:r>
      <w:r w:rsidR="007500D7">
        <w:rPr>
          <w:rFonts w:ascii="標楷體" w:eastAsia="標楷體" w:hAnsi="標楷體" w:hint="eastAsia"/>
          <w:spacing w:val="-3"/>
          <w:sz w:val="28"/>
          <w:szCs w:val="28"/>
        </w:rPr>
        <w:t>申請</w:t>
      </w:r>
      <w:r w:rsidR="00D23D3F">
        <w:rPr>
          <w:rFonts w:ascii="標楷體" w:eastAsia="標楷體" w:hAnsi="標楷體" w:hint="eastAsia"/>
          <w:spacing w:val="-3"/>
          <w:sz w:val="28"/>
          <w:szCs w:val="28"/>
        </w:rPr>
        <w:t>順序</w:t>
      </w:r>
      <w:r w:rsidR="007500D7">
        <w:rPr>
          <w:rFonts w:ascii="標楷體" w:eastAsia="標楷體" w:hAnsi="標楷體" w:hint="eastAsia"/>
          <w:spacing w:val="-3"/>
          <w:sz w:val="28"/>
          <w:szCs w:val="28"/>
        </w:rPr>
        <w:t>。</w:t>
      </w:r>
    </w:p>
    <w:p w14:paraId="10D4174B" w14:textId="340EEBBA" w:rsidR="00E93D1F" w:rsidRPr="006A4A6D" w:rsidRDefault="007500D7" w:rsidP="0029186B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leftChars="0" w:left="1560" w:hanging="567"/>
        <w:jc w:val="both"/>
        <w:rPr>
          <w:rFonts w:ascii="標楷體" w:eastAsia="標楷體" w:hAnsi="標楷體"/>
          <w:spacing w:val="-3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pacing w:val="-3"/>
          <w:sz w:val="28"/>
          <w:szCs w:val="28"/>
        </w:rPr>
        <w:t>核撥</w:t>
      </w:r>
      <w:r w:rsidR="00D23D3F">
        <w:rPr>
          <w:rFonts w:ascii="標楷體" w:eastAsia="標楷體" w:hAnsi="標楷體" w:hint="eastAsia"/>
          <w:spacing w:val="-3"/>
          <w:sz w:val="28"/>
          <w:szCs w:val="28"/>
        </w:rPr>
        <w:t>以</w:t>
      </w:r>
      <w:r>
        <w:rPr>
          <w:rFonts w:ascii="標楷體" w:eastAsia="標楷體" w:hAnsi="標楷體" w:hint="eastAsia"/>
          <w:spacing w:val="-3"/>
          <w:sz w:val="28"/>
          <w:szCs w:val="28"/>
        </w:rPr>
        <w:t>本</w:t>
      </w:r>
      <w:proofErr w:type="gramEnd"/>
      <w:r>
        <w:rPr>
          <w:rFonts w:ascii="標楷體" w:eastAsia="標楷體" w:hAnsi="標楷體" w:hint="eastAsia"/>
          <w:spacing w:val="-3"/>
          <w:sz w:val="28"/>
          <w:szCs w:val="28"/>
        </w:rPr>
        <w:t>府</w:t>
      </w:r>
      <w:r w:rsidR="00545F82">
        <w:rPr>
          <w:rFonts w:ascii="標楷體" w:eastAsia="標楷體" w:hAnsi="標楷體" w:hint="eastAsia"/>
          <w:spacing w:val="-3"/>
          <w:sz w:val="28"/>
          <w:szCs w:val="28"/>
        </w:rPr>
        <w:t>收件</w:t>
      </w:r>
      <w:r>
        <w:rPr>
          <w:rFonts w:ascii="標楷體" w:eastAsia="標楷體" w:hAnsi="標楷體" w:hint="eastAsia"/>
          <w:spacing w:val="-3"/>
          <w:sz w:val="28"/>
          <w:szCs w:val="28"/>
        </w:rPr>
        <w:t>資料審查合格</w:t>
      </w:r>
      <w:r w:rsidR="00AB666B">
        <w:rPr>
          <w:rFonts w:ascii="標楷體" w:eastAsia="標楷體" w:hAnsi="標楷體" w:hint="eastAsia"/>
          <w:spacing w:val="-3"/>
          <w:sz w:val="28"/>
          <w:szCs w:val="28"/>
        </w:rPr>
        <w:t>之順序，依</w:t>
      </w:r>
      <w:r>
        <w:rPr>
          <w:rFonts w:ascii="標楷體" w:eastAsia="標楷體" w:hAnsi="標楷體" w:hint="eastAsia"/>
          <w:spacing w:val="-3"/>
          <w:sz w:val="28"/>
          <w:szCs w:val="28"/>
        </w:rPr>
        <w:t>序</w:t>
      </w:r>
      <w:r w:rsidR="00D23D3F">
        <w:rPr>
          <w:rFonts w:ascii="標楷體" w:eastAsia="標楷體" w:hAnsi="標楷體" w:hint="eastAsia"/>
          <w:spacing w:val="-3"/>
          <w:sz w:val="28"/>
          <w:szCs w:val="28"/>
        </w:rPr>
        <w:t>辦理核銷撥款</w:t>
      </w:r>
      <w:r>
        <w:rPr>
          <w:rFonts w:ascii="標楷體" w:eastAsia="標楷體" w:hAnsi="標楷體" w:hint="eastAsia"/>
          <w:spacing w:val="-3"/>
          <w:sz w:val="28"/>
          <w:szCs w:val="28"/>
        </w:rPr>
        <w:t>，</w:t>
      </w:r>
      <w:r w:rsidR="00E351E1" w:rsidRPr="006A4A6D">
        <w:rPr>
          <w:rFonts w:ascii="標楷體" w:eastAsia="標楷體" w:hAnsi="標楷體" w:hint="eastAsia"/>
          <w:spacing w:val="-3"/>
          <w:sz w:val="28"/>
          <w:szCs w:val="28"/>
        </w:rPr>
        <w:t>至</w:t>
      </w:r>
      <w:r w:rsidR="00275BF2">
        <w:rPr>
          <w:rFonts w:ascii="標楷體" w:eastAsia="標楷體" w:hAnsi="標楷體" w:hint="eastAsia"/>
          <w:spacing w:val="-3"/>
          <w:sz w:val="28"/>
          <w:szCs w:val="28"/>
        </w:rPr>
        <w:t>計畫</w:t>
      </w:r>
      <w:r w:rsidR="00E351E1" w:rsidRPr="006A4A6D">
        <w:rPr>
          <w:rFonts w:ascii="標楷體" w:eastAsia="標楷體" w:hAnsi="標楷體" w:hint="eastAsia"/>
          <w:spacing w:val="-3"/>
          <w:sz w:val="28"/>
          <w:szCs w:val="28"/>
        </w:rPr>
        <w:t>經費用罄</w:t>
      </w:r>
      <w:r w:rsidR="00545F82">
        <w:rPr>
          <w:rFonts w:ascii="標楷體" w:eastAsia="標楷體" w:hAnsi="標楷體" w:hint="eastAsia"/>
          <w:spacing w:val="-3"/>
          <w:sz w:val="28"/>
          <w:szCs w:val="28"/>
        </w:rPr>
        <w:t>為止</w:t>
      </w:r>
      <w:r w:rsidR="00E93D1F" w:rsidRPr="006A4A6D">
        <w:rPr>
          <w:rFonts w:ascii="標楷體" w:eastAsia="標楷體" w:hAnsi="標楷體" w:hint="eastAsia"/>
          <w:spacing w:val="-3"/>
          <w:sz w:val="28"/>
          <w:szCs w:val="28"/>
        </w:rPr>
        <w:t>。</w:t>
      </w:r>
    </w:p>
    <w:p w14:paraId="7FD0EC1B" w14:textId="77777777" w:rsidR="00D23D3F" w:rsidRDefault="00033528" w:rsidP="00D23D3F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leftChars="0" w:left="1560" w:hanging="567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4630AB">
        <w:rPr>
          <w:rFonts w:ascii="標楷體" w:eastAsia="標楷體" w:hAnsi="標楷體"/>
          <w:spacing w:val="-3"/>
          <w:sz w:val="28"/>
          <w:szCs w:val="28"/>
        </w:rPr>
        <w:t>本計畫於實施</w:t>
      </w:r>
      <w:proofErr w:type="gramStart"/>
      <w:r w:rsidRPr="004630AB">
        <w:rPr>
          <w:rFonts w:ascii="標楷體" w:eastAsia="標楷體" w:hAnsi="標楷體"/>
          <w:spacing w:val="-3"/>
          <w:sz w:val="28"/>
          <w:szCs w:val="28"/>
        </w:rPr>
        <w:t>期間，</w:t>
      </w:r>
      <w:proofErr w:type="gramEnd"/>
      <w:r w:rsidRPr="004630AB">
        <w:rPr>
          <w:rFonts w:ascii="標楷體" w:eastAsia="標楷體" w:hAnsi="標楷體"/>
          <w:spacing w:val="-3"/>
          <w:sz w:val="28"/>
          <w:szCs w:val="28"/>
        </w:rPr>
        <w:t>補助申請件數得視本府經費預算調整修訂之。</w:t>
      </w:r>
    </w:p>
    <w:p w14:paraId="304A92B2" w14:textId="1FDF25A2" w:rsidR="00FC6CF9" w:rsidRDefault="00D23D3F" w:rsidP="00FC6CF9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leftChars="0" w:left="1560" w:hanging="567"/>
        <w:jc w:val="both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>申請人檢送</w:t>
      </w:r>
      <w:r w:rsidRPr="00D23D3F">
        <w:rPr>
          <w:rFonts w:ascii="標楷體" w:eastAsia="標楷體" w:hAnsi="標楷體" w:hint="eastAsia"/>
          <w:spacing w:val="-3"/>
          <w:sz w:val="28"/>
          <w:szCs w:val="28"/>
        </w:rPr>
        <w:t>資料後應再次確認資料已有效送達，</w:t>
      </w:r>
      <w:r w:rsidR="001814BD" w:rsidRPr="001010CF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限於</w:t>
      </w:r>
      <w:r w:rsidR="00B46444" w:rsidRPr="001010CF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115年3月31日前</w:t>
      </w:r>
      <w:r w:rsidRPr="001010CF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提出申請</w:t>
      </w:r>
      <w:r>
        <w:rPr>
          <w:rFonts w:ascii="標楷體" w:eastAsia="標楷體" w:hAnsi="標楷體" w:hint="eastAsia"/>
          <w:spacing w:val="-3"/>
          <w:sz w:val="28"/>
          <w:szCs w:val="28"/>
        </w:rPr>
        <w:t>，以郵戳時間</w:t>
      </w:r>
      <w:r w:rsidR="007D3050">
        <w:rPr>
          <w:rFonts w:ascii="標楷體" w:eastAsia="標楷體" w:hAnsi="標楷體" w:hint="eastAsia"/>
          <w:spacing w:val="-3"/>
          <w:sz w:val="28"/>
          <w:szCs w:val="28"/>
        </w:rPr>
        <w:t>或本府收訖時間</w:t>
      </w:r>
      <w:r>
        <w:rPr>
          <w:rFonts w:ascii="標楷體" w:eastAsia="標楷體" w:hAnsi="標楷體" w:hint="eastAsia"/>
          <w:spacing w:val="-3"/>
          <w:sz w:val="28"/>
          <w:szCs w:val="28"/>
        </w:rPr>
        <w:t>為</w:t>
      </w:r>
      <w:proofErr w:type="gramStart"/>
      <w:r>
        <w:rPr>
          <w:rFonts w:ascii="標楷體" w:eastAsia="標楷體" w:hAnsi="標楷體" w:hint="eastAsia"/>
          <w:spacing w:val="-3"/>
          <w:sz w:val="28"/>
          <w:szCs w:val="28"/>
        </w:rPr>
        <w:t>憑</w:t>
      </w:r>
      <w:proofErr w:type="gramEnd"/>
      <w:r>
        <w:rPr>
          <w:rFonts w:ascii="標楷體" w:eastAsia="標楷體" w:hAnsi="標楷體" w:hint="eastAsia"/>
          <w:spacing w:val="-3"/>
          <w:sz w:val="28"/>
          <w:szCs w:val="28"/>
        </w:rPr>
        <w:t>。</w:t>
      </w:r>
      <w:r w:rsidRPr="00D23D3F">
        <w:rPr>
          <w:rFonts w:ascii="標楷體" w:eastAsia="標楷體" w:hAnsi="標楷體" w:hint="eastAsia"/>
          <w:spacing w:val="-3"/>
          <w:sz w:val="28"/>
          <w:szCs w:val="28"/>
        </w:rPr>
        <w:t>如有任何因其他不可歸責於</w:t>
      </w:r>
      <w:r w:rsidR="007D3050">
        <w:rPr>
          <w:rFonts w:ascii="標楷體" w:eastAsia="標楷體" w:hAnsi="標楷體" w:hint="eastAsia"/>
          <w:spacing w:val="-3"/>
          <w:sz w:val="28"/>
          <w:szCs w:val="28"/>
        </w:rPr>
        <w:t>本府</w:t>
      </w:r>
      <w:r w:rsidRPr="00D23D3F">
        <w:rPr>
          <w:rFonts w:ascii="標楷體" w:eastAsia="標楷體" w:hAnsi="標楷體" w:hint="eastAsia"/>
          <w:spacing w:val="-3"/>
          <w:sz w:val="28"/>
          <w:szCs w:val="28"/>
        </w:rPr>
        <w:t>受理之事由，而使資料有所遺失、錯誤、無法辨識或毀損導致資料無效之情況，</w:t>
      </w:r>
      <w:r w:rsidR="007D3050">
        <w:rPr>
          <w:rFonts w:ascii="標楷體" w:eastAsia="標楷體" w:hAnsi="標楷體" w:hint="eastAsia"/>
          <w:spacing w:val="-3"/>
          <w:sz w:val="28"/>
          <w:szCs w:val="28"/>
        </w:rPr>
        <w:t>本府</w:t>
      </w:r>
      <w:r w:rsidRPr="00D23D3F">
        <w:rPr>
          <w:rFonts w:ascii="標楷體" w:eastAsia="標楷體" w:hAnsi="標楷體" w:hint="eastAsia"/>
          <w:spacing w:val="-3"/>
          <w:sz w:val="28"/>
          <w:szCs w:val="28"/>
        </w:rPr>
        <w:t>不負任何法律責任。</w:t>
      </w:r>
    </w:p>
    <w:p w14:paraId="26238337" w14:textId="1893E4B6" w:rsidR="00D23D3F" w:rsidRPr="00FC6CF9" w:rsidRDefault="00D23D3F" w:rsidP="00FC6CF9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leftChars="0" w:left="1560" w:hanging="567"/>
        <w:jc w:val="both"/>
        <w:rPr>
          <w:rFonts w:ascii="標楷體" w:eastAsia="標楷體" w:hAnsi="標楷體"/>
          <w:spacing w:val="-3"/>
          <w:sz w:val="28"/>
          <w:szCs w:val="28"/>
        </w:rPr>
      </w:pPr>
      <w:r w:rsidRPr="00FC6CF9">
        <w:rPr>
          <w:rFonts w:ascii="標楷體" w:eastAsia="標楷體" w:hAnsi="標楷體" w:hint="eastAsia"/>
          <w:spacing w:val="-3"/>
          <w:sz w:val="28"/>
          <w:szCs w:val="28"/>
        </w:rPr>
        <w:t>商業合約衍生之貿易糾紛事件非本計畫權責查處範圍，涉事者應自行蒐集證據後按民法及刑法相關規定辦理。</w:t>
      </w:r>
    </w:p>
    <w:p w14:paraId="71865FD4" w14:textId="7E0E16F0" w:rsidR="00845990" w:rsidRPr="005975E7" w:rsidRDefault="00033528" w:rsidP="0029186B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leftChars="0" w:left="1560" w:hanging="567"/>
        <w:jc w:val="both"/>
        <w:rPr>
          <w:rFonts w:ascii="標楷體" w:eastAsia="標楷體" w:hAnsi="標楷體"/>
          <w:sz w:val="28"/>
          <w:szCs w:val="28"/>
        </w:rPr>
      </w:pPr>
      <w:r w:rsidRPr="004630AB">
        <w:rPr>
          <w:rFonts w:ascii="標楷體" w:eastAsia="標楷體" w:hAnsi="標楷體" w:hint="eastAsia"/>
          <w:spacing w:val="-3"/>
          <w:sz w:val="28"/>
          <w:szCs w:val="28"/>
        </w:rPr>
        <w:t>其他</w:t>
      </w:r>
      <w:r w:rsidRPr="004630AB">
        <w:rPr>
          <w:rFonts w:ascii="標楷體" w:eastAsia="標楷體" w:hAnsi="標楷體" w:hint="eastAsia"/>
          <w:sz w:val="28"/>
          <w:szCs w:val="28"/>
        </w:rPr>
        <w:t>未盡事項依</w:t>
      </w:r>
      <w:proofErr w:type="gramStart"/>
      <w:r w:rsidRPr="004630A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630AB">
        <w:rPr>
          <w:rFonts w:ascii="標楷體" w:eastAsia="標楷體" w:hAnsi="標楷體" w:hint="eastAsia"/>
          <w:sz w:val="28"/>
          <w:szCs w:val="28"/>
        </w:rPr>
        <w:t>東縣政府相關規定辦理。</w:t>
      </w:r>
    </w:p>
    <w:p w14:paraId="166AF42E" w14:textId="77777777" w:rsidR="00887154" w:rsidRDefault="00887154" w:rsidP="007E3C5D">
      <w:pPr>
        <w:jc w:val="center"/>
        <w:rPr>
          <w:rFonts w:ascii="標楷體" w:eastAsia="標楷體" w:hAnsi="標楷體"/>
          <w:b/>
          <w:bCs/>
          <w:noProof/>
          <w:sz w:val="36"/>
          <w:szCs w:val="36"/>
        </w:rPr>
        <w:sectPr w:rsidR="00887154" w:rsidSect="00A637E2">
          <w:headerReference w:type="default" r:id="rId8"/>
          <w:footerReference w:type="default" r:id="rId9"/>
          <w:pgSz w:w="11910" w:h="16840" w:code="9"/>
          <w:pgMar w:top="1440" w:right="1440" w:bottom="1440" w:left="1440" w:header="113" w:footer="113" w:gutter="0"/>
          <w:cols w:space="720"/>
          <w:docGrid w:linePitch="326"/>
        </w:sectPr>
      </w:pPr>
    </w:p>
    <w:p w14:paraId="62C7DE20" w14:textId="1EC24291" w:rsidR="00864475" w:rsidRDefault="00864475" w:rsidP="00864475">
      <w:pPr>
        <w:ind w:rightChars="-301" w:right="-722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 w:rsidRPr="00864475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w:t>115年臺東縣鳳梨釋迦出口獎勵補助計畫</w:t>
      </w:r>
    </w:p>
    <w:p w14:paraId="22F16DE2" w14:textId="0860C9DF" w:rsidR="00EA4174" w:rsidRDefault="00887154" w:rsidP="00864475">
      <w:pPr>
        <w:ind w:rightChars="-301" w:right="-722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 w:rsidRPr="00D52B4B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6E0C731" wp14:editId="73A4D43D">
                <wp:simplePos x="0" y="0"/>
                <wp:positionH relativeFrom="column">
                  <wp:posOffset>-67310</wp:posOffset>
                </wp:positionH>
                <wp:positionV relativeFrom="paragraph">
                  <wp:posOffset>-198755</wp:posOffset>
                </wp:positionV>
                <wp:extent cx="772885" cy="38100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8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80651" w14:textId="3066F845" w:rsidR="002130FF" w:rsidRPr="00595E75" w:rsidRDefault="002130FF" w:rsidP="002130FF">
                            <w:pPr>
                              <w:pStyle w:val="a4"/>
                              <w:rPr>
                                <w:rFonts w:ascii="標楷體" w:eastAsia="標楷體" w:hAnsi="標楷體"/>
                                <w:sz w:val="32"/>
                                <w:szCs w:val="22"/>
                              </w:rPr>
                            </w:pPr>
                            <w:r w:rsidRPr="00595E75">
                              <w:rPr>
                                <w:rFonts w:ascii="標楷體" w:eastAsia="標楷體" w:hAnsi="標楷體" w:hint="eastAsia"/>
                                <w:sz w:val="32"/>
                                <w:szCs w:val="22"/>
                              </w:rPr>
                              <w:t>附件</w:t>
                            </w:r>
                            <w:r w:rsidR="00054E27">
                              <w:rPr>
                                <w:rFonts w:ascii="標楷體" w:eastAsia="標楷體" w:hAnsi="標楷體" w:hint="eastAsia"/>
                                <w:sz w:val="3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0C7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.3pt;margin-top:-15.65pt;width:60.85pt;height:30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" filled="f" stroked="f">
                <v:textbox>
                  <w:txbxContent>
                    <w:p w14:paraId="74280651" w14:textId="3066F845" w:rsidR="002130FF" w:rsidRPr="00595E75" w:rsidRDefault="002130FF" w:rsidP="002130FF">
                      <w:pPr>
                        <w:pStyle w:val="a4"/>
                        <w:rPr>
                          <w:rFonts w:ascii="標楷體" w:eastAsia="標楷體" w:hAnsi="標楷體"/>
                          <w:sz w:val="32"/>
                          <w:szCs w:val="22"/>
                        </w:rPr>
                      </w:pPr>
                      <w:r w:rsidRPr="00595E75">
                        <w:rPr>
                          <w:rFonts w:ascii="標楷體" w:eastAsia="標楷體" w:hAnsi="標楷體" w:hint="eastAsia"/>
                          <w:sz w:val="32"/>
                          <w:szCs w:val="22"/>
                        </w:rPr>
                        <w:t>附件</w:t>
                      </w:r>
                      <w:r w:rsidR="00054E27">
                        <w:rPr>
                          <w:rFonts w:ascii="標楷體" w:eastAsia="標楷體" w:hAnsi="標楷體" w:hint="eastAsia"/>
                          <w:sz w:val="3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A5EB5">
        <w:rPr>
          <w:rFonts w:ascii="標楷體" w:eastAsia="標楷體" w:hAnsi="標楷體" w:hint="eastAsia"/>
          <w:b/>
          <w:bCs/>
          <w:noProof/>
          <w:sz w:val="36"/>
          <w:szCs w:val="36"/>
        </w:rPr>
        <w:t>申請書</w:t>
      </w:r>
      <w:r w:rsidR="009F5E1C">
        <w:rPr>
          <w:rFonts w:ascii="標楷體" w:eastAsia="標楷體" w:hAnsi="標楷體" w:hint="eastAsia"/>
          <w:b/>
          <w:bCs/>
          <w:noProof/>
          <w:sz w:val="36"/>
          <w:szCs w:val="36"/>
        </w:rPr>
        <w:t>(由申請單位填寫)</w:t>
      </w:r>
    </w:p>
    <w:p w14:paraId="0BDEFF23" w14:textId="77777777" w:rsidR="009F5E1C" w:rsidRPr="001D07F7" w:rsidRDefault="009F5E1C" w:rsidP="00864475">
      <w:pPr>
        <w:ind w:rightChars="-301" w:right="-722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</w:p>
    <w:tbl>
      <w:tblPr>
        <w:tblStyle w:val="ab"/>
        <w:tblpPr w:leftFromText="180" w:rightFromText="180" w:vertAnchor="text" w:horzAnchor="margin" w:tblpY="69"/>
        <w:tblW w:w="10647" w:type="dxa"/>
        <w:tblLook w:val="04A0" w:firstRow="1" w:lastRow="0" w:firstColumn="1" w:lastColumn="0" w:noHBand="0" w:noVBand="1"/>
      </w:tblPr>
      <w:tblGrid>
        <w:gridCol w:w="1668"/>
        <w:gridCol w:w="2020"/>
        <w:gridCol w:w="1787"/>
        <w:gridCol w:w="1787"/>
        <w:gridCol w:w="1490"/>
        <w:gridCol w:w="1895"/>
      </w:tblGrid>
      <w:tr w:rsidR="003C170C" w:rsidRPr="007F31B9" w14:paraId="498F7463" w14:textId="77777777" w:rsidTr="00CA5FB0">
        <w:trPr>
          <w:trHeight w:val="696"/>
        </w:trPr>
        <w:tc>
          <w:tcPr>
            <w:tcW w:w="1668" w:type="dxa"/>
            <w:vAlign w:val="center"/>
          </w:tcPr>
          <w:p w14:paraId="6313C875" w14:textId="7227B931" w:rsidR="003C170C" w:rsidRPr="007F31B9" w:rsidRDefault="00BA5EB5" w:rsidP="007F31B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申請單位</w:t>
            </w:r>
          </w:p>
        </w:tc>
        <w:tc>
          <w:tcPr>
            <w:tcW w:w="2020" w:type="dxa"/>
            <w:vAlign w:val="center"/>
          </w:tcPr>
          <w:p w14:paraId="08FE1E81" w14:textId="77777777" w:rsidR="003C170C" w:rsidRPr="007F31B9" w:rsidRDefault="003C170C" w:rsidP="007F31B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4292E88E" w14:textId="56637605" w:rsidR="00CA5FB0" w:rsidRPr="007F31B9" w:rsidRDefault="003C170C" w:rsidP="007F31B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統一編號</w:t>
            </w:r>
          </w:p>
        </w:tc>
        <w:tc>
          <w:tcPr>
            <w:tcW w:w="1787" w:type="dxa"/>
            <w:vAlign w:val="center"/>
          </w:tcPr>
          <w:p w14:paraId="18F075DE" w14:textId="77777777" w:rsidR="003C170C" w:rsidRPr="007F31B9" w:rsidRDefault="003C170C" w:rsidP="007F31B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490" w:type="dxa"/>
            <w:vAlign w:val="center"/>
          </w:tcPr>
          <w:p w14:paraId="5BE676CD" w14:textId="77777777" w:rsidR="003C170C" w:rsidRPr="007F31B9" w:rsidRDefault="003C170C" w:rsidP="007F31B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連絡電話</w:t>
            </w:r>
          </w:p>
        </w:tc>
        <w:tc>
          <w:tcPr>
            <w:tcW w:w="1895" w:type="dxa"/>
            <w:vAlign w:val="center"/>
          </w:tcPr>
          <w:p w14:paraId="3368764F" w14:textId="77777777" w:rsidR="003C170C" w:rsidRPr="007F31B9" w:rsidRDefault="003C170C" w:rsidP="007F31B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3C170C" w:rsidRPr="007F31B9" w14:paraId="786A445D" w14:textId="77777777" w:rsidTr="002D190F">
        <w:trPr>
          <w:trHeight w:val="1547"/>
        </w:trPr>
        <w:tc>
          <w:tcPr>
            <w:tcW w:w="1668" w:type="dxa"/>
            <w:vAlign w:val="center"/>
          </w:tcPr>
          <w:p w14:paraId="379B6D96" w14:textId="60C7F5A6" w:rsidR="00BA5EB5" w:rsidRDefault="00BA5EB5" w:rsidP="002D190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申請單位</w:t>
            </w:r>
          </w:p>
          <w:p w14:paraId="2A623FAA" w14:textId="63C88A03" w:rsidR="003C170C" w:rsidRPr="007F31B9" w:rsidRDefault="00BA5EB5" w:rsidP="002D190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應</w:t>
            </w:r>
            <w:r w:rsidR="003C170C" w:rsidRPr="007F31B9">
              <w:rPr>
                <w:rFonts w:ascii="標楷體" w:eastAsia="標楷體" w:hAnsi="標楷體" w:hint="eastAsia"/>
                <w:sz w:val="28"/>
                <w:szCs w:val="32"/>
              </w:rPr>
              <w:t>檢附資料</w:t>
            </w:r>
          </w:p>
        </w:tc>
        <w:tc>
          <w:tcPr>
            <w:tcW w:w="8979" w:type="dxa"/>
            <w:gridSpan w:val="5"/>
            <w:vAlign w:val="center"/>
          </w:tcPr>
          <w:p w14:paraId="4B24E565" w14:textId="77777777" w:rsidR="00D61405" w:rsidRPr="007F31B9" w:rsidRDefault="003C170C" w:rsidP="002D190F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="00CA5FB0" w:rsidRPr="007F31B9">
              <w:rPr>
                <w:rFonts w:ascii="標楷體" w:eastAsia="標楷體" w:hAnsi="標楷體" w:hint="eastAsia"/>
                <w:sz w:val="28"/>
                <w:szCs w:val="32"/>
              </w:rPr>
              <w:t>合法設立並具有進出口資格之相關證明文件</w:t>
            </w:r>
          </w:p>
          <w:p w14:paraId="33A9DCF5" w14:textId="77777777" w:rsidR="00D61405" w:rsidRPr="007F31B9" w:rsidRDefault="001B6969" w:rsidP="002D190F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="00CA5FB0" w:rsidRPr="007F31B9">
              <w:rPr>
                <w:rFonts w:ascii="標楷體" w:eastAsia="標楷體" w:hAnsi="標楷體" w:hint="eastAsia"/>
                <w:sz w:val="28"/>
                <w:szCs w:val="32"/>
              </w:rPr>
              <w:t>收支清單</w:t>
            </w:r>
          </w:p>
          <w:p w14:paraId="72108AE2" w14:textId="77777777" w:rsidR="00D61405" w:rsidRPr="007F31B9" w:rsidRDefault="001B6969" w:rsidP="002D190F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="00CA5FB0" w:rsidRPr="007F31B9">
              <w:rPr>
                <w:rFonts w:ascii="標楷體" w:eastAsia="標楷體" w:hAnsi="標楷體" w:hint="eastAsia"/>
                <w:sz w:val="28"/>
                <w:szCs w:val="32"/>
              </w:rPr>
              <w:t>海外拓銷獎勵金經費申請表</w:t>
            </w:r>
          </w:p>
          <w:p w14:paraId="268AB4C8" w14:textId="77777777" w:rsidR="00D61405" w:rsidRPr="007F31B9" w:rsidRDefault="00D675E5" w:rsidP="002D190F">
            <w:pPr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="00CA5FB0"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>海關開立之出口報單第五聯影本</w:t>
            </w:r>
          </w:p>
          <w:p w14:paraId="1631327B" w14:textId="7FACE2EE" w:rsidR="003C170C" w:rsidRPr="007F31B9" w:rsidRDefault="00CA5FB0" w:rsidP="002D190F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>運輸業者開立之裝運提單影本</w:t>
            </w:r>
          </w:p>
        </w:tc>
      </w:tr>
      <w:tr w:rsidR="009F5E1C" w:rsidRPr="007F31B9" w14:paraId="09C2233A" w14:textId="77777777" w:rsidTr="002D190F">
        <w:trPr>
          <w:trHeight w:val="2409"/>
        </w:trPr>
        <w:tc>
          <w:tcPr>
            <w:tcW w:w="1668" w:type="dxa"/>
            <w:vAlign w:val="center"/>
          </w:tcPr>
          <w:p w14:paraId="5752DC3B" w14:textId="6FDDF1E6" w:rsidR="009F5E1C" w:rsidRPr="007F31B9" w:rsidRDefault="002D190F" w:rsidP="007F31B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b/>
                <w:sz w:val="28"/>
                <w:szCs w:val="32"/>
              </w:rPr>
              <w:t>公司大小章</w:t>
            </w:r>
          </w:p>
        </w:tc>
        <w:tc>
          <w:tcPr>
            <w:tcW w:w="8979" w:type="dxa"/>
            <w:gridSpan w:val="5"/>
            <w:vAlign w:val="center"/>
          </w:tcPr>
          <w:p w14:paraId="19D37D48" w14:textId="77777777" w:rsidR="009F5E1C" w:rsidRPr="002D190F" w:rsidRDefault="009F5E1C" w:rsidP="002D190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4692081" w14:textId="77777777" w:rsidR="002D190F" w:rsidRDefault="002D190F" w:rsidP="002D190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08084A9" w14:textId="77777777" w:rsidR="002D190F" w:rsidRDefault="002D190F" w:rsidP="002D190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F2FAF54" w14:textId="77777777" w:rsidR="002D190F" w:rsidRDefault="002D190F" w:rsidP="002D190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C245BE0" w14:textId="77777777" w:rsidR="002D190F" w:rsidRPr="002D190F" w:rsidRDefault="002D190F" w:rsidP="002D190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0D796D5" w14:textId="48049042" w:rsidR="002D190F" w:rsidRPr="002D190F" w:rsidRDefault="002D190F" w:rsidP="002D190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D190F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本公司</w:t>
            </w:r>
            <w:r w:rsidRPr="002D190F">
              <w:rPr>
                <w:rFonts w:ascii="標楷體" w:eastAsia="標楷體" w:hAnsi="標楷體" w:hint="eastAsia"/>
                <w:sz w:val="28"/>
                <w:szCs w:val="28"/>
              </w:rPr>
              <w:t>所檢附</w:t>
            </w:r>
            <w:proofErr w:type="gramEnd"/>
            <w:r w:rsidRPr="002D190F">
              <w:rPr>
                <w:rFonts w:ascii="標楷體" w:eastAsia="標楷體" w:hAnsi="標楷體" w:hint="eastAsia"/>
                <w:sz w:val="28"/>
                <w:szCs w:val="28"/>
              </w:rPr>
              <w:t>資料及相關附件，確實無訛。</w:t>
            </w:r>
          </w:p>
        </w:tc>
      </w:tr>
    </w:tbl>
    <w:p w14:paraId="7B68025F" w14:textId="019BE2F4" w:rsidR="009F5E1C" w:rsidRDefault="002D190F" w:rsidP="009F5E1C">
      <w:pPr>
        <w:pStyle w:val="a9"/>
        <w:tabs>
          <w:tab w:val="left" w:pos="1264"/>
          <w:tab w:val="left" w:pos="3503"/>
          <w:tab w:val="left" w:pos="6861"/>
        </w:tabs>
        <w:spacing w:before="88"/>
        <w:ind w:left="14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0E6833" wp14:editId="78023E9A">
                <wp:simplePos x="0" y="0"/>
                <wp:positionH relativeFrom="column">
                  <wp:posOffset>-372506</wp:posOffset>
                </wp:positionH>
                <wp:positionV relativeFrom="paragraph">
                  <wp:posOffset>3388302</wp:posOffset>
                </wp:positionV>
                <wp:extent cx="7338852" cy="12137"/>
                <wp:effectExtent l="0" t="0" r="33655" b="26035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852" cy="12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30FBA" id="直線接點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35pt,266.8pt" to="548.5pt,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" strokecolor="#4579b8 [3044]"/>
            </w:pict>
          </mc:Fallback>
        </mc:AlternateContent>
      </w:r>
    </w:p>
    <w:p w14:paraId="517A154E" w14:textId="6745F383" w:rsidR="00BA5EB5" w:rsidRDefault="00BA5EB5" w:rsidP="00BA5EB5">
      <w:pPr>
        <w:ind w:rightChars="-301" w:right="-722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 w:rsidRPr="00864475">
        <w:rPr>
          <w:rFonts w:ascii="標楷體" w:eastAsia="標楷體" w:hAnsi="標楷體" w:hint="eastAsia"/>
          <w:b/>
          <w:bCs/>
          <w:noProof/>
          <w:sz w:val="36"/>
          <w:szCs w:val="36"/>
        </w:rPr>
        <w:t>115年臺東縣鳳梨釋迦出口獎勵補助計畫</w:t>
      </w:r>
    </w:p>
    <w:p w14:paraId="53903657" w14:textId="0904C720" w:rsidR="00BA5EB5" w:rsidRPr="001D07F7" w:rsidRDefault="00BA5EB5" w:rsidP="00BA5EB5">
      <w:pPr>
        <w:ind w:rightChars="-301" w:right="-722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t>臺東縣政府審查表</w:t>
      </w:r>
      <w:r w:rsidR="009F5E1C">
        <w:rPr>
          <w:rFonts w:ascii="標楷體" w:eastAsia="標楷體" w:hAnsi="標楷體" w:hint="eastAsia"/>
          <w:b/>
          <w:bCs/>
          <w:noProof/>
          <w:sz w:val="36"/>
          <w:szCs w:val="36"/>
        </w:rPr>
        <w:t>(由縣府填寫)</w:t>
      </w:r>
    </w:p>
    <w:tbl>
      <w:tblPr>
        <w:tblStyle w:val="ab"/>
        <w:tblpPr w:leftFromText="180" w:rightFromText="180" w:vertAnchor="text" w:horzAnchor="margin" w:tblpY="69"/>
        <w:tblW w:w="10647" w:type="dxa"/>
        <w:tblLook w:val="04A0" w:firstRow="1" w:lastRow="0" w:firstColumn="1" w:lastColumn="0" w:noHBand="0" w:noVBand="1"/>
      </w:tblPr>
      <w:tblGrid>
        <w:gridCol w:w="1668"/>
        <w:gridCol w:w="4961"/>
        <w:gridCol w:w="1276"/>
        <w:gridCol w:w="2742"/>
      </w:tblGrid>
      <w:tr w:rsidR="00BA5EB5" w:rsidRPr="007F31B9" w14:paraId="2DB640A5" w14:textId="77777777" w:rsidTr="009F5E1C">
        <w:trPr>
          <w:trHeight w:val="696"/>
        </w:trPr>
        <w:tc>
          <w:tcPr>
            <w:tcW w:w="1668" w:type="dxa"/>
            <w:vAlign w:val="center"/>
          </w:tcPr>
          <w:p w14:paraId="5E817BC0" w14:textId="461FF4B4" w:rsidR="00BA5EB5" w:rsidRPr="007F31B9" w:rsidRDefault="00BA5EB5" w:rsidP="001E29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收件日期</w:t>
            </w:r>
          </w:p>
        </w:tc>
        <w:tc>
          <w:tcPr>
            <w:tcW w:w="4961" w:type="dxa"/>
            <w:vAlign w:val="center"/>
          </w:tcPr>
          <w:p w14:paraId="6A24036A" w14:textId="77777777" w:rsidR="00BA5EB5" w:rsidRPr="007F31B9" w:rsidRDefault="00BA5EB5" w:rsidP="001E29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2A3EABB" w14:textId="79B28D24" w:rsidR="00BA5EB5" w:rsidRPr="007F31B9" w:rsidRDefault="009F5E1C" w:rsidP="001E29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序位</w:t>
            </w:r>
          </w:p>
        </w:tc>
        <w:tc>
          <w:tcPr>
            <w:tcW w:w="2742" w:type="dxa"/>
            <w:vAlign w:val="center"/>
          </w:tcPr>
          <w:p w14:paraId="6570A6A7" w14:textId="77777777" w:rsidR="00BA5EB5" w:rsidRPr="007F31B9" w:rsidRDefault="00BA5EB5" w:rsidP="001E29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BA5EB5" w:rsidRPr="007F31B9" w14:paraId="59B10E64" w14:textId="77777777" w:rsidTr="001E296E">
        <w:trPr>
          <w:trHeight w:val="2971"/>
        </w:trPr>
        <w:tc>
          <w:tcPr>
            <w:tcW w:w="1668" w:type="dxa"/>
            <w:vAlign w:val="center"/>
          </w:tcPr>
          <w:p w14:paraId="39359CC8" w14:textId="4A919063" w:rsidR="00BA5EB5" w:rsidRPr="007F31B9" w:rsidRDefault="009F5E1C" w:rsidP="001E29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應附表單</w:t>
            </w:r>
          </w:p>
        </w:tc>
        <w:tc>
          <w:tcPr>
            <w:tcW w:w="8979" w:type="dxa"/>
            <w:gridSpan w:val="3"/>
            <w:vAlign w:val="center"/>
          </w:tcPr>
          <w:p w14:paraId="58CC81A4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□合法設立並具有進出口資格之相關證明文件</w:t>
            </w:r>
          </w:p>
          <w:p w14:paraId="38965A61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□收支清單</w:t>
            </w:r>
          </w:p>
          <w:p w14:paraId="7B1600FE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□海外拓銷獎勵金經費申請表</w:t>
            </w:r>
          </w:p>
          <w:p w14:paraId="1631149A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>海關開立之出口報單第五聯影本</w:t>
            </w:r>
          </w:p>
          <w:p w14:paraId="73F00307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>運輸業者開立之裝運提單影本</w:t>
            </w:r>
          </w:p>
        </w:tc>
      </w:tr>
      <w:tr w:rsidR="009F5E1C" w:rsidRPr="007F31B9" w14:paraId="48CA71D0" w14:textId="77777777" w:rsidTr="00FA266F">
        <w:trPr>
          <w:trHeight w:val="706"/>
        </w:trPr>
        <w:tc>
          <w:tcPr>
            <w:tcW w:w="1668" w:type="dxa"/>
            <w:vAlign w:val="center"/>
          </w:tcPr>
          <w:p w14:paraId="15C3DD6B" w14:textId="77777777" w:rsidR="009F5E1C" w:rsidRDefault="009F5E1C" w:rsidP="001E29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縣府</w:t>
            </w:r>
          </w:p>
          <w:p w14:paraId="0F7AADA3" w14:textId="51506F1F" w:rsidR="009F5E1C" w:rsidRDefault="009F5E1C" w:rsidP="001E29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審查意見</w:t>
            </w:r>
          </w:p>
        </w:tc>
        <w:tc>
          <w:tcPr>
            <w:tcW w:w="8979" w:type="dxa"/>
            <w:gridSpan w:val="3"/>
            <w:vAlign w:val="center"/>
          </w:tcPr>
          <w:p w14:paraId="1495F4BB" w14:textId="16305168" w:rsidR="009F5E1C" w:rsidRPr="007F31B9" w:rsidRDefault="009F5E1C" w:rsidP="009F5E1C">
            <w:pPr>
              <w:spacing w:line="360" w:lineRule="auto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符合</w:t>
            </w:r>
          </w:p>
          <w:p w14:paraId="7064096C" w14:textId="344E69ED" w:rsidR="009F5E1C" w:rsidRPr="007F31B9" w:rsidRDefault="009F5E1C" w:rsidP="009F5E1C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不符合，原因：________________________________________</w:t>
            </w:r>
          </w:p>
        </w:tc>
      </w:tr>
      <w:tr w:rsidR="009F5E1C" w:rsidRPr="007F31B9" w14:paraId="06034B59" w14:textId="77777777" w:rsidTr="009F5E1C">
        <w:trPr>
          <w:trHeight w:val="990"/>
        </w:trPr>
        <w:tc>
          <w:tcPr>
            <w:tcW w:w="1668" w:type="dxa"/>
            <w:vAlign w:val="center"/>
          </w:tcPr>
          <w:p w14:paraId="0118BC61" w14:textId="77777777" w:rsidR="009F5E1C" w:rsidRDefault="009F5E1C" w:rsidP="001E29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送件紀錄</w:t>
            </w:r>
          </w:p>
          <w:p w14:paraId="62412273" w14:textId="7D8DA668" w:rsidR="009F5E1C" w:rsidRDefault="009F5E1C" w:rsidP="001E29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32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</w:p>
        </w:tc>
        <w:tc>
          <w:tcPr>
            <w:tcW w:w="8979" w:type="dxa"/>
            <w:gridSpan w:val="3"/>
            <w:vAlign w:val="center"/>
          </w:tcPr>
          <w:p w14:paraId="671ABE6A" w14:textId="77777777" w:rsidR="00FA266F" w:rsidRPr="00FA266F" w:rsidRDefault="00FA266F" w:rsidP="00FA266F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0F07CDA8" w14:textId="07E49452" w:rsidR="009F5E1C" w:rsidRPr="007F31B9" w:rsidRDefault="009F5E1C" w:rsidP="00FA266F">
            <w:pPr>
              <w:spacing w:line="276" w:lineRule="auto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退回日期 ________________________</w:t>
            </w:r>
          </w:p>
          <w:p w14:paraId="56258BE7" w14:textId="77777777" w:rsidR="009F5E1C" w:rsidRDefault="009F5E1C" w:rsidP="00FA266F">
            <w:pPr>
              <w:spacing w:line="276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補件日期 ________________________</w:t>
            </w:r>
          </w:p>
          <w:p w14:paraId="77D37382" w14:textId="37C3501A" w:rsidR="00FA266F" w:rsidRPr="007F31B9" w:rsidRDefault="00FA266F" w:rsidP="00FA266F">
            <w:pPr>
              <w:spacing w:line="276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14:paraId="71CFB6AC" w14:textId="59C65668" w:rsidR="001D07F7" w:rsidRDefault="009F5E1C" w:rsidP="002D190F">
      <w:pPr>
        <w:pStyle w:val="a9"/>
        <w:tabs>
          <w:tab w:val="left" w:pos="1264"/>
          <w:tab w:val="left" w:pos="3503"/>
          <w:tab w:val="left" w:pos="6861"/>
        </w:tabs>
        <w:spacing w:before="88"/>
        <w:ind w:left="143"/>
        <w:rPr>
          <w:rFonts w:ascii="標楷體" w:eastAsia="標楷體" w:hAnsi="標楷體"/>
          <w:spacing w:val="-10"/>
        </w:rPr>
      </w:pPr>
      <w:r>
        <w:rPr>
          <w:rFonts w:ascii="標楷體" w:eastAsia="標楷體" w:hAnsi="標楷體" w:hint="eastAsia"/>
          <w:spacing w:val="-3"/>
        </w:rPr>
        <w:t>※經本府審查申請案如</w:t>
      </w:r>
      <w:proofErr w:type="gramStart"/>
      <w:r>
        <w:rPr>
          <w:rFonts w:ascii="標楷體" w:eastAsia="標楷體" w:hAnsi="標楷體" w:hint="eastAsia"/>
          <w:spacing w:val="-3"/>
        </w:rPr>
        <w:t>有缺件</w:t>
      </w:r>
      <w:proofErr w:type="gramEnd"/>
      <w:r>
        <w:rPr>
          <w:rFonts w:ascii="標楷體" w:eastAsia="標楷體" w:hAnsi="標楷體" w:hint="eastAsia"/>
          <w:spacing w:val="-3"/>
        </w:rPr>
        <w:t>，請於通知日起三日內完成補件，未完成者將退回申請，    重新排序申請順序。</w:t>
      </w:r>
    </w:p>
    <w:p w14:paraId="6C2AD822" w14:textId="77777777" w:rsidR="00BA5EB5" w:rsidRDefault="00BA5EB5" w:rsidP="00BA5EB5">
      <w:pPr>
        <w:ind w:rightChars="-301" w:right="-722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 w:rsidRPr="00864475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w:t>115年臺東縣鳳梨釋迦出口獎勵補助計畫</w:t>
      </w:r>
    </w:p>
    <w:p w14:paraId="42B28384" w14:textId="258B98DB" w:rsidR="00BA5EB5" w:rsidRPr="001D07F7" w:rsidRDefault="00BA5EB5" w:rsidP="00BA5EB5">
      <w:pPr>
        <w:ind w:rightChars="-301" w:right="-722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 w:rsidRPr="00D52B4B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555428" wp14:editId="158A65AA">
                <wp:simplePos x="0" y="0"/>
                <wp:positionH relativeFrom="column">
                  <wp:posOffset>-67310</wp:posOffset>
                </wp:positionH>
                <wp:positionV relativeFrom="paragraph">
                  <wp:posOffset>-198755</wp:posOffset>
                </wp:positionV>
                <wp:extent cx="772885" cy="381000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8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250AF" w14:textId="3ABF22E2" w:rsidR="00BA5EB5" w:rsidRPr="00595E75" w:rsidRDefault="00BA5EB5" w:rsidP="00BA5EB5">
                            <w:pPr>
                              <w:pStyle w:val="a4"/>
                              <w:rPr>
                                <w:rFonts w:ascii="標楷體" w:eastAsia="標楷體" w:hAnsi="標楷體"/>
                                <w:sz w:val="32"/>
                                <w:szCs w:val="22"/>
                              </w:rPr>
                            </w:pPr>
                            <w:r w:rsidRPr="00595E75">
                              <w:rPr>
                                <w:rFonts w:ascii="標楷體" w:eastAsia="標楷體" w:hAnsi="標楷體" w:hint="eastAsia"/>
                                <w:sz w:val="32"/>
                                <w:szCs w:val="2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5428" id="_x0000_s1027" type="#_x0000_t202" style="position:absolute;left:0;text-align:left;margin-left:-5.3pt;margin-top:-15.65pt;width:60.8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" filled="f" stroked="f">
                <v:textbox>
                  <w:txbxContent>
                    <w:p w14:paraId="1B6250AF" w14:textId="3ABF22E2" w:rsidR="00BA5EB5" w:rsidRPr="00595E75" w:rsidRDefault="00BA5EB5" w:rsidP="00BA5EB5">
                      <w:pPr>
                        <w:pStyle w:val="a4"/>
                        <w:rPr>
                          <w:rFonts w:ascii="標楷體" w:eastAsia="標楷體" w:hAnsi="標楷體"/>
                          <w:sz w:val="32"/>
                          <w:szCs w:val="22"/>
                        </w:rPr>
                      </w:pPr>
                      <w:r w:rsidRPr="00595E75">
                        <w:rPr>
                          <w:rFonts w:ascii="標楷體" w:eastAsia="標楷體" w:hAnsi="標楷體" w:hint="eastAsia"/>
                          <w:sz w:val="32"/>
                          <w:szCs w:val="2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t>領</w:t>
      </w:r>
      <w:r w:rsidR="004924FB">
        <w:rPr>
          <w:rFonts w:ascii="標楷體" w:eastAsia="標楷體" w:hAnsi="標楷體" w:hint="eastAsia"/>
          <w:b/>
          <w:bCs/>
          <w:noProof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t>據</w:t>
      </w:r>
    </w:p>
    <w:tbl>
      <w:tblPr>
        <w:tblStyle w:val="ab"/>
        <w:tblpPr w:leftFromText="180" w:rightFromText="180" w:vertAnchor="text" w:horzAnchor="margin" w:tblpY="69"/>
        <w:tblW w:w="10647" w:type="dxa"/>
        <w:tblLook w:val="04A0" w:firstRow="1" w:lastRow="0" w:firstColumn="1" w:lastColumn="0" w:noHBand="0" w:noVBand="1"/>
      </w:tblPr>
      <w:tblGrid>
        <w:gridCol w:w="1384"/>
        <w:gridCol w:w="4901"/>
        <w:gridCol w:w="4362"/>
      </w:tblGrid>
      <w:tr w:rsidR="00BA5EB5" w:rsidRPr="007F31B9" w14:paraId="66E74996" w14:textId="77777777" w:rsidTr="001E296E">
        <w:trPr>
          <w:trHeight w:val="2201"/>
        </w:trPr>
        <w:tc>
          <w:tcPr>
            <w:tcW w:w="10647" w:type="dxa"/>
            <w:gridSpan w:val="3"/>
            <w:vAlign w:val="center"/>
          </w:tcPr>
          <w:p w14:paraId="2EEB75D2" w14:textId="77777777" w:rsidR="00BA5EB5" w:rsidRPr="00BA5EB5" w:rsidRDefault="00BA5EB5" w:rsidP="001E296E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680BFB0" w14:textId="77777777" w:rsidR="00BA5EB5" w:rsidRPr="00BA5EB5" w:rsidRDefault="00BA5EB5" w:rsidP="001E296E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BA5EB5">
              <w:rPr>
                <w:rFonts w:ascii="標楷體" w:eastAsia="標楷體" w:hAnsi="標楷體" w:hint="eastAsia"/>
                <w:sz w:val="32"/>
                <w:szCs w:val="32"/>
              </w:rPr>
              <w:t>茲申請及收到</w:t>
            </w:r>
            <w:proofErr w:type="gramStart"/>
            <w:r w:rsidRPr="00BA5EB5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BA5EB5">
              <w:rPr>
                <w:rFonts w:ascii="標楷體" w:eastAsia="標楷體" w:hAnsi="標楷體" w:hint="eastAsia"/>
                <w:sz w:val="32"/>
                <w:szCs w:val="32"/>
              </w:rPr>
              <w:t>東縣政府出口獎勵補助新臺幣______________________元整，所提供憑證及相關資料，確實無訛，特此證明。</w:t>
            </w:r>
          </w:p>
          <w:p w14:paraId="69C8B24C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</w:p>
          <w:p w14:paraId="34467EA8" w14:textId="05B75CBC" w:rsidR="00BA5EB5" w:rsidRDefault="00812B78" w:rsidP="001E296E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</w:t>
            </w:r>
            <w:r w:rsidR="00BA5EB5" w:rsidRPr="007F31B9">
              <w:rPr>
                <w:rFonts w:ascii="標楷體" w:eastAsia="標楷體" w:hAnsi="標楷體" w:hint="eastAsia"/>
                <w:sz w:val="28"/>
                <w:szCs w:val="32"/>
              </w:rPr>
              <w:t xml:space="preserve">此致     </w:t>
            </w:r>
            <w:proofErr w:type="gramStart"/>
            <w:r w:rsidR="00BA5EB5" w:rsidRPr="007F31B9">
              <w:rPr>
                <w:rFonts w:ascii="標楷體" w:eastAsia="標楷體" w:hAnsi="標楷體" w:hint="eastAsia"/>
                <w:sz w:val="28"/>
                <w:szCs w:val="32"/>
              </w:rPr>
              <w:t>臺</w:t>
            </w:r>
            <w:proofErr w:type="gramEnd"/>
            <w:r w:rsidR="00BA5EB5" w:rsidRPr="007F31B9">
              <w:rPr>
                <w:rFonts w:ascii="標楷體" w:eastAsia="標楷體" w:hAnsi="標楷體" w:hint="eastAsia"/>
                <w:sz w:val="28"/>
                <w:szCs w:val="32"/>
              </w:rPr>
              <w:t>東縣政府</w:t>
            </w:r>
          </w:p>
          <w:p w14:paraId="784586D6" w14:textId="77777777" w:rsidR="00BA5EB5" w:rsidRDefault="00BA5EB5" w:rsidP="001E296E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</w:p>
          <w:p w14:paraId="649DDB0F" w14:textId="77777777" w:rsidR="00BA5EB5" w:rsidRDefault="00BA5EB5" w:rsidP="001E296E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</w:p>
          <w:p w14:paraId="21311F49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sz w:val="28"/>
                <w:szCs w:val="32"/>
              </w:rPr>
            </w:pPr>
          </w:p>
          <w:p w14:paraId="0F75C3F5" w14:textId="77777777" w:rsidR="00BA5EB5" w:rsidRDefault="00BA5EB5" w:rsidP="001E296E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b/>
                <w:sz w:val="28"/>
                <w:szCs w:val="32"/>
              </w:rPr>
              <w:t xml:space="preserve">  領款人：</w:t>
            </w:r>
            <w:r w:rsidRPr="007F31B9">
              <w:rPr>
                <w:rFonts w:ascii="標楷體" w:eastAsia="標楷體" w:hAnsi="標楷體" w:hint="eastAsia"/>
                <w:b/>
                <w:sz w:val="28"/>
                <w:szCs w:val="32"/>
                <w:u w:val="single"/>
              </w:rPr>
              <w:t xml:space="preserve">                         </w:t>
            </w:r>
            <w:r w:rsidRPr="007F31B9">
              <w:rPr>
                <w:rFonts w:ascii="標楷體" w:eastAsia="標楷體" w:hAnsi="標楷體" w:hint="eastAsia"/>
                <w:b/>
                <w:sz w:val="28"/>
                <w:szCs w:val="32"/>
              </w:rPr>
              <w:t>(公司大小章)</w:t>
            </w:r>
          </w:p>
          <w:p w14:paraId="33EB4813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  <w:p w14:paraId="6438D1F9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統一編號：</w:t>
            </w:r>
          </w:p>
          <w:p w14:paraId="72DC2BD3" w14:textId="77777777" w:rsidR="00BA5EB5" w:rsidRPr="007F31B9" w:rsidRDefault="00BA5EB5" w:rsidP="001E296E">
            <w:pPr>
              <w:spacing w:line="360" w:lineRule="auto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地址：</w:t>
            </w:r>
          </w:p>
          <w:p w14:paraId="038A2CDA" w14:textId="77777777" w:rsidR="00BA5EB5" w:rsidRPr="007F31B9" w:rsidRDefault="00BA5EB5" w:rsidP="001E296E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>中華民國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           </w:t>
            </w:r>
            <w:r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           </w:t>
            </w:r>
            <w:r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           </w:t>
            </w:r>
            <w:r w:rsidRPr="007F31B9">
              <w:rPr>
                <w:rFonts w:ascii="標楷體" w:eastAsia="標楷體" w:hAnsi="標楷體" w:hint="eastAsia"/>
                <w:bCs/>
                <w:sz w:val="28"/>
                <w:szCs w:val="32"/>
              </w:rPr>
              <w:t>日</w:t>
            </w:r>
          </w:p>
        </w:tc>
      </w:tr>
      <w:tr w:rsidR="00BA5EB5" w:rsidRPr="007F31B9" w14:paraId="1CF0B8FE" w14:textId="77777777" w:rsidTr="001E296E">
        <w:trPr>
          <w:trHeight w:val="581"/>
        </w:trPr>
        <w:tc>
          <w:tcPr>
            <w:tcW w:w="1384" w:type="dxa"/>
            <w:vMerge w:val="restart"/>
            <w:vAlign w:val="center"/>
          </w:tcPr>
          <w:p w14:paraId="51FEE7A4" w14:textId="77777777" w:rsidR="00BA5EB5" w:rsidRPr="007F31B9" w:rsidRDefault="00BA5EB5" w:rsidP="001E296E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存帳帳號</w:t>
            </w:r>
          </w:p>
        </w:tc>
        <w:tc>
          <w:tcPr>
            <w:tcW w:w="4901" w:type="dxa"/>
            <w:vAlign w:val="center"/>
          </w:tcPr>
          <w:p w14:paraId="3B096ADA" w14:textId="77777777" w:rsidR="00BA5EB5" w:rsidRPr="007F31B9" w:rsidRDefault="00BA5EB5" w:rsidP="001E296E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 xml:space="preserve">戶名： </w:t>
            </w:r>
            <w:r w:rsidRPr="007F31B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32"/>
              </w:rPr>
              <w:t>(須與申請單位一致)</w:t>
            </w:r>
          </w:p>
        </w:tc>
        <w:tc>
          <w:tcPr>
            <w:tcW w:w="4362" w:type="dxa"/>
            <w:vAlign w:val="center"/>
          </w:tcPr>
          <w:p w14:paraId="7354F2BA" w14:textId="77777777" w:rsidR="00BA5EB5" w:rsidRPr="007F31B9" w:rsidRDefault="00BA5EB5" w:rsidP="001E296E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行庫代碼：</w:t>
            </w:r>
          </w:p>
        </w:tc>
      </w:tr>
      <w:tr w:rsidR="00BA5EB5" w:rsidRPr="007F31B9" w14:paraId="263618F1" w14:textId="77777777" w:rsidTr="001E296E">
        <w:trPr>
          <w:trHeight w:val="615"/>
        </w:trPr>
        <w:tc>
          <w:tcPr>
            <w:tcW w:w="1384" w:type="dxa"/>
            <w:vMerge/>
            <w:vAlign w:val="center"/>
          </w:tcPr>
          <w:p w14:paraId="59F59FA5" w14:textId="77777777" w:rsidR="00BA5EB5" w:rsidRPr="007F31B9" w:rsidRDefault="00BA5EB5" w:rsidP="001E296E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9263" w:type="dxa"/>
            <w:gridSpan w:val="2"/>
            <w:vAlign w:val="center"/>
          </w:tcPr>
          <w:p w14:paraId="3EFA5FB3" w14:textId="77777777" w:rsidR="00BA5EB5" w:rsidRPr="007F31B9" w:rsidRDefault="00BA5EB5" w:rsidP="001E296E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7F31B9">
              <w:rPr>
                <w:rFonts w:ascii="標楷體" w:eastAsia="標楷體" w:hAnsi="標楷體" w:hint="eastAsia"/>
                <w:sz w:val="28"/>
                <w:szCs w:val="32"/>
              </w:rPr>
              <w:t>帳號：</w:t>
            </w:r>
          </w:p>
        </w:tc>
      </w:tr>
    </w:tbl>
    <w:p w14:paraId="6E524606" w14:textId="7D1939B5" w:rsidR="00BA5EB5" w:rsidRDefault="00BA5EB5" w:rsidP="001D3BA6">
      <w:pPr>
        <w:pStyle w:val="a9"/>
        <w:tabs>
          <w:tab w:val="left" w:pos="1264"/>
          <w:tab w:val="left" w:pos="3503"/>
          <w:tab w:val="left" w:pos="6861"/>
        </w:tabs>
        <w:spacing w:before="88"/>
        <w:ind w:left="143"/>
        <w:rPr>
          <w:rFonts w:ascii="標楷體" w:eastAsia="標楷體" w:hAnsi="標楷體"/>
          <w:spacing w:val="-10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96AEA25" wp14:editId="48CE3FC7">
                <wp:simplePos x="0" y="0"/>
                <wp:positionH relativeFrom="column">
                  <wp:posOffset>164523</wp:posOffset>
                </wp:positionH>
                <wp:positionV relativeFrom="paragraph">
                  <wp:posOffset>5847517</wp:posOffset>
                </wp:positionV>
                <wp:extent cx="6189980" cy="3131610"/>
                <wp:effectExtent l="0" t="0" r="20320" b="1206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313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5D6E5" w14:textId="77777777" w:rsidR="00BA5EB5" w:rsidRPr="00D12587" w:rsidRDefault="00BA5EB5" w:rsidP="00BA5EB5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D12587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存摺封面影本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AEA25" id="文字方塊 12" o:spid="_x0000_s1028" type="#_x0000_t202" style="position:absolute;left:0;text-align:left;margin-left:12.95pt;margin-top:460.45pt;width:487.4pt;height:246.6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" strokecolor="#a5a5a5 [2092]">
                <v:textbox>
                  <w:txbxContent>
                    <w:p w14:paraId="0695D6E5" w14:textId="77777777" w:rsidR="00BA5EB5" w:rsidRPr="00D12587" w:rsidRDefault="00BA5EB5" w:rsidP="00BA5EB5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D12587">
                        <w:rPr>
                          <w:rFonts w:hint="eastAsia"/>
                          <w:color w:val="808080" w:themeColor="background1" w:themeShade="80"/>
                        </w:rPr>
                        <w:t>存摺封面影本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pacing w:val="-10"/>
        </w:rPr>
        <w:br w:type="page"/>
      </w:r>
    </w:p>
    <w:p w14:paraId="1EC074BF" w14:textId="2B949109" w:rsidR="00054E27" w:rsidRPr="00B16E8D" w:rsidRDefault="00054E27" w:rsidP="00054E27">
      <w:pPr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 w:rsidRPr="00D52B4B"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9C5C724" wp14:editId="737577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2885" cy="38100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8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DD28D" w14:textId="0417A0E2" w:rsidR="00054E27" w:rsidRPr="00595E75" w:rsidRDefault="00054E27" w:rsidP="00054E27">
                            <w:pPr>
                              <w:pStyle w:val="a4"/>
                              <w:rPr>
                                <w:rFonts w:ascii="標楷體" w:eastAsia="標楷體" w:hAnsi="標楷體"/>
                                <w:sz w:val="32"/>
                                <w:szCs w:val="22"/>
                              </w:rPr>
                            </w:pPr>
                            <w:r w:rsidRPr="00595E75">
                              <w:rPr>
                                <w:rFonts w:ascii="標楷體" w:eastAsia="標楷體" w:hAnsi="標楷體" w:hint="eastAsia"/>
                                <w:sz w:val="32"/>
                                <w:szCs w:val="22"/>
                              </w:rPr>
                              <w:t>附件</w:t>
                            </w:r>
                            <w:r w:rsidR="00BA5EB5">
                              <w:rPr>
                                <w:rFonts w:ascii="標楷體" w:eastAsia="標楷體" w:hAnsi="標楷體" w:hint="eastAsia"/>
                                <w:sz w:val="3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5C724" id="_x0000_s1029" type="#_x0000_t202" style="position:absolute;left:0;text-align:left;margin-left:0;margin-top:0;width:60.8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" filled="f" stroked="f">
                <v:textbox>
                  <w:txbxContent>
                    <w:p w14:paraId="6DDDD28D" w14:textId="0417A0E2" w:rsidR="00054E27" w:rsidRPr="00595E75" w:rsidRDefault="00054E27" w:rsidP="00054E27">
                      <w:pPr>
                        <w:pStyle w:val="a4"/>
                        <w:rPr>
                          <w:rFonts w:ascii="標楷體" w:eastAsia="標楷體" w:hAnsi="標楷體"/>
                          <w:sz w:val="32"/>
                          <w:szCs w:val="22"/>
                        </w:rPr>
                      </w:pPr>
                      <w:r w:rsidRPr="00595E75">
                        <w:rPr>
                          <w:rFonts w:ascii="標楷體" w:eastAsia="標楷體" w:hAnsi="標楷體" w:hint="eastAsia"/>
                          <w:sz w:val="32"/>
                          <w:szCs w:val="22"/>
                        </w:rPr>
                        <w:t>附件</w:t>
                      </w:r>
                      <w:r w:rsidR="00BA5EB5">
                        <w:rPr>
                          <w:rFonts w:ascii="標楷體" w:eastAsia="標楷體" w:hAnsi="標楷體" w:hint="eastAsia"/>
                          <w:sz w:val="3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16E8D">
        <w:rPr>
          <w:rFonts w:ascii="標楷體" w:eastAsia="標楷體" w:hAnsi="標楷體" w:hint="eastAsia"/>
          <w:b/>
          <w:bCs/>
          <w:noProof/>
          <w:sz w:val="36"/>
          <w:szCs w:val="36"/>
        </w:rPr>
        <w:t>臺東縣政府</w:t>
      </w:r>
    </w:p>
    <w:p w14:paraId="669C7A18" w14:textId="77777777" w:rsidR="00054E27" w:rsidRDefault="00054E27" w:rsidP="00054E27">
      <w:pPr>
        <w:jc w:val="center"/>
        <w:rPr>
          <w:rFonts w:ascii="標楷體" w:eastAsia="標楷體" w:hAnsi="標楷體"/>
          <w:spacing w:val="-3"/>
          <w:sz w:val="32"/>
          <w:szCs w:val="32"/>
        </w:rPr>
      </w:pPr>
      <w:r w:rsidRPr="00B16E8D">
        <w:rPr>
          <w:rFonts w:ascii="標楷體" w:eastAsia="標楷體" w:hAnsi="標楷體" w:hint="eastAsia"/>
          <w:spacing w:val="-3"/>
          <w:sz w:val="32"/>
          <w:szCs w:val="32"/>
        </w:rPr>
        <w:t>收支清單</w:t>
      </w:r>
    </w:p>
    <w:p w14:paraId="3EC09AB2" w14:textId="77777777" w:rsidR="001D3BA6" w:rsidRPr="00B16E8D" w:rsidRDefault="001D3BA6" w:rsidP="00054E27">
      <w:pPr>
        <w:jc w:val="center"/>
        <w:rPr>
          <w:rFonts w:ascii="標楷體" w:eastAsia="標楷體" w:hAnsi="標楷體"/>
          <w:spacing w:val="-3"/>
          <w:sz w:val="32"/>
          <w:szCs w:val="32"/>
        </w:rPr>
      </w:pPr>
    </w:p>
    <w:p w14:paraId="1C04E78D" w14:textId="77777777" w:rsidR="00054E27" w:rsidRPr="00BA4E13" w:rsidRDefault="00054E27" w:rsidP="00054E27">
      <w:pPr>
        <w:jc w:val="right"/>
        <w:rPr>
          <w:rFonts w:ascii="標楷體" w:eastAsia="標楷體" w:hAnsi="標楷體"/>
          <w:spacing w:val="-3"/>
          <w:sz w:val="28"/>
          <w:szCs w:val="28"/>
        </w:rPr>
      </w:pPr>
      <w:r w:rsidRPr="00BA4E13">
        <w:rPr>
          <w:rFonts w:ascii="標楷體" w:eastAsia="標楷體" w:hAnsi="標楷體" w:hint="eastAsia"/>
          <w:spacing w:val="-3"/>
          <w:sz w:val="28"/>
          <w:szCs w:val="28"/>
        </w:rPr>
        <w:t>115年  月  日</w:t>
      </w:r>
    </w:p>
    <w:p w14:paraId="0333D73B" w14:textId="77777777" w:rsidR="00054E27" w:rsidRPr="00BA4E13" w:rsidRDefault="00054E27" w:rsidP="00054E27">
      <w:pPr>
        <w:rPr>
          <w:rFonts w:ascii="標楷體" w:eastAsia="標楷體" w:hAnsi="標楷體"/>
          <w:spacing w:val="-3"/>
          <w:sz w:val="28"/>
          <w:szCs w:val="28"/>
        </w:rPr>
      </w:pPr>
      <w:r w:rsidRPr="00BA4E13">
        <w:rPr>
          <w:rFonts w:ascii="標楷體" w:eastAsia="標楷體" w:hAnsi="標楷體" w:hint="eastAsia"/>
          <w:spacing w:val="-3"/>
          <w:sz w:val="28"/>
          <w:szCs w:val="28"/>
        </w:rPr>
        <w:t>會計年度:</w:t>
      </w:r>
      <w:r w:rsidRPr="00BA4E13">
        <w:rPr>
          <w:rFonts w:ascii="標楷體" w:eastAsia="標楷體" w:hAnsi="標楷體" w:hint="eastAsia"/>
          <w:spacing w:val="-3"/>
          <w:sz w:val="28"/>
          <w:szCs w:val="28"/>
        </w:rPr>
        <w:tab/>
        <w:t>115年</w:t>
      </w:r>
    </w:p>
    <w:p w14:paraId="76D49F16" w14:textId="325D8E4D" w:rsidR="00054E27" w:rsidRPr="00BA4E13" w:rsidRDefault="00054E27" w:rsidP="00054E27">
      <w:pPr>
        <w:rPr>
          <w:rFonts w:ascii="標楷體" w:eastAsia="標楷體" w:hAnsi="標楷體"/>
          <w:spacing w:val="-3"/>
          <w:sz w:val="28"/>
          <w:szCs w:val="28"/>
        </w:rPr>
      </w:pPr>
      <w:r w:rsidRPr="00BA4E13">
        <w:rPr>
          <w:rFonts w:ascii="標楷體" w:eastAsia="標楷體" w:hAnsi="標楷體" w:hint="eastAsia"/>
          <w:spacing w:val="-3"/>
          <w:sz w:val="28"/>
          <w:szCs w:val="28"/>
        </w:rPr>
        <w:t>單位名稱:</w:t>
      </w:r>
      <w:r w:rsidRPr="00BA4E13">
        <w:rPr>
          <w:rFonts w:ascii="標楷體" w:eastAsia="標楷體" w:hAnsi="標楷體" w:hint="eastAsia"/>
          <w:spacing w:val="-3"/>
          <w:sz w:val="28"/>
          <w:szCs w:val="28"/>
        </w:rPr>
        <w:tab/>
        <w:t>OOOOO</w:t>
      </w:r>
      <w:r>
        <w:rPr>
          <w:rFonts w:ascii="標楷體" w:eastAsia="標楷體" w:hAnsi="標楷體" w:hint="eastAsia"/>
          <w:spacing w:val="-3"/>
          <w:sz w:val="28"/>
          <w:szCs w:val="28"/>
        </w:rPr>
        <w:t>公司</w:t>
      </w:r>
      <w:r w:rsidRPr="00BA4E13">
        <w:rPr>
          <w:rFonts w:ascii="標楷體" w:eastAsia="標楷體" w:hAnsi="標楷體" w:hint="eastAsia"/>
          <w:spacing w:val="-3"/>
          <w:sz w:val="28"/>
          <w:szCs w:val="28"/>
        </w:rPr>
        <w:t>、合作社</w:t>
      </w:r>
      <w:r>
        <w:rPr>
          <w:rFonts w:ascii="標楷體" w:eastAsia="標楷體" w:hAnsi="標楷體" w:hint="eastAsia"/>
          <w:spacing w:val="-3"/>
          <w:sz w:val="28"/>
          <w:szCs w:val="28"/>
        </w:rPr>
        <w:t>等</w:t>
      </w:r>
    </w:p>
    <w:p w14:paraId="55E81916" w14:textId="77777777" w:rsidR="00054E27" w:rsidRPr="00BA4E13" w:rsidRDefault="00054E27" w:rsidP="00054E27">
      <w:pPr>
        <w:rPr>
          <w:rFonts w:ascii="標楷體" w:eastAsia="標楷體" w:hAnsi="標楷體"/>
          <w:spacing w:val="-3"/>
          <w:sz w:val="28"/>
          <w:szCs w:val="28"/>
        </w:rPr>
      </w:pPr>
      <w:r w:rsidRPr="00BA4E13">
        <w:rPr>
          <w:rFonts w:ascii="標楷體" w:eastAsia="標楷體" w:hAnsi="標楷體" w:hint="eastAsia"/>
          <w:spacing w:val="-3"/>
          <w:sz w:val="28"/>
          <w:szCs w:val="28"/>
        </w:rPr>
        <w:t>補助編號:</w:t>
      </w:r>
      <w:r w:rsidRPr="00BA4E13">
        <w:rPr>
          <w:rFonts w:ascii="標楷體" w:eastAsia="標楷體" w:hAnsi="標楷體" w:hint="eastAsia"/>
          <w:spacing w:val="-3"/>
          <w:sz w:val="28"/>
          <w:szCs w:val="28"/>
        </w:rPr>
        <w:tab/>
        <w:t>-</w:t>
      </w:r>
      <w:r w:rsidRPr="00BA4E13">
        <w:rPr>
          <w:rFonts w:ascii="標楷體" w:eastAsia="標楷體" w:hAnsi="標楷體" w:hint="eastAsia"/>
          <w:spacing w:val="-3"/>
          <w:sz w:val="28"/>
          <w:szCs w:val="28"/>
        </w:rPr>
        <w:tab/>
      </w:r>
    </w:p>
    <w:p w14:paraId="441748C5" w14:textId="47F3B3EB" w:rsidR="00054E27" w:rsidRDefault="00054E27" w:rsidP="00054E27">
      <w:pPr>
        <w:rPr>
          <w:rFonts w:ascii="標楷體" w:eastAsia="標楷體" w:hAnsi="標楷體"/>
          <w:spacing w:val="-3"/>
          <w:sz w:val="32"/>
          <w:szCs w:val="32"/>
        </w:rPr>
      </w:pPr>
      <w:r w:rsidRPr="00BA4E13">
        <w:rPr>
          <w:rFonts w:ascii="標楷體" w:eastAsia="標楷體" w:hAnsi="標楷體" w:hint="eastAsia"/>
          <w:spacing w:val="-3"/>
          <w:sz w:val="28"/>
          <w:szCs w:val="28"/>
        </w:rPr>
        <w:t>計畫名稱:</w:t>
      </w:r>
      <w:r w:rsidRPr="00BA4E13">
        <w:rPr>
          <w:rFonts w:ascii="標楷體" w:eastAsia="標楷體" w:hAnsi="標楷體" w:hint="eastAsia"/>
          <w:spacing w:val="-3"/>
          <w:sz w:val="28"/>
          <w:szCs w:val="28"/>
        </w:rPr>
        <w:tab/>
      </w:r>
      <w:r w:rsidRPr="00054E27">
        <w:rPr>
          <w:rFonts w:ascii="標楷體" w:eastAsia="標楷體" w:hAnsi="標楷體" w:hint="eastAsia"/>
          <w:spacing w:val="-3"/>
          <w:sz w:val="28"/>
          <w:szCs w:val="28"/>
        </w:rPr>
        <w:t>115年</w:t>
      </w:r>
      <w:proofErr w:type="gramStart"/>
      <w:r w:rsidRPr="00054E27">
        <w:rPr>
          <w:rFonts w:ascii="標楷體" w:eastAsia="標楷體" w:hAnsi="標楷體" w:hint="eastAsia"/>
          <w:spacing w:val="-3"/>
          <w:sz w:val="28"/>
          <w:szCs w:val="28"/>
        </w:rPr>
        <w:t>臺</w:t>
      </w:r>
      <w:proofErr w:type="gramEnd"/>
      <w:r w:rsidRPr="00054E27">
        <w:rPr>
          <w:rFonts w:ascii="標楷體" w:eastAsia="標楷體" w:hAnsi="標楷體" w:hint="eastAsia"/>
          <w:spacing w:val="-3"/>
          <w:sz w:val="28"/>
          <w:szCs w:val="28"/>
        </w:rPr>
        <w:t>東縣鳳梨釋迦出口獎勵補助計畫</w:t>
      </w:r>
    </w:p>
    <w:p w14:paraId="4C4F76FF" w14:textId="77777777" w:rsidR="00054E27" w:rsidRPr="00B16E8D" w:rsidRDefault="00054E27" w:rsidP="00054E27">
      <w:pPr>
        <w:rPr>
          <w:rFonts w:ascii="標楷體" w:eastAsia="標楷體" w:hAnsi="標楷體"/>
          <w:spacing w:val="-3"/>
          <w:sz w:val="32"/>
          <w:szCs w:val="3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6"/>
        <w:gridCol w:w="1482"/>
        <w:gridCol w:w="1191"/>
        <w:gridCol w:w="1363"/>
        <w:gridCol w:w="996"/>
        <w:gridCol w:w="1166"/>
        <w:gridCol w:w="1533"/>
      </w:tblGrid>
      <w:tr w:rsidR="00054E27" w:rsidRPr="00B16E8D" w14:paraId="1DF3843A" w14:textId="77777777" w:rsidTr="00925B85">
        <w:trPr>
          <w:trHeight w:val="510"/>
        </w:trPr>
        <w:tc>
          <w:tcPr>
            <w:tcW w:w="1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EC7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受理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各分攤機關名稱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(含自籌款)</w:t>
            </w:r>
          </w:p>
        </w:tc>
        <w:tc>
          <w:tcPr>
            <w:tcW w:w="377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990F7A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全案收入</w:t>
            </w:r>
          </w:p>
        </w:tc>
      </w:tr>
      <w:tr w:rsidR="00925B85" w:rsidRPr="00B16E8D" w14:paraId="60561A1F" w14:textId="77777777" w:rsidTr="002C0F0D">
        <w:trPr>
          <w:trHeight w:val="510"/>
        </w:trPr>
        <w:tc>
          <w:tcPr>
            <w:tcW w:w="12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74CC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73C6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預算金額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(A)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5F94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實際金額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(B)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2ED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補助比例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(%)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3D6D9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</w:p>
        </w:tc>
      </w:tr>
      <w:tr w:rsidR="00925B85" w:rsidRPr="00B16E8D" w14:paraId="28220FCB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088D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東縣政府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FBA4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8411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5094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5ED6B" w14:textId="77777777" w:rsidR="00054E27" w:rsidRPr="00B16E8D" w:rsidRDefault="00054E27" w:rsidP="006D012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85" w:rsidRPr="00B16E8D" w14:paraId="5AEFA66A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A421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自付額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6778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4C80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7F2C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DAF6D" w14:textId="77777777" w:rsidR="00054E27" w:rsidRPr="00B16E8D" w:rsidRDefault="00054E27" w:rsidP="006D012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85" w:rsidRPr="00B16E8D" w14:paraId="4F174B6A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04BA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其他補助單位A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33B4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5BF5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7822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777AE" w14:textId="77777777" w:rsidR="00054E27" w:rsidRPr="00B16E8D" w:rsidRDefault="00054E27" w:rsidP="006D012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85" w:rsidRPr="00B16E8D" w14:paraId="05507738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0F6D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其他補助單位B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B457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574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2C0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AA81F" w14:textId="77777777" w:rsidR="00054E27" w:rsidRPr="00B16E8D" w:rsidRDefault="00054E27" w:rsidP="006D012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85" w:rsidRPr="00B16E8D" w14:paraId="0B5AF323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5D88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2177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C433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96A5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601AC" w14:textId="77777777" w:rsidR="00054E27" w:rsidRPr="00B16E8D" w:rsidRDefault="00054E27" w:rsidP="006D012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85" w:rsidRPr="00B16E8D" w14:paraId="17F71A47" w14:textId="77777777" w:rsidTr="00925B85">
        <w:trPr>
          <w:trHeight w:val="510"/>
        </w:trPr>
        <w:tc>
          <w:tcPr>
            <w:tcW w:w="122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3C6A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支出項目</w:t>
            </w:r>
          </w:p>
        </w:tc>
        <w:tc>
          <w:tcPr>
            <w:tcW w:w="13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078E9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全案支出</w:t>
            </w:r>
          </w:p>
        </w:tc>
        <w:tc>
          <w:tcPr>
            <w:tcW w:w="2469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B6AA6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補助經費分攤情形</w:t>
            </w:r>
          </w:p>
        </w:tc>
      </w:tr>
      <w:tr w:rsidR="00925B85" w:rsidRPr="00B16E8D" w14:paraId="438A15B9" w14:textId="77777777" w:rsidTr="002C0F0D">
        <w:trPr>
          <w:trHeight w:val="510"/>
        </w:trPr>
        <w:tc>
          <w:tcPr>
            <w:tcW w:w="1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E391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2059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預算金額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(A)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B4BF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實際金額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(B)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E8FE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東縣政府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176F" w14:textId="77777777" w:rsidR="00054E27" w:rsidRPr="00B16E8D" w:rsidRDefault="00054E27" w:rsidP="006D01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自付額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023F" w14:textId="2F78E522" w:rsidR="00054E27" w:rsidRPr="00B16E8D" w:rsidRDefault="00925B85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農業部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B0DB8" w14:textId="4BFB1554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其他補助單位</w:t>
            </w:r>
          </w:p>
        </w:tc>
      </w:tr>
      <w:tr w:rsidR="00925B85" w:rsidRPr="00B16E8D" w14:paraId="7D43EC8B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9F7D" w14:textId="77777777" w:rsidR="00054E27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出口獎勵補助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-</w:t>
            </w:r>
            <w:r w:rsidR="00925B85">
              <w:rPr>
                <w:rFonts w:ascii="標楷體" w:eastAsia="標楷體" w:hAnsi="標楷體" w:cs="新細明體" w:hint="eastAsia"/>
                <w:color w:val="000000"/>
                <w:kern w:val="0"/>
              </w:rPr>
              <w:t>OOO國家</w:t>
            </w:r>
          </w:p>
          <w:p w14:paraId="237037CB" w14:textId="4B2C671D" w:rsidR="00925B85" w:rsidRPr="00925B85" w:rsidRDefault="00925B85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(出口報單號碼)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3B91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F4D5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49F9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B0F2" w14:textId="77777777" w:rsidR="00054E27" w:rsidRPr="00B16E8D" w:rsidRDefault="00054E27" w:rsidP="006D0120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0570" w14:textId="77777777" w:rsidR="00054E27" w:rsidRPr="00B16E8D" w:rsidRDefault="00054E27" w:rsidP="006D0120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B6523" w14:textId="77777777" w:rsidR="00054E27" w:rsidRPr="00B16E8D" w:rsidRDefault="00054E27" w:rsidP="006D0120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2C0F0D" w:rsidRPr="00B16E8D" w14:paraId="2EC5A478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8203" w14:textId="59FB5DF8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8E20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1DB7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E93E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E1B7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FC6C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BE5C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C0F0D" w:rsidRPr="00B16E8D" w14:paraId="45A28F68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4949" w14:textId="1B50D135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707B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D501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7BA7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8BE9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461B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85931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85" w:rsidRPr="00B16E8D" w14:paraId="169E21AD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641F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(以下自行擴充)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BCDA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A487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A4C2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9EE2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4068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BCCF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85" w:rsidRPr="00B16E8D" w14:paraId="62F210FC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A078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0564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B973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4EBD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79F5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88EB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A5BD6" w14:textId="77777777" w:rsidR="00054E27" w:rsidRPr="00B16E8D" w:rsidRDefault="00054E27" w:rsidP="006D012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25B85" w:rsidRPr="00B16E8D" w14:paraId="1D4DC0D2" w14:textId="77777777" w:rsidTr="002C0F0D">
        <w:trPr>
          <w:trHeight w:val="510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7147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經辦人員:</w:t>
            </w:r>
          </w:p>
        </w:tc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0B9E9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會計單位: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804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0912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機關首長或其授權</w:t>
            </w:r>
            <w:proofErr w:type="gramStart"/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代簽人</w:t>
            </w:r>
            <w:proofErr w:type="gramEnd"/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925B85" w:rsidRPr="00B16E8D" w14:paraId="0CC48984" w14:textId="77777777" w:rsidTr="002C0F0D">
        <w:trPr>
          <w:trHeight w:val="510"/>
        </w:trPr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DFD" w14:textId="77777777" w:rsidR="00F61F76" w:rsidRDefault="00F61F76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9F3F03F" w14:textId="77777777" w:rsidR="00F61F76" w:rsidRDefault="00F61F76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AEB047E" w14:textId="0E6EC122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填表說明: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2533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DDAE" w14:textId="77777777" w:rsidR="00054E27" w:rsidRPr="00B16E8D" w:rsidRDefault="00054E27" w:rsidP="006D012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5958" w14:textId="77777777" w:rsidR="00054E27" w:rsidRPr="00B16E8D" w:rsidRDefault="00054E27" w:rsidP="006D012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45A3" w14:textId="77777777" w:rsidR="00054E27" w:rsidRPr="00B16E8D" w:rsidRDefault="00054E27" w:rsidP="006D012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2854" w14:textId="77777777" w:rsidR="00054E27" w:rsidRPr="00B16E8D" w:rsidRDefault="00054E27" w:rsidP="006D012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D524" w14:textId="77777777" w:rsidR="00054E27" w:rsidRPr="00B16E8D" w:rsidRDefault="00054E27" w:rsidP="006D012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054E27" w:rsidRPr="00B16E8D" w14:paraId="215DEE14" w14:textId="77777777" w:rsidTr="00054E27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52B6" w14:textId="77777777" w:rsidR="00054E27" w:rsidRPr="00B16E8D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1.依規定同一案件受二個以上機關補(捐)助者，應列明各機關(單位)實際補(捐)助金額。</w:t>
            </w:r>
          </w:p>
        </w:tc>
      </w:tr>
      <w:tr w:rsidR="00054E27" w:rsidRPr="00B16E8D" w14:paraId="663C9EF7" w14:textId="77777777" w:rsidTr="00054E27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CC8D" w14:textId="77777777" w:rsidR="00054E27" w:rsidRDefault="00054E27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2.本表全案收入預算金額(A)=全案支出預算金額(A)</w:t>
            </w:r>
            <w:r w:rsidRPr="00B16E8D">
              <w:rPr>
                <w:rFonts w:ascii="新細明體" w:hAnsi="新細明體" w:cs="新細明體" w:hint="eastAsia"/>
                <w:color w:val="000000"/>
                <w:kern w:val="0"/>
              </w:rPr>
              <w:t>；</w:t>
            </w:r>
            <w:r w:rsidRPr="00B16E8D">
              <w:rPr>
                <w:rFonts w:ascii="標楷體" w:eastAsia="標楷體" w:hAnsi="標楷體" w:cs="新細明體" w:hint="eastAsia"/>
                <w:color w:val="000000"/>
                <w:kern w:val="0"/>
              </w:rPr>
              <w:t>全案收入實際金額(B)=全案支出實際金額(B)</w:t>
            </w:r>
          </w:p>
          <w:p w14:paraId="2B8346B7" w14:textId="25938312" w:rsidR="00925B85" w:rsidRPr="00B16E8D" w:rsidRDefault="00925B85" w:rsidP="006D01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3EAB4452" w14:textId="77777777" w:rsidR="00054E27" w:rsidRPr="00B16E8D" w:rsidRDefault="00054E27" w:rsidP="00054E27">
      <w:pPr>
        <w:pStyle w:val="a9"/>
        <w:spacing w:before="1"/>
        <w:ind w:left="0"/>
        <w:rPr>
          <w:rFonts w:ascii="標楷體" w:eastAsia="標楷體" w:hAnsi="標楷體"/>
          <w:sz w:val="20"/>
          <w:lang w:val="en-US"/>
        </w:rPr>
      </w:pPr>
    </w:p>
    <w:p w14:paraId="6F3A1A25" w14:textId="49C7F2E3" w:rsidR="00054E27" w:rsidRDefault="00054E27">
      <w:pPr>
        <w:widowControl/>
        <w:rPr>
          <w:rFonts w:ascii="標楷體" w:eastAsia="標楷體" w:hAnsi="標楷體" w:cs="新細明體"/>
          <w:spacing w:val="-10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/>
          <w:spacing w:val="-10"/>
        </w:rPr>
        <w:br w:type="page"/>
      </w:r>
    </w:p>
    <w:p w14:paraId="16BDD9FD" w14:textId="77777777" w:rsidR="00054E27" w:rsidRDefault="00054E27" w:rsidP="00983992">
      <w:pPr>
        <w:pStyle w:val="a9"/>
        <w:tabs>
          <w:tab w:val="left" w:pos="1264"/>
          <w:tab w:val="left" w:pos="3503"/>
          <w:tab w:val="left" w:pos="6861"/>
        </w:tabs>
        <w:spacing w:before="88"/>
        <w:ind w:left="143"/>
        <w:rPr>
          <w:rFonts w:ascii="標楷體" w:eastAsia="標楷體" w:hAnsi="標楷體"/>
          <w:spacing w:val="-10"/>
        </w:rPr>
        <w:sectPr w:rsidR="00054E27" w:rsidSect="00887154">
          <w:headerReference w:type="default" r:id="rId10"/>
          <w:pgSz w:w="11910" w:h="16840" w:code="9"/>
          <w:pgMar w:top="851" w:right="868" w:bottom="851" w:left="851" w:header="113" w:footer="113" w:gutter="0"/>
          <w:cols w:space="720"/>
          <w:docGrid w:linePitch="326"/>
        </w:sectPr>
      </w:pPr>
    </w:p>
    <w:p w14:paraId="661F2430" w14:textId="4AF2A224" w:rsidR="00864475" w:rsidRDefault="00864475" w:rsidP="000B2552">
      <w:pPr>
        <w:pStyle w:val="a9"/>
        <w:tabs>
          <w:tab w:val="left" w:pos="1264"/>
          <w:tab w:val="left" w:pos="3503"/>
          <w:tab w:val="left" w:pos="6861"/>
        </w:tabs>
        <w:spacing w:before="88"/>
        <w:ind w:left="143"/>
        <w:jc w:val="center"/>
        <w:rPr>
          <w:rFonts w:ascii="標楷體" w:eastAsia="標楷體" w:hAnsi="標楷體"/>
          <w:b/>
          <w:sz w:val="36"/>
          <w:szCs w:val="36"/>
        </w:rPr>
      </w:pPr>
      <w:r w:rsidRPr="006575D1"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DCB7CB" wp14:editId="7EFA4D27">
                <wp:simplePos x="0" y="0"/>
                <wp:positionH relativeFrom="column">
                  <wp:posOffset>19050</wp:posOffset>
                </wp:positionH>
                <wp:positionV relativeFrom="paragraph">
                  <wp:posOffset>-114935</wp:posOffset>
                </wp:positionV>
                <wp:extent cx="772885" cy="381000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8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1031" w14:textId="6B6B9601" w:rsidR="000B2552" w:rsidRPr="00595E75" w:rsidRDefault="000B2552" w:rsidP="000B2552">
                            <w:pPr>
                              <w:pStyle w:val="a4"/>
                              <w:rPr>
                                <w:rFonts w:ascii="標楷體" w:eastAsia="標楷體" w:hAnsi="標楷體"/>
                                <w:sz w:val="32"/>
                                <w:szCs w:val="22"/>
                              </w:rPr>
                            </w:pPr>
                            <w:r w:rsidRPr="00595E75">
                              <w:rPr>
                                <w:rFonts w:ascii="標楷體" w:eastAsia="標楷體" w:hAnsi="標楷體" w:hint="eastAsia"/>
                                <w:sz w:val="32"/>
                                <w:szCs w:val="22"/>
                              </w:rPr>
                              <w:t>附件</w:t>
                            </w:r>
                            <w:r w:rsidR="00BA5EB5">
                              <w:rPr>
                                <w:rFonts w:ascii="標楷體" w:eastAsia="標楷體" w:hAnsi="標楷體" w:hint="eastAsia"/>
                                <w:sz w:val="3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CB7CB" id="_x0000_s1030" type="#_x0000_t202" style="position:absolute;left:0;text-align:left;margin-left:1.5pt;margin-top:-9.05pt;width:60.85pt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" filled="f" stroked="f">
                <v:textbox>
                  <w:txbxContent>
                    <w:p w14:paraId="093D1031" w14:textId="6B6B9601" w:rsidR="000B2552" w:rsidRPr="00595E75" w:rsidRDefault="000B2552" w:rsidP="000B2552">
                      <w:pPr>
                        <w:pStyle w:val="a4"/>
                        <w:rPr>
                          <w:rFonts w:ascii="標楷體" w:eastAsia="標楷體" w:hAnsi="標楷體"/>
                          <w:sz w:val="32"/>
                          <w:szCs w:val="22"/>
                        </w:rPr>
                      </w:pPr>
                      <w:r w:rsidRPr="00595E75">
                        <w:rPr>
                          <w:rFonts w:ascii="標楷體" w:eastAsia="標楷體" w:hAnsi="標楷體" w:hint="eastAsia"/>
                          <w:sz w:val="32"/>
                          <w:szCs w:val="22"/>
                        </w:rPr>
                        <w:t>附件</w:t>
                      </w:r>
                      <w:r w:rsidR="00BA5EB5">
                        <w:rPr>
                          <w:rFonts w:ascii="標楷體" w:eastAsia="標楷體" w:hAnsi="標楷體" w:hint="eastAsia"/>
                          <w:sz w:val="3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64475">
        <w:rPr>
          <w:rFonts w:ascii="標楷體" w:eastAsia="標楷體" w:hAnsi="標楷體" w:hint="eastAsia"/>
          <w:b/>
          <w:sz w:val="36"/>
          <w:szCs w:val="36"/>
        </w:rPr>
        <w:t>115年</w:t>
      </w:r>
      <w:proofErr w:type="gramStart"/>
      <w:r w:rsidRPr="00864475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864475">
        <w:rPr>
          <w:rFonts w:ascii="標楷體" w:eastAsia="標楷體" w:hAnsi="標楷體" w:hint="eastAsia"/>
          <w:b/>
          <w:sz w:val="36"/>
          <w:szCs w:val="36"/>
        </w:rPr>
        <w:t>東縣鳳梨釋迦出口獎勵補助計畫</w:t>
      </w:r>
    </w:p>
    <w:p w14:paraId="03CE2BB3" w14:textId="602D751C" w:rsidR="00983992" w:rsidRDefault="000B2552" w:rsidP="000B2552">
      <w:pPr>
        <w:pStyle w:val="a9"/>
        <w:tabs>
          <w:tab w:val="left" w:pos="1264"/>
          <w:tab w:val="left" w:pos="3503"/>
          <w:tab w:val="left" w:pos="6861"/>
        </w:tabs>
        <w:spacing w:before="88"/>
        <w:ind w:left="143"/>
        <w:jc w:val="center"/>
        <w:rPr>
          <w:rFonts w:ascii="標楷體" w:eastAsia="標楷體" w:hAnsi="標楷體"/>
          <w:b/>
          <w:sz w:val="36"/>
          <w:szCs w:val="36"/>
        </w:rPr>
      </w:pPr>
      <w:r w:rsidRPr="006575D1">
        <w:rPr>
          <w:rFonts w:ascii="標楷體" w:eastAsia="標楷體" w:hAnsi="標楷體" w:hint="eastAsia"/>
          <w:b/>
          <w:sz w:val="36"/>
          <w:szCs w:val="36"/>
        </w:rPr>
        <w:t>海外拓銷獎勵金經費申請表</w:t>
      </w:r>
    </w:p>
    <w:p w14:paraId="202DDEA5" w14:textId="77777777" w:rsidR="006575D1" w:rsidRPr="006575D1" w:rsidRDefault="006575D1" w:rsidP="000B2552">
      <w:pPr>
        <w:pStyle w:val="a9"/>
        <w:tabs>
          <w:tab w:val="left" w:pos="1264"/>
          <w:tab w:val="left" w:pos="3503"/>
          <w:tab w:val="left" w:pos="6861"/>
        </w:tabs>
        <w:spacing w:before="88"/>
        <w:ind w:left="143"/>
        <w:jc w:val="center"/>
        <w:rPr>
          <w:rFonts w:ascii="標楷體" w:eastAsia="標楷體" w:hAnsi="標楷體"/>
          <w:b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770"/>
        <w:gridCol w:w="1212"/>
        <w:gridCol w:w="1845"/>
        <w:gridCol w:w="638"/>
        <w:gridCol w:w="1021"/>
        <w:gridCol w:w="1146"/>
        <w:gridCol w:w="1146"/>
        <w:gridCol w:w="1146"/>
        <w:gridCol w:w="790"/>
        <w:gridCol w:w="1361"/>
        <w:gridCol w:w="912"/>
        <w:gridCol w:w="921"/>
        <w:gridCol w:w="872"/>
        <w:gridCol w:w="751"/>
      </w:tblGrid>
      <w:tr w:rsidR="00BB461E" w:rsidRPr="00270465" w14:paraId="4DBE7D82" w14:textId="77777777" w:rsidTr="00BB461E">
        <w:trPr>
          <w:trHeight w:val="792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5CA7" w14:textId="3C97A377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序號 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B22F" w14:textId="77777777" w:rsidR="00BB461E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報關</w:t>
            </w:r>
          </w:p>
          <w:p w14:paraId="522E56AE" w14:textId="54240842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日期 </w:t>
            </w:r>
          </w:p>
        </w:tc>
        <w:tc>
          <w:tcPr>
            <w:tcW w:w="3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343" w14:textId="77777777" w:rsidR="00BB461E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外銷地區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</w:p>
          <w:p w14:paraId="56C02BA6" w14:textId="4CB9613A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國家 </w:t>
            </w:r>
          </w:p>
        </w:tc>
        <w:tc>
          <w:tcPr>
            <w:tcW w:w="6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625D" w14:textId="77777777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出口報單號碼 </w:t>
            </w:r>
          </w:p>
        </w:tc>
        <w:tc>
          <w:tcPr>
            <w:tcW w:w="21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E298" w14:textId="77777777" w:rsidR="00BB461E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航運</w:t>
            </w:r>
          </w:p>
          <w:p w14:paraId="24654235" w14:textId="1CF6CF56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模式 </w:t>
            </w: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BC7A" w14:textId="77777777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貨櫃編號 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6A44" w14:textId="4027B0DC" w:rsidR="00BB461E" w:rsidRPr="00270465" w:rsidRDefault="0070233F" w:rsidP="00E864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產</w:t>
            </w:r>
            <w:r w:rsidR="00BB461E">
              <w:rPr>
                <w:rFonts w:ascii="標楷體" w:eastAsia="標楷體" w:hAnsi="標楷體" w:cs="新細明體" w:hint="eastAsia"/>
                <w:color w:val="000000"/>
                <w:kern w:val="0"/>
              </w:rPr>
              <w:t>區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1B64" w14:textId="2E85BB35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供貨集貨場/包裝廠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A8D7" w14:textId="21FFA896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供貨農民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734B" w14:textId="039E81FE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品項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9B4F" w14:textId="77777777" w:rsidR="00BB461E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品種</w:t>
            </w:r>
          </w:p>
          <w:p w14:paraId="59F8CDC0" w14:textId="57FA56E7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(限鳳梨釋迦)</w:t>
            </w: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FDC" w14:textId="77777777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實際出口數量 (公斤) </w:t>
            </w:r>
          </w:p>
        </w:tc>
        <w:tc>
          <w:tcPr>
            <w:tcW w:w="3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FDFB" w14:textId="77777777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收購價格(元/公斤) </w:t>
            </w:r>
          </w:p>
        </w:tc>
        <w:tc>
          <w:tcPr>
            <w:tcW w:w="28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75D4" w14:textId="0B8DDD89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獎勵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DA78EA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元/</w:t>
            </w: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公斤) </w:t>
            </w:r>
          </w:p>
        </w:tc>
        <w:tc>
          <w:tcPr>
            <w:tcW w:w="24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A5125D" w14:textId="77777777" w:rsidR="00BB461E" w:rsidRPr="00270465" w:rsidRDefault="00BB461E" w:rsidP="00270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申請獎勵金額(元) </w:t>
            </w:r>
          </w:p>
        </w:tc>
      </w:tr>
      <w:tr w:rsidR="00BB461E" w:rsidRPr="00270465" w14:paraId="25F0DB04" w14:textId="77777777" w:rsidTr="00BB461E">
        <w:trPr>
          <w:trHeight w:val="396"/>
        </w:trPr>
        <w:tc>
          <w:tcPr>
            <w:tcW w:w="2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CAA8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2DB" w14:textId="441A9939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457DB">
              <w:rPr>
                <w:rFonts w:ascii="標楷體" w:eastAsia="標楷體" w:hAnsi="標楷體" w:cs="新細明體" w:hint="eastAsia"/>
                <w:color w:val="000000"/>
                <w:kern w:val="0"/>
              </w:rPr>
              <w:t>2/21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DBFF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○○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792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DA BC0000000017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4F1A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海運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1BA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spellStart"/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OERUxxxx</w:t>
            </w:r>
            <w:proofErr w:type="spellEnd"/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E8C7" w14:textId="0F718D48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東縣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B6C4" w14:textId="104F92F8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OO包裝廠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2FF7" w14:textId="65068DC5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農民A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C35B" w14:textId="0749ACB1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鮮果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237" w14:textId="0D05D1E4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鳳梨釋迦</w:t>
            </w: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0EC0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9C44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F3E" w14:textId="04E7505A" w:rsidR="00BB461E" w:rsidRPr="00270465" w:rsidRDefault="00DA78EA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FCC63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BB461E" w:rsidRPr="00270465" w14:paraId="65A26699" w14:textId="77777777" w:rsidTr="00BB461E">
        <w:trPr>
          <w:trHeight w:val="396"/>
        </w:trPr>
        <w:tc>
          <w:tcPr>
            <w:tcW w:w="2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F568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391" w14:textId="4630AB2F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457DB">
              <w:rPr>
                <w:rFonts w:ascii="標楷體" w:eastAsia="標楷體" w:hAnsi="標楷體" w:cs="新細明體" w:hint="eastAsia"/>
                <w:color w:val="000000"/>
                <w:kern w:val="0"/>
              </w:rPr>
              <w:t>2/22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FC43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○○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8756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DA BC0000000017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9E6C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海運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6735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spellStart"/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OERUxxxx</w:t>
            </w:r>
            <w:proofErr w:type="spellEnd"/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2B28" w14:textId="1F3C7945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東縣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0537" w14:textId="6E050FCD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OO包裝廠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7B15" w14:textId="242B2228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農民B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5B47" w14:textId="0CBE67D3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鮮果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59AF" w14:textId="01C7A84D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鳳梨釋迦</w:t>
            </w: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4C77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2,000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4C6C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>80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80E2" w14:textId="22E428D0" w:rsidR="00BB461E" w:rsidRPr="00270465" w:rsidRDefault="00DA78EA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F3A0B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BB461E" w:rsidRPr="00270465" w14:paraId="4B52E3E3" w14:textId="77777777" w:rsidTr="00BB461E">
        <w:trPr>
          <w:trHeight w:val="324"/>
        </w:trPr>
        <w:tc>
          <w:tcPr>
            <w:tcW w:w="2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FB0A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7FC9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0C80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531C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0D07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6D54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1AAA" w14:textId="59CE879B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1BE8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A69" w14:textId="533C0D1A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BBDB" w14:textId="7FA1C7C4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A112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E137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53A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1CA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5058D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BB461E" w:rsidRPr="00270465" w14:paraId="08F6F883" w14:textId="77777777" w:rsidTr="00BB461E">
        <w:trPr>
          <w:trHeight w:val="324"/>
        </w:trPr>
        <w:tc>
          <w:tcPr>
            <w:tcW w:w="2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6A6F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C248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2F4E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9396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A993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3C34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5B87" w14:textId="633537DF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BCC76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FCD" w14:textId="41CF925C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0C35" w14:textId="7C799A4B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0FA4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DDF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7EF0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AF9B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48ECC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BB461E" w:rsidRPr="00270465" w14:paraId="0BDD05A2" w14:textId="77777777" w:rsidTr="00BB461E">
        <w:trPr>
          <w:trHeight w:val="324"/>
        </w:trPr>
        <w:tc>
          <w:tcPr>
            <w:tcW w:w="2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6940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A3CC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AA98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48C1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1584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371A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CB98" w14:textId="0BAD5BCD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F64F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57F" w14:textId="532EAD2F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5652" w14:textId="60212542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41F0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45DE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1989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5FA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2ED0E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BB461E" w:rsidRPr="00270465" w14:paraId="2559A414" w14:textId="77777777" w:rsidTr="00BB461E">
        <w:trPr>
          <w:trHeight w:val="324"/>
        </w:trPr>
        <w:tc>
          <w:tcPr>
            <w:tcW w:w="2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DFA2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4E33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B31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746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B56B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8D4E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D575" w14:textId="14A78FA2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6E92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9AF5" w14:textId="40B6D524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C777" w14:textId="729F321C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F187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A4F5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0778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76D7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ACD7B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BB461E" w:rsidRPr="00270465" w14:paraId="6A726F2E" w14:textId="77777777" w:rsidTr="00BB461E">
        <w:trPr>
          <w:trHeight w:val="336"/>
        </w:trPr>
        <w:tc>
          <w:tcPr>
            <w:tcW w:w="21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562C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9387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9716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FD4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D1A2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F09F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C327" w14:textId="7B3DEA41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16CDBB2" w14:textId="7777777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A98F63" w14:textId="411BA397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7C44" w14:textId="605253E8" w:rsidR="00BB461E" w:rsidRPr="00270465" w:rsidRDefault="00BB461E" w:rsidP="00BB46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3962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4808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362B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F29B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1D5C4" w14:textId="77777777" w:rsidR="00BB461E" w:rsidRPr="00270465" w:rsidRDefault="00BB461E" w:rsidP="00BB461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04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14:paraId="69211128" w14:textId="77777777" w:rsidR="00270465" w:rsidRDefault="00270465" w:rsidP="00270465">
      <w:pPr>
        <w:pStyle w:val="a9"/>
        <w:tabs>
          <w:tab w:val="left" w:pos="1264"/>
          <w:tab w:val="left" w:pos="3503"/>
          <w:tab w:val="left" w:pos="6861"/>
        </w:tabs>
        <w:spacing w:before="88"/>
        <w:ind w:left="143"/>
        <w:rPr>
          <w:rFonts w:ascii="標楷體" w:eastAsia="標楷體" w:hAnsi="標楷體"/>
          <w:spacing w:val="-10"/>
          <w:lang w:val="en-US"/>
        </w:rPr>
      </w:pPr>
      <w:r w:rsidRPr="00270465">
        <w:rPr>
          <w:rFonts w:ascii="標楷體" w:eastAsia="標楷體" w:hAnsi="標楷體" w:hint="eastAsia"/>
          <w:spacing w:val="-10"/>
          <w:lang w:val="en-US"/>
        </w:rPr>
        <w:t>備註：</w:t>
      </w:r>
    </w:p>
    <w:p w14:paraId="3F21F25A" w14:textId="50A6C55A" w:rsidR="00270465" w:rsidRPr="00270465" w:rsidRDefault="00270465" w:rsidP="00270465">
      <w:pPr>
        <w:pStyle w:val="a9"/>
        <w:numPr>
          <w:ilvl w:val="0"/>
          <w:numId w:val="5"/>
        </w:numPr>
        <w:tabs>
          <w:tab w:val="left" w:pos="1264"/>
          <w:tab w:val="left" w:pos="3503"/>
          <w:tab w:val="left" w:pos="6861"/>
        </w:tabs>
        <w:spacing w:before="88" w:line="180" w:lineRule="auto"/>
        <w:ind w:left="482" w:hanging="482"/>
        <w:rPr>
          <w:rFonts w:ascii="標楷體" w:eastAsia="標楷體" w:hAnsi="標楷體"/>
          <w:spacing w:val="-10"/>
          <w:sz w:val="24"/>
          <w:szCs w:val="24"/>
          <w:lang w:val="en-US"/>
        </w:rPr>
      </w:pPr>
      <w:r w:rsidRPr="00270465">
        <w:rPr>
          <w:rFonts w:ascii="標楷體" w:eastAsia="標楷體" w:hAnsi="標楷體" w:hint="eastAsia"/>
          <w:spacing w:val="-10"/>
          <w:sz w:val="24"/>
          <w:szCs w:val="24"/>
          <w:lang w:val="en-US"/>
        </w:rPr>
        <w:t>報單號碼欄（收單關別/出口關別/民國年度/報關業者箱號/流水號），為 14碼代碼。例如:DABC08037G4016，若無「出口關別」3、4碼改為2個半型空白，不須加斜線。</w:t>
      </w:r>
    </w:p>
    <w:p w14:paraId="145B2E54" w14:textId="2B79E19E" w:rsidR="00270465" w:rsidRPr="00270465" w:rsidRDefault="00270465" w:rsidP="00270465">
      <w:pPr>
        <w:pStyle w:val="a9"/>
        <w:numPr>
          <w:ilvl w:val="0"/>
          <w:numId w:val="5"/>
        </w:numPr>
        <w:tabs>
          <w:tab w:val="left" w:pos="3503"/>
          <w:tab w:val="left" w:pos="6861"/>
        </w:tabs>
        <w:spacing w:before="88" w:line="180" w:lineRule="auto"/>
        <w:ind w:left="482" w:hanging="482"/>
        <w:rPr>
          <w:rFonts w:ascii="標楷體" w:eastAsia="標楷體" w:hAnsi="標楷體"/>
          <w:spacing w:val="-10"/>
          <w:sz w:val="24"/>
          <w:szCs w:val="24"/>
          <w:lang w:val="en-US"/>
        </w:rPr>
      </w:pPr>
      <w:r w:rsidRPr="00270465">
        <w:rPr>
          <w:rFonts w:ascii="標楷體" w:eastAsia="標楷體" w:hAnsi="標楷體" w:hint="eastAsia"/>
          <w:spacing w:val="-10"/>
          <w:sz w:val="24"/>
          <w:szCs w:val="24"/>
          <w:lang w:val="en-US"/>
        </w:rPr>
        <w:t>空運無貨櫃編號者可於本表「貨櫃編號」欄位內填入「無」。</w:t>
      </w:r>
    </w:p>
    <w:p w14:paraId="7FCCE658" w14:textId="6B2746B9" w:rsidR="006575D1" w:rsidRPr="00270465" w:rsidRDefault="00714FD0" w:rsidP="00270465">
      <w:pPr>
        <w:pStyle w:val="a9"/>
        <w:numPr>
          <w:ilvl w:val="0"/>
          <w:numId w:val="5"/>
        </w:numPr>
        <w:tabs>
          <w:tab w:val="left" w:pos="1264"/>
          <w:tab w:val="left" w:pos="3503"/>
          <w:tab w:val="left" w:pos="6861"/>
        </w:tabs>
        <w:spacing w:before="88" w:line="180" w:lineRule="auto"/>
        <w:ind w:left="482" w:hanging="482"/>
        <w:rPr>
          <w:rFonts w:ascii="標楷體" w:eastAsia="標楷體" w:hAnsi="標楷體"/>
          <w:spacing w:val="-10"/>
          <w:sz w:val="24"/>
          <w:szCs w:val="24"/>
          <w:lang w:val="en-US"/>
        </w:rPr>
      </w:pPr>
      <w:r w:rsidRPr="00DC6BC2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EA53CC" wp14:editId="0E74A9CB">
                <wp:simplePos x="0" y="0"/>
                <wp:positionH relativeFrom="page">
                  <wp:posOffset>7951047</wp:posOffset>
                </wp:positionH>
                <wp:positionV relativeFrom="paragraph">
                  <wp:posOffset>133985</wp:posOffset>
                </wp:positionV>
                <wp:extent cx="830159" cy="830159"/>
                <wp:effectExtent l="0" t="0" r="27305" b="27305"/>
                <wp:wrapNone/>
                <wp:docPr id="10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159" cy="83015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830580"/>
                            <a:gd name="f4" fmla="val 830579"/>
                            <a:gd name="f5" fmla="*/ f0 1 830580"/>
                            <a:gd name="f6" fmla="*/ f1 1 830580"/>
                            <a:gd name="f7" fmla="val f2"/>
                            <a:gd name="f8" fmla="val f3"/>
                            <a:gd name="f9" fmla="+- f8 0 f7"/>
                            <a:gd name="f10" fmla="*/ f9 1 830580"/>
                            <a:gd name="f11" fmla="*/ f7 1 f10"/>
                            <a:gd name="f12" fmla="*/ f8 1 f10"/>
                            <a:gd name="f13" fmla="*/ f11 f5 1"/>
                            <a:gd name="f14" fmla="*/ f12 f5 1"/>
                            <a:gd name="f15" fmla="*/ f12 f6 1"/>
                            <a:gd name="f16" fmla="*/ f11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3" t="f16" r="f14" b="f15"/>
                          <a:pathLst>
                            <a:path w="830580" h="830580">
                              <a:moveTo>
                                <a:pt x="f2" y="f3"/>
                              </a:moveTo>
                              <a:lnTo>
                                <a:pt x="f4" y="f3"/>
                              </a:lnTo>
                              <a:lnTo>
                                <a:pt x="f4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6096DC9D" w14:textId="77777777" w:rsidR="00270465" w:rsidRDefault="00270465" w:rsidP="00270465"/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53CC" id="Graphic 8" o:spid="_x0000_s1031" style="position:absolute;left:0;text-align:left;margin-left:626.05pt;margin-top:10.55pt;width:65.35pt;height:65.3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30580,830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" adj="-11796480,,5400" path="m,830580r830579,l830579,,,,,830580xe" filled="f" strokecolor="#bfbfbf [2412]" strokeweight="2pt">
                <v:stroke dashstyle="dash" joinstyle="miter"/>
                <v:formulas/>
                <v:path arrowok="t" o:connecttype="custom" o:connectlocs="415080,0;830159,415080;415080,830159;0,415080" o:connectangles="270,0,90,180" textboxrect="0,0,830580,830580"/>
                <v:textbox inset="0,0,0,0">
                  <w:txbxContent>
                    <w:p w14:paraId="6096DC9D" w14:textId="77777777" w:rsidR="00270465" w:rsidRDefault="00270465" w:rsidP="00270465"/>
                  </w:txbxContent>
                </v:textbox>
                <w10:wrap anchorx="page"/>
              </v:shape>
            </w:pict>
          </mc:Fallback>
        </mc:AlternateContent>
      </w:r>
      <w:r w:rsidR="00270465" w:rsidRPr="00270465">
        <w:rPr>
          <w:rFonts w:ascii="標楷體" w:eastAsia="標楷體" w:hAnsi="標楷體" w:hint="eastAsia"/>
          <w:spacing w:val="-10"/>
          <w:sz w:val="24"/>
          <w:szCs w:val="24"/>
          <w:lang w:val="en-US"/>
        </w:rPr>
        <w:t>請外銷業者列印本表單，確認後資料無誤用印</w:t>
      </w:r>
      <w:r w:rsidR="007D714D">
        <w:rPr>
          <w:rFonts w:ascii="標楷體" w:eastAsia="標楷體" w:hAnsi="標楷體" w:hint="eastAsia"/>
          <w:spacing w:val="-10"/>
          <w:sz w:val="24"/>
          <w:szCs w:val="24"/>
          <w:lang w:val="en-US"/>
        </w:rPr>
        <w:t>。</w:t>
      </w:r>
      <w:r w:rsidR="00270465" w:rsidRPr="00270465">
        <w:rPr>
          <w:rFonts w:ascii="標楷體" w:eastAsia="標楷體" w:hAnsi="標楷體" w:hint="eastAsia"/>
          <w:spacing w:val="-10"/>
          <w:sz w:val="24"/>
          <w:szCs w:val="24"/>
          <w:lang w:val="en-US"/>
        </w:rPr>
        <w:t>請勿以修圖軟體、浮水印方式蓋章。</w:t>
      </w:r>
    </w:p>
    <w:p w14:paraId="479F8994" w14:textId="634A1450" w:rsidR="00270465" w:rsidRDefault="00270465" w:rsidP="00270465">
      <w:pPr>
        <w:pStyle w:val="Textbody"/>
        <w:ind w:left="10379"/>
        <w:rPr>
          <w:rFonts w:ascii="SimSun" w:eastAsiaTheme="minorEastAsia" w:hAnsi="SimSun"/>
          <w:spacing w:val="-5"/>
          <w:sz w:val="24"/>
        </w:rPr>
      </w:pPr>
    </w:p>
    <w:p w14:paraId="5460780E" w14:textId="2BFA3833" w:rsidR="00DC6BC2" w:rsidRDefault="00714FD0" w:rsidP="00270465">
      <w:pPr>
        <w:pStyle w:val="Textbody"/>
        <w:ind w:left="10379"/>
        <w:rPr>
          <w:rFonts w:ascii="SimSun" w:eastAsiaTheme="minorEastAsia" w:hAnsi="SimSun"/>
          <w:spacing w:val="-5"/>
          <w:sz w:val="24"/>
        </w:rPr>
      </w:pPr>
      <w:r w:rsidRPr="00DC6BC2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703F0" wp14:editId="7FCE5997">
                <wp:simplePos x="0" y="0"/>
                <wp:positionH relativeFrom="page">
                  <wp:posOffset>9045787</wp:posOffset>
                </wp:positionH>
                <wp:positionV relativeFrom="paragraph">
                  <wp:posOffset>27305</wp:posOffset>
                </wp:positionV>
                <wp:extent cx="533520" cy="533520"/>
                <wp:effectExtent l="0" t="0" r="19050" b="19050"/>
                <wp:wrapNone/>
                <wp:docPr id="5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" cy="5335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33400"/>
                            <a:gd name="f4" fmla="*/ f0 1 533400"/>
                            <a:gd name="f5" fmla="*/ f1 1 533400"/>
                            <a:gd name="f6" fmla="val f2"/>
                            <a:gd name="f7" fmla="val f3"/>
                            <a:gd name="f8" fmla="+- f7 0 f6"/>
                            <a:gd name="f9" fmla="*/ f8 1 5334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533400" h="533400">
                              <a:moveTo>
                                <a:pt x="f2" y="f3"/>
                              </a:moveTo>
                              <a:lnTo>
                                <a:pt x="f3" y="f3"/>
                              </a:lnTo>
                              <a:lnTo>
                                <a:pt x="f3" y="f2"/>
                              </a:lnTo>
                              <a:lnTo>
                                <a:pt x="f2" y="f2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6975A063" w14:textId="77777777" w:rsidR="00270465" w:rsidRPr="00714FD0" w:rsidRDefault="00270465" w:rsidP="00270465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703F0" id="Graphic 7" o:spid="_x0000_s1032" style="position:absolute;left:0;text-align:left;margin-left:712.25pt;margin-top:2.15pt;width:42pt;height:4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340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" adj="-11796480,,5400" path="m,533400r533400,l533400,,,,,533400xe" filled="f" strokecolor="#bfbfbf [2412]" strokeweight="2pt">
                <v:stroke dashstyle="dash" joinstyle="miter"/>
                <v:formulas/>
                <v:path arrowok="t" o:connecttype="custom" o:connectlocs="266760,0;533520,266760;266760,533520;0,266760" o:connectangles="270,0,90,180" textboxrect="0,0,533400,533400"/>
                <v:textbox inset="0,0,0,0">
                  <w:txbxContent>
                    <w:p w14:paraId="6975A063" w14:textId="77777777" w:rsidR="00270465" w:rsidRPr="00714FD0" w:rsidRDefault="00270465" w:rsidP="00270465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6BC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E55672" wp14:editId="60A9B7E7">
                <wp:simplePos x="0" y="0"/>
                <wp:positionH relativeFrom="page">
                  <wp:posOffset>764329</wp:posOffset>
                </wp:positionH>
                <wp:positionV relativeFrom="paragraph">
                  <wp:posOffset>25400</wp:posOffset>
                </wp:positionV>
                <wp:extent cx="3333115" cy="631190"/>
                <wp:effectExtent l="0" t="0" r="510" b="15900"/>
                <wp:wrapNone/>
                <wp:docPr id="1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11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129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0"/>
                              <w:gridCol w:w="2579"/>
                            </w:tblGrid>
                            <w:tr w:rsidR="00270465" w:rsidRPr="00DC6BC2" w14:paraId="78470DC6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255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6386EB" w14:textId="77777777" w:rsidR="00270465" w:rsidRPr="00DC6BC2" w:rsidRDefault="00270465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C6BC2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  <w:szCs w:val="28"/>
                                    </w:rPr>
                                    <w:t>外銷業者：</w:t>
                                  </w:r>
                                </w:p>
                                <w:p w14:paraId="2E3BCD4C" w14:textId="77777777" w:rsidR="00270465" w:rsidRPr="00DC6BC2" w:rsidRDefault="00270465">
                                  <w:pPr>
                                    <w:pStyle w:val="TableParagraph"/>
                                    <w:spacing w:before="59"/>
                                    <w:ind w:left="5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C6BC2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  <w:szCs w:val="28"/>
                                    </w:rPr>
                                    <w:t>負 責 人：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3FB3FA" w14:textId="77777777" w:rsidR="00270465" w:rsidRPr="00DC6BC2" w:rsidRDefault="00270465">
                                  <w:pPr>
                                    <w:pStyle w:val="TableParagraph"/>
                                    <w:spacing w:line="260" w:lineRule="exact"/>
                                    <w:ind w:left="133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C6BC2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  <w:szCs w:val="28"/>
                                    </w:rPr>
                                    <w:t>聯 絡 人：</w:t>
                                  </w:r>
                                </w:p>
                                <w:p w14:paraId="71E84FB7" w14:textId="77777777" w:rsidR="00270465" w:rsidRPr="00DC6BC2" w:rsidRDefault="00270465">
                                  <w:pPr>
                                    <w:pStyle w:val="TableParagraph"/>
                                    <w:spacing w:before="59"/>
                                    <w:ind w:left="133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C6BC2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  <w:szCs w:val="28"/>
                                    </w:rPr>
                                    <w:t>聯絡電話：</w:t>
                                  </w:r>
                                </w:p>
                              </w:tc>
                            </w:tr>
                            <w:tr w:rsidR="00270465" w:rsidRPr="00DC6BC2" w14:paraId="7D52916D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255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E84D27" w14:textId="77777777" w:rsidR="00270465" w:rsidRPr="00DC6BC2" w:rsidRDefault="00270465">
                                  <w:pPr>
                                    <w:pStyle w:val="TableParagraph"/>
                                    <w:spacing w:before="26" w:line="268" w:lineRule="exact"/>
                                    <w:ind w:left="5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C6BC2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  <w:szCs w:val="28"/>
                                    </w:rPr>
                                    <w:t>統一編號：</w:t>
                                  </w:r>
                                </w:p>
                              </w:tc>
                              <w:tc>
                                <w:tcPr>
                                  <w:tcW w:w="257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E4C47B" w14:textId="77777777" w:rsidR="00270465" w:rsidRPr="00DC6BC2" w:rsidRDefault="00270465">
                                  <w:pPr>
                                    <w:pStyle w:val="TableParagraph"/>
                                    <w:spacing w:before="26" w:line="268" w:lineRule="exact"/>
                                    <w:ind w:left="1302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C6BC2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  <w:szCs w:val="28"/>
                                    </w:rPr>
                                    <w:t>通訊</w:t>
                                  </w:r>
                                  <w:r w:rsidRPr="00DC6BC2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  <w:szCs w:val="28"/>
                                    </w:rPr>
                                    <w:t>地址：</w:t>
                                  </w:r>
                                </w:p>
                              </w:tc>
                            </w:tr>
                          </w:tbl>
                          <w:p w14:paraId="63A1EE45" w14:textId="77777777" w:rsidR="00270465" w:rsidRPr="00DC6BC2" w:rsidRDefault="00270465" w:rsidP="00270465">
                            <w:pPr>
                              <w:pStyle w:val="a9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55672" id="Textbox 9" o:spid="_x0000_s1033" type="#_x0000_t202" style="position:absolute;left:0;text-align:left;margin-left:60.2pt;margin-top:2pt;width:262.45pt;height:49.7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W w:w="5129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0"/>
                        <w:gridCol w:w="2579"/>
                      </w:tblGrid>
                      <w:tr w:rsidR="00270465" w:rsidRPr="00DC6BC2" w14:paraId="78470DC6" w14:textId="77777777">
                        <w:trPr>
                          <w:trHeight w:val="681"/>
                        </w:trPr>
                        <w:tc>
                          <w:tcPr>
                            <w:tcW w:w="255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6386EB" w14:textId="77777777" w:rsidR="00270465" w:rsidRPr="00DC6BC2" w:rsidRDefault="00270465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6BC2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  <w:szCs w:val="28"/>
                              </w:rPr>
                              <w:t>外銷業者：</w:t>
                            </w:r>
                          </w:p>
                          <w:p w14:paraId="2E3BCD4C" w14:textId="77777777" w:rsidR="00270465" w:rsidRPr="00DC6BC2" w:rsidRDefault="00270465">
                            <w:pPr>
                              <w:pStyle w:val="TableParagraph"/>
                              <w:spacing w:before="59"/>
                              <w:ind w:left="5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6BC2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  <w:szCs w:val="28"/>
                              </w:rPr>
                              <w:t>負 責 人：</w:t>
                            </w:r>
                          </w:p>
                        </w:tc>
                        <w:tc>
                          <w:tcPr>
                            <w:tcW w:w="257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3FB3FA" w14:textId="77777777" w:rsidR="00270465" w:rsidRPr="00DC6BC2" w:rsidRDefault="00270465">
                            <w:pPr>
                              <w:pStyle w:val="TableParagraph"/>
                              <w:spacing w:line="260" w:lineRule="exact"/>
                              <w:ind w:left="133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6BC2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  <w:szCs w:val="28"/>
                              </w:rPr>
                              <w:t>聯 絡 人：</w:t>
                            </w:r>
                          </w:p>
                          <w:p w14:paraId="71E84FB7" w14:textId="77777777" w:rsidR="00270465" w:rsidRPr="00DC6BC2" w:rsidRDefault="00270465">
                            <w:pPr>
                              <w:pStyle w:val="TableParagraph"/>
                              <w:spacing w:before="59"/>
                              <w:ind w:left="133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6BC2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  <w:szCs w:val="28"/>
                              </w:rPr>
                              <w:t>聯絡電話：</w:t>
                            </w:r>
                          </w:p>
                        </w:tc>
                      </w:tr>
                      <w:tr w:rsidR="00270465" w:rsidRPr="00DC6BC2" w14:paraId="7D52916D" w14:textId="77777777">
                        <w:trPr>
                          <w:trHeight w:val="314"/>
                        </w:trPr>
                        <w:tc>
                          <w:tcPr>
                            <w:tcW w:w="255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E84D27" w14:textId="77777777" w:rsidR="00270465" w:rsidRPr="00DC6BC2" w:rsidRDefault="00270465">
                            <w:pPr>
                              <w:pStyle w:val="TableParagraph"/>
                              <w:spacing w:before="26" w:line="268" w:lineRule="exact"/>
                              <w:ind w:left="5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6BC2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  <w:szCs w:val="28"/>
                              </w:rPr>
                              <w:t>統一編號：</w:t>
                            </w:r>
                          </w:p>
                        </w:tc>
                        <w:tc>
                          <w:tcPr>
                            <w:tcW w:w="257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E4C47B" w14:textId="77777777" w:rsidR="00270465" w:rsidRPr="00DC6BC2" w:rsidRDefault="00270465">
                            <w:pPr>
                              <w:pStyle w:val="TableParagraph"/>
                              <w:spacing w:before="26" w:line="268" w:lineRule="exact"/>
                              <w:ind w:left="13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6BC2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  <w:szCs w:val="28"/>
                              </w:rPr>
                              <w:t>通訊</w:t>
                            </w:r>
                            <w:r w:rsidRPr="00DC6BC2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  <w:szCs w:val="28"/>
                              </w:rPr>
                              <w:t>地址：</w:t>
                            </w:r>
                          </w:p>
                        </w:tc>
                      </w:tr>
                    </w:tbl>
                    <w:p w14:paraId="63A1EE45" w14:textId="77777777" w:rsidR="00270465" w:rsidRPr="00DC6BC2" w:rsidRDefault="00270465" w:rsidP="00270465">
                      <w:pPr>
                        <w:pStyle w:val="a9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2692C5" w14:textId="20263A61" w:rsidR="00270465" w:rsidRDefault="00270465" w:rsidP="00714FD0">
      <w:pPr>
        <w:pStyle w:val="Textbody"/>
        <w:ind w:left="9498" w:firstLineChars="383" w:firstLine="881"/>
        <w:rPr>
          <w:rFonts w:ascii="SimSun" w:eastAsiaTheme="minorEastAsia" w:hAnsi="SimSun"/>
          <w:spacing w:val="-5"/>
          <w:sz w:val="24"/>
        </w:rPr>
      </w:pPr>
    </w:p>
    <w:p w14:paraId="3CB2A2A9" w14:textId="43E3BAD5" w:rsidR="00270465" w:rsidRPr="00DC6BC2" w:rsidRDefault="00270465" w:rsidP="00714FD0">
      <w:pPr>
        <w:pStyle w:val="Textbody"/>
        <w:ind w:leftChars="3600" w:left="8640"/>
        <w:rPr>
          <w:rFonts w:ascii="標楷體" w:eastAsia="標楷體" w:hAnsi="標楷體"/>
          <w:sz w:val="24"/>
          <w:szCs w:val="24"/>
        </w:rPr>
      </w:pPr>
      <w:r w:rsidRPr="00DC6BC2">
        <w:rPr>
          <w:rFonts w:ascii="標楷體" w:eastAsia="標楷體" w:hAnsi="標楷體"/>
          <w:spacing w:val="-5"/>
          <w:sz w:val="28"/>
          <w:szCs w:val="24"/>
        </w:rPr>
        <w:t>外銷業者大小章：</w:t>
      </w:r>
      <w:r w:rsidR="00714FD0">
        <w:rPr>
          <w:rFonts w:ascii="標楷體" w:eastAsia="標楷體" w:hAnsi="標楷體" w:hint="eastAsia"/>
          <w:spacing w:val="-5"/>
          <w:sz w:val="28"/>
          <w:szCs w:val="24"/>
        </w:rPr>
        <w:t>_________________________________</w:t>
      </w:r>
    </w:p>
    <w:p w14:paraId="01DB6502" w14:textId="0E2D01EA" w:rsidR="00270465" w:rsidRPr="00DC6BC2" w:rsidRDefault="00270465" w:rsidP="00270465">
      <w:pPr>
        <w:pStyle w:val="a9"/>
        <w:tabs>
          <w:tab w:val="left" w:pos="1264"/>
          <w:tab w:val="left" w:pos="3503"/>
          <w:tab w:val="left" w:pos="6861"/>
        </w:tabs>
        <w:spacing w:before="88"/>
        <w:ind w:left="143"/>
        <w:rPr>
          <w:rFonts w:ascii="標楷體" w:eastAsia="標楷體" w:hAnsi="標楷體"/>
          <w:spacing w:val="-10"/>
          <w:sz w:val="32"/>
          <w:szCs w:val="32"/>
          <w:lang w:val="en-US"/>
        </w:rPr>
      </w:pPr>
    </w:p>
    <w:sectPr w:rsidR="00270465" w:rsidRPr="00DC6BC2" w:rsidSect="00054E27">
      <w:headerReference w:type="default" r:id="rId11"/>
      <w:pgSz w:w="16840" w:h="11910" w:orient="landscape" w:code="9"/>
      <w:pgMar w:top="851" w:right="851" w:bottom="868" w:left="851" w:header="113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6C33" w14:textId="77777777" w:rsidR="001E7DEB" w:rsidRDefault="001E7DEB" w:rsidP="004B3F9C">
      <w:r>
        <w:separator/>
      </w:r>
    </w:p>
  </w:endnote>
  <w:endnote w:type="continuationSeparator" w:id="0">
    <w:p w14:paraId="4FE5D2F7" w14:textId="77777777" w:rsidR="001E7DEB" w:rsidRDefault="001E7DEB" w:rsidP="004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511048"/>
      <w:docPartObj>
        <w:docPartGallery w:val="Page Numbers (Bottom of Page)"/>
        <w:docPartUnique/>
      </w:docPartObj>
    </w:sdtPr>
    <w:sdtContent>
      <w:p w14:paraId="04214C4F" w14:textId="45DF3AE8" w:rsidR="00796A1B" w:rsidRDefault="00796A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5B873DC" w14:textId="77777777" w:rsidR="00796A1B" w:rsidRDefault="00796A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BF4E" w14:textId="77777777" w:rsidR="001E7DEB" w:rsidRDefault="001E7DEB" w:rsidP="004B3F9C">
      <w:r>
        <w:separator/>
      </w:r>
    </w:p>
  </w:footnote>
  <w:footnote w:type="continuationSeparator" w:id="0">
    <w:p w14:paraId="5F2A024C" w14:textId="77777777" w:rsidR="001E7DEB" w:rsidRDefault="001E7DEB" w:rsidP="004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463C" w14:textId="0619765C" w:rsidR="00A60E95" w:rsidRPr="003D4A3E" w:rsidRDefault="008607CB" w:rsidP="002B6322">
    <w:pPr>
      <w:pStyle w:val="a4"/>
      <w:ind w:right="200"/>
      <w:jc w:val="righ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17A938" wp14:editId="17D5F962">
          <wp:simplePos x="0" y="0"/>
          <wp:positionH relativeFrom="column">
            <wp:posOffset>4324561</wp:posOffset>
          </wp:positionH>
          <wp:positionV relativeFrom="paragraph">
            <wp:posOffset>114724</wp:posOffset>
          </wp:positionV>
          <wp:extent cx="2207895" cy="63690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單圖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8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4DC0" w14:textId="77777777" w:rsidR="00887154" w:rsidRPr="003D4A3E" w:rsidRDefault="00887154" w:rsidP="002B6322">
    <w:pPr>
      <w:pStyle w:val="a4"/>
      <w:ind w:right="200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3A82EF" wp14:editId="06CCF0F5">
          <wp:simplePos x="0" y="0"/>
          <wp:positionH relativeFrom="column">
            <wp:posOffset>4654550</wp:posOffset>
          </wp:positionH>
          <wp:positionV relativeFrom="paragraph">
            <wp:posOffset>-71967</wp:posOffset>
          </wp:positionV>
          <wp:extent cx="2207895" cy="636905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單圖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8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F9D7" w14:textId="77777777" w:rsidR="00054E27" w:rsidRPr="003D4A3E" w:rsidRDefault="00054E27" w:rsidP="002B6322">
    <w:pPr>
      <w:pStyle w:val="a4"/>
      <w:ind w:right="200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D3D8C44" wp14:editId="7F449DFF">
          <wp:simplePos x="0" y="0"/>
          <wp:positionH relativeFrom="column">
            <wp:posOffset>7778750</wp:posOffset>
          </wp:positionH>
          <wp:positionV relativeFrom="paragraph">
            <wp:posOffset>80645</wp:posOffset>
          </wp:positionV>
          <wp:extent cx="2207895" cy="636905"/>
          <wp:effectExtent l="0" t="0" r="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單圖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8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DC44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000120"/>
    <w:multiLevelType w:val="hybridMultilevel"/>
    <w:tmpl w:val="E86E73A8"/>
    <w:lvl w:ilvl="0" w:tplc="DEF05414">
      <w:start w:val="1"/>
      <w:numFmt w:val="taiwaneseCountingThousand"/>
      <w:lvlText w:val="%1、"/>
      <w:lvlJc w:val="left"/>
      <w:pPr>
        <w:ind w:left="1078" w:hanging="510"/>
      </w:pPr>
      <w:rPr>
        <w:rFonts w:hint="eastAsia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7C8DCC4">
      <w:start w:val="1"/>
      <w:numFmt w:val="taiwaneseCountingThousand"/>
      <w:lvlText w:val="(%3)、"/>
      <w:lvlJc w:val="left"/>
      <w:pPr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F734E"/>
    <w:multiLevelType w:val="hybridMultilevel"/>
    <w:tmpl w:val="772E8B8C"/>
    <w:lvl w:ilvl="0" w:tplc="C7C8DCC4">
      <w:start w:val="1"/>
      <w:numFmt w:val="taiwaneseCountingThousand"/>
      <w:lvlText w:val="(%1)、"/>
      <w:lvlJc w:val="left"/>
      <w:pPr>
        <w:ind w:left="11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3" w15:restartNumberingAfterBreak="0">
    <w:nsid w:val="24895FCD"/>
    <w:multiLevelType w:val="hybridMultilevel"/>
    <w:tmpl w:val="1AE6634A"/>
    <w:lvl w:ilvl="0" w:tplc="781C4CE4">
      <w:start w:val="1"/>
      <w:numFmt w:val="decimal"/>
      <w:lvlText w:val="%1、"/>
      <w:lvlJc w:val="left"/>
      <w:pPr>
        <w:ind w:left="480" w:hanging="480"/>
      </w:pPr>
      <w:rPr>
        <w:rFonts w:hint="eastAsia"/>
        <w:sz w:val="24"/>
        <w:szCs w:val="28"/>
        <w:lang w:val="en-US"/>
      </w:rPr>
    </w:lvl>
    <w:lvl w:ilvl="1" w:tplc="FFFFFFFF">
      <w:start w:val="1"/>
      <w:numFmt w:val="taiwaneseCountingThousand"/>
      <w:lvlText w:val="%2、"/>
      <w:lvlJc w:val="left"/>
      <w:pPr>
        <w:ind w:left="960" w:hanging="480"/>
      </w:pPr>
    </w:lvl>
    <w:lvl w:ilvl="2" w:tplc="FFFFFFFF">
      <w:start w:val="1"/>
      <w:numFmt w:val="taiwaneseCountingThousand"/>
      <w:lvlText w:val="%3、"/>
      <w:lvlJc w:val="left"/>
      <w:pPr>
        <w:ind w:left="1440" w:hanging="480"/>
      </w:pPr>
      <w:rPr>
        <w:rFonts w:hint="eastAsia"/>
        <w:sz w:val="28"/>
        <w:szCs w:val="28"/>
      </w:rPr>
    </w:lvl>
    <w:lvl w:ilvl="3" w:tplc="FFFFFFFF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01F28"/>
    <w:multiLevelType w:val="hybridMultilevel"/>
    <w:tmpl w:val="9BE2A9FA"/>
    <w:lvl w:ilvl="0" w:tplc="DAFEDAF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32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5442" w:hanging="480"/>
      </w:pPr>
    </w:lvl>
    <w:lvl w:ilvl="2" w:tplc="D24E8338">
      <w:start w:val="1"/>
      <w:numFmt w:val="taiwaneseCountingThousand"/>
      <w:lvlText w:val="%3、"/>
      <w:lvlJc w:val="left"/>
      <w:pPr>
        <w:ind w:left="1440" w:hanging="480"/>
      </w:pPr>
      <w:rPr>
        <w:rFonts w:hint="eastAsia"/>
        <w:sz w:val="28"/>
        <w:szCs w:val="28"/>
      </w:rPr>
    </w:lvl>
    <w:lvl w:ilvl="3" w:tplc="46E64164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6320259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7064948">
    <w:abstractNumId w:val="4"/>
  </w:num>
  <w:num w:numId="2" w16cid:durableId="55402638">
    <w:abstractNumId w:val="1"/>
  </w:num>
  <w:num w:numId="3" w16cid:durableId="2038193455">
    <w:abstractNumId w:val="0"/>
  </w:num>
  <w:num w:numId="4" w16cid:durableId="635795273">
    <w:abstractNumId w:val="2"/>
  </w:num>
  <w:num w:numId="5" w16cid:durableId="198476851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F9C"/>
    <w:rsid w:val="00003629"/>
    <w:rsid w:val="0000495A"/>
    <w:rsid w:val="00004C93"/>
    <w:rsid w:val="00005A73"/>
    <w:rsid w:val="00006C04"/>
    <w:rsid w:val="00007415"/>
    <w:rsid w:val="00014520"/>
    <w:rsid w:val="0002326B"/>
    <w:rsid w:val="000235C1"/>
    <w:rsid w:val="00024E66"/>
    <w:rsid w:val="0003172B"/>
    <w:rsid w:val="00033528"/>
    <w:rsid w:val="00037551"/>
    <w:rsid w:val="00037AFA"/>
    <w:rsid w:val="00040CB4"/>
    <w:rsid w:val="0005063A"/>
    <w:rsid w:val="000510E1"/>
    <w:rsid w:val="00054E27"/>
    <w:rsid w:val="0006073D"/>
    <w:rsid w:val="00062725"/>
    <w:rsid w:val="0006424A"/>
    <w:rsid w:val="00064293"/>
    <w:rsid w:val="00066F8C"/>
    <w:rsid w:val="00084E36"/>
    <w:rsid w:val="000858F5"/>
    <w:rsid w:val="0009506C"/>
    <w:rsid w:val="000A0691"/>
    <w:rsid w:val="000A2004"/>
    <w:rsid w:val="000A2AD0"/>
    <w:rsid w:val="000A3E33"/>
    <w:rsid w:val="000A461C"/>
    <w:rsid w:val="000B2552"/>
    <w:rsid w:val="000B617C"/>
    <w:rsid w:val="000C0629"/>
    <w:rsid w:val="000C32B7"/>
    <w:rsid w:val="000D0B86"/>
    <w:rsid w:val="000E0284"/>
    <w:rsid w:val="000E1D19"/>
    <w:rsid w:val="000E3956"/>
    <w:rsid w:val="000E6C78"/>
    <w:rsid w:val="000E7000"/>
    <w:rsid w:val="000F04BA"/>
    <w:rsid w:val="000F0CB1"/>
    <w:rsid w:val="000F326C"/>
    <w:rsid w:val="000F6797"/>
    <w:rsid w:val="000F7359"/>
    <w:rsid w:val="001010CF"/>
    <w:rsid w:val="001044DE"/>
    <w:rsid w:val="0010559F"/>
    <w:rsid w:val="001077AF"/>
    <w:rsid w:val="00110DAC"/>
    <w:rsid w:val="00115AF3"/>
    <w:rsid w:val="00121E10"/>
    <w:rsid w:val="00122D92"/>
    <w:rsid w:val="001236CB"/>
    <w:rsid w:val="00123E80"/>
    <w:rsid w:val="001241FB"/>
    <w:rsid w:val="0013049E"/>
    <w:rsid w:val="001304AA"/>
    <w:rsid w:val="001313C4"/>
    <w:rsid w:val="00131DB7"/>
    <w:rsid w:val="00132BAE"/>
    <w:rsid w:val="00136933"/>
    <w:rsid w:val="001404FD"/>
    <w:rsid w:val="00152561"/>
    <w:rsid w:val="0015309B"/>
    <w:rsid w:val="00164467"/>
    <w:rsid w:val="00172212"/>
    <w:rsid w:val="0017709C"/>
    <w:rsid w:val="00180684"/>
    <w:rsid w:val="001814BD"/>
    <w:rsid w:val="001849D4"/>
    <w:rsid w:val="001862C7"/>
    <w:rsid w:val="00190D12"/>
    <w:rsid w:val="00196C10"/>
    <w:rsid w:val="001A231C"/>
    <w:rsid w:val="001A4CFB"/>
    <w:rsid w:val="001A4D2B"/>
    <w:rsid w:val="001A4E4C"/>
    <w:rsid w:val="001A611E"/>
    <w:rsid w:val="001B6969"/>
    <w:rsid w:val="001B725C"/>
    <w:rsid w:val="001B7824"/>
    <w:rsid w:val="001C151C"/>
    <w:rsid w:val="001C30CF"/>
    <w:rsid w:val="001D07F7"/>
    <w:rsid w:val="001D0EC2"/>
    <w:rsid w:val="001D3074"/>
    <w:rsid w:val="001D3BA6"/>
    <w:rsid w:val="001D556E"/>
    <w:rsid w:val="001D60F3"/>
    <w:rsid w:val="001E0E02"/>
    <w:rsid w:val="001E7164"/>
    <w:rsid w:val="001E764C"/>
    <w:rsid w:val="001E7DEB"/>
    <w:rsid w:val="001F145A"/>
    <w:rsid w:val="001F6E34"/>
    <w:rsid w:val="0020239C"/>
    <w:rsid w:val="0020251F"/>
    <w:rsid w:val="0020520D"/>
    <w:rsid w:val="00205F34"/>
    <w:rsid w:val="00205F92"/>
    <w:rsid w:val="002077DF"/>
    <w:rsid w:val="002130FF"/>
    <w:rsid w:val="0021312B"/>
    <w:rsid w:val="00215B75"/>
    <w:rsid w:val="00216B0A"/>
    <w:rsid w:val="002175F1"/>
    <w:rsid w:val="0022041E"/>
    <w:rsid w:val="00220712"/>
    <w:rsid w:val="0022531F"/>
    <w:rsid w:val="00225C9C"/>
    <w:rsid w:val="00236C35"/>
    <w:rsid w:val="00243DC9"/>
    <w:rsid w:val="00246927"/>
    <w:rsid w:val="00247CC0"/>
    <w:rsid w:val="00252167"/>
    <w:rsid w:val="00257A49"/>
    <w:rsid w:val="002637A0"/>
    <w:rsid w:val="0026759B"/>
    <w:rsid w:val="002700D9"/>
    <w:rsid w:val="00270465"/>
    <w:rsid w:val="00270752"/>
    <w:rsid w:val="00270978"/>
    <w:rsid w:val="00275BF2"/>
    <w:rsid w:val="00284954"/>
    <w:rsid w:val="00287438"/>
    <w:rsid w:val="002913C3"/>
    <w:rsid w:val="0029186B"/>
    <w:rsid w:val="00294983"/>
    <w:rsid w:val="002A1B23"/>
    <w:rsid w:val="002A331C"/>
    <w:rsid w:val="002B119F"/>
    <w:rsid w:val="002B137E"/>
    <w:rsid w:val="002B2915"/>
    <w:rsid w:val="002B2BC5"/>
    <w:rsid w:val="002B3760"/>
    <w:rsid w:val="002B3F07"/>
    <w:rsid w:val="002B6322"/>
    <w:rsid w:val="002B7B3C"/>
    <w:rsid w:val="002C0F0D"/>
    <w:rsid w:val="002C34D4"/>
    <w:rsid w:val="002C6948"/>
    <w:rsid w:val="002C799B"/>
    <w:rsid w:val="002D190F"/>
    <w:rsid w:val="002D3CD7"/>
    <w:rsid w:val="002E1ADE"/>
    <w:rsid w:val="002F3119"/>
    <w:rsid w:val="002F3D59"/>
    <w:rsid w:val="003019A8"/>
    <w:rsid w:val="00304D74"/>
    <w:rsid w:val="003119A9"/>
    <w:rsid w:val="00311BB1"/>
    <w:rsid w:val="00313621"/>
    <w:rsid w:val="00315480"/>
    <w:rsid w:val="0032142C"/>
    <w:rsid w:val="00333505"/>
    <w:rsid w:val="00336ABF"/>
    <w:rsid w:val="003378D1"/>
    <w:rsid w:val="003415EB"/>
    <w:rsid w:val="00341CFC"/>
    <w:rsid w:val="00341D4F"/>
    <w:rsid w:val="00350998"/>
    <w:rsid w:val="00354A71"/>
    <w:rsid w:val="00360210"/>
    <w:rsid w:val="003606B4"/>
    <w:rsid w:val="00362676"/>
    <w:rsid w:val="003659C8"/>
    <w:rsid w:val="00374D20"/>
    <w:rsid w:val="00376121"/>
    <w:rsid w:val="00386B21"/>
    <w:rsid w:val="00393DA1"/>
    <w:rsid w:val="003947E9"/>
    <w:rsid w:val="003971D0"/>
    <w:rsid w:val="003A0739"/>
    <w:rsid w:val="003A4BED"/>
    <w:rsid w:val="003B34EF"/>
    <w:rsid w:val="003B44BD"/>
    <w:rsid w:val="003C170C"/>
    <w:rsid w:val="003C7E74"/>
    <w:rsid w:val="003D276E"/>
    <w:rsid w:val="003D3388"/>
    <w:rsid w:val="003D439D"/>
    <w:rsid w:val="003D4A3E"/>
    <w:rsid w:val="003D4BCB"/>
    <w:rsid w:val="003E1E96"/>
    <w:rsid w:val="003E3973"/>
    <w:rsid w:val="003E6140"/>
    <w:rsid w:val="003F0B34"/>
    <w:rsid w:val="003F49F1"/>
    <w:rsid w:val="00406788"/>
    <w:rsid w:val="004121A5"/>
    <w:rsid w:val="0041247C"/>
    <w:rsid w:val="004124EC"/>
    <w:rsid w:val="00415292"/>
    <w:rsid w:val="00417D73"/>
    <w:rsid w:val="00423AA6"/>
    <w:rsid w:val="00424233"/>
    <w:rsid w:val="00425295"/>
    <w:rsid w:val="00430F3C"/>
    <w:rsid w:val="00452D21"/>
    <w:rsid w:val="004530B7"/>
    <w:rsid w:val="004534E4"/>
    <w:rsid w:val="00456E82"/>
    <w:rsid w:val="00461294"/>
    <w:rsid w:val="00462DF9"/>
    <w:rsid w:val="004630AB"/>
    <w:rsid w:val="00482F5E"/>
    <w:rsid w:val="004847C8"/>
    <w:rsid w:val="00486890"/>
    <w:rsid w:val="004908EB"/>
    <w:rsid w:val="004924FB"/>
    <w:rsid w:val="0049633E"/>
    <w:rsid w:val="004A3B16"/>
    <w:rsid w:val="004A3D49"/>
    <w:rsid w:val="004B1095"/>
    <w:rsid w:val="004B3F9C"/>
    <w:rsid w:val="004B494E"/>
    <w:rsid w:val="004B64E7"/>
    <w:rsid w:val="004C2F78"/>
    <w:rsid w:val="004C4E00"/>
    <w:rsid w:val="004D0935"/>
    <w:rsid w:val="004E04A7"/>
    <w:rsid w:val="004E1A06"/>
    <w:rsid w:val="004E2483"/>
    <w:rsid w:val="004E3BBA"/>
    <w:rsid w:val="004E44A9"/>
    <w:rsid w:val="004E7190"/>
    <w:rsid w:val="0050109E"/>
    <w:rsid w:val="00501532"/>
    <w:rsid w:val="00512E99"/>
    <w:rsid w:val="00513C2C"/>
    <w:rsid w:val="00514B79"/>
    <w:rsid w:val="00516624"/>
    <w:rsid w:val="005166D1"/>
    <w:rsid w:val="00516B46"/>
    <w:rsid w:val="005230E7"/>
    <w:rsid w:val="00523609"/>
    <w:rsid w:val="00531222"/>
    <w:rsid w:val="00531EB7"/>
    <w:rsid w:val="0053474E"/>
    <w:rsid w:val="005358C3"/>
    <w:rsid w:val="005359ED"/>
    <w:rsid w:val="00535DEF"/>
    <w:rsid w:val="00535F3C"/>
    <w:rsid w:val="00536C0D"/>
    <w:rsid w:val="005371F6"/>
    <w:rsid w:val="0054572C"/>
    <w:rsid w:val="00545F82"/>
    <w:rsid w:val="0054796F"/>
    <w:rsid w:val="00554586"/>
    <w:rsid w:val="0055501E"/>
    <w:rsid w:val="00555DBF"/>
    <w:rsid w:val="005661DE"/>
    <w:rsid w:val="00567694"/>
    <w:rsid w:val="00571E93"/>
    <w:rsid w:val="00573D06"/>
    <w:rsid w:val="00574F1C"/>
    <w:rsid w:val="0057586E"/>
    <w:rsid w:val="00582594"/>
    <w:rsid w:val="00587452"/>
    <w:rsid w:val="00587FA3"/>
    <w:rsid w:val="00591D1B"/>
    <w:rsid w:val="00595E75"/>
    <w:rsid w:val="005975E7"/>
    <w:rsid w:val="005A4A01"/>
    <w:rsid w:val="005A513B"/>
    <w:rsid w:val="005B3820"/>
    <w:rsid w:val="005B4C32"/>
    <w:rsid w:val="005C09AE"/>
    <w:rsid w:val="005C1250"/>
    <w:rsid w:val="005C28FA"/>
    <w:rsid w:val="005C466F"/>
    <w:rsid w:val="005D061A"/>
    <w:rsid w:val="005D7B5A"/>
    <w:rsid w:val="005E1E6C"/>
    <w:rsid w:val="005E6759"/>
    <w:rsid w:val="005E6B0E"/>
    <w:rsid w:val="005E719C"/>
    <w:rsid w:val="005F0035"/>
    <w:rsid w:val="005F4554"/>
    <w:rsid w:val="00600B78"/>
    <w:rsid w:val="00601CF7"/>
    <w:rsid w:val="00603C83"/>
    <w:rsid w:val="00604C17"/>
    <w:rsid w:val="00613409"/>
    <w:rsid w:val="006159BD"/>
    <w:rsid w:val="00621B05"/>
    <w:rsid w:val="00624605"/>
    <w:rsid w:val="00625156"/>
    <w:rsid w:val="00625216"/>
    <w:rsid w:val="0062555E"/>
    <w:rsid w:val="00627364"/>
    <w:rsid w:val="0062758E"/>
    <w:rsid w:val="00640972"/>
    <w:rsid w:val="00646567"/>
    <w:rsid w:val="006471CA"/>
    <w:rsid w:val="006512D7"/>
    <w:rsid w:val="00651E51"/>
    <w:rsid w:val="006575D1"/>
    <w:rsid w:val="00666FF4"/>
    <w:rsid w:val="00680A11"/>
    <w:rsid w:val="006834DE"/>
    <w:rsid w:val="00684E28"/>
    <w:rsid w:val="00692A2D"/>
    <w:rsid w:val="0069664B"/>
    <w:rsid w:val="006A3257"/>
    <w:rsid w:val="006A4A6D"/>
    <w:rsid w:val="006A5139"/>
    <w:rsid w:val="006B26C6"/>
    <w:rsid w:val="006B360A"/>
    <w:rsid w:val="006C1D0C"/>
    <w:rsid w:val="006D57A9"/>
    <w:rsid w:val="006D5BE1"/>
    <w:rsid w:val="006E145E"/>
    <w:rsid w:val="006F1888"/>
    <w:rsid w:val="006F4AB7"/>
    <w:rsid w:val="006F5A20"/>
    <w:rsid w:val="006F6A30"/>
    <w:rsid w:val="0070151F"/>
    <w:rsid w:val="0070233F"/>
    <w:rsid w:val="00702385"/>
    <w:rsid w:val="007107E2"/>
    <w:rsid w:val="00712624"/>
    <w:rsid w:val="00712CD4"/>
    <w:rsid w:val="00712D5B"/>
    <w:rsid w:val="00712D93"/>
    <w:rsid w:val="00714FD0"/>
    <w:rsid w:val="00716C89"/>
    <w:rsid w:val="00720A8E"/>
    <w:rsid w:val="00724AD5"/>
    <w:rsid w:val="00731B05"/>
    <w:rsid w:val="007418F6"/>
    <w:rsid w:val="007432C6"/>
    <w:rsid w:val="007500D7"/>
    <w:rsid w:val="00752C7D"/>
    <w:rsid w:val="00753B2D"/>
    <w:rsid w:val="00756AC7"/>
    <w:rsid w:val="00756E66"/>
    <w:rsid w:val="00756E98"/>
    <w:rsid w:val="00766F3D"/>
    <w:rsid w:val="0078499F"/>
    <w:rsid w:val="007961E9"/>
    <w:rsid w:val="00796A1B"/>
    <w:rsid w:val="007B04E3"/>
    <w:rsid w:val="007B135E"/>
    <w:rsid w:val="007B6762"/>
    <w:rsid w:val="007C00BD"/>
    <w:rsid w:val="007C0DF9"/>
    <w:rsid w:val="007C71BA"/>
    <w:rsid w:val="007C7D3F"/>
    <w:rsid w:val="007D0C33"/>
    <w:rsid w:val="007D3050"/>
    <w:rsid w:val="007D714D"/>
    <w:rsid w:val="007E15B5"/>
    <w:rsid w:val="007E3C5D"/>
    <w:rsid w:val="007F0F8F"/>
    <w:rsid w:val="007F2448"/>
    <w:rsid w:val="007F2787"/>
    <w:rsid w:val="007F31B9"/>
    <w:rsid w:val="007F4F94"/>
    <w:rsid w:val="00800B9C"/>
    <w:rsid w:val="00807A2E"/>
    <w:rsid w:val="00810026"/>
    <w:rsid w:val="00810FFD"/>
    <w:rsid w:val="00812B78"/>
    <w:rsid w:val="00813457"/>
    <w:rsid w:val="00814322"/>
    <w:rsid w:val="0083207E"/>
    <w:rsid w:val="008327AA"/>
    <w:rsid w:val="00833A07"/>
    <w:rsid w:val="00833FBD"/>
    <w:rsid w:val="00834FA6"/>
    <w:rsid w:val="008437C5"/>
    <w:rsid w:val="00845990"/>
    <w:rsid w:val="00845CB8"/>
    <w:rsid w:val="008576AD"/>
    <w:rsid w:val="00857EBB"/>
    <w:rsid w:val="008607CB"/>
    <w:rsid w:val="008612EE"/>
    <w:rsid w:val="00864475"/>
    <w:rsid w:val="00867457"/>
    <w:rsid w:val="00871DA9"/>
    <w:rsid w:val="00883A2F"/>
    <w:rsid w:val="00886FA1"/>
    <w:rsid w:val="00887154"/>
    <w:rsid w:val="00890BEC"/>
    <w:rsid w:val="00891A75"/>
    <w:rsid w:val="008975FA"/>
    <w:rsid w:val="008A04DA"/>
    <w:rsid w:val="008A1222"/>
    <w:rsid w:val="008A55DE"/>
    <w:rsid w:val="008A7F8B"/>
    <w:rsid w:val="008B21F1"/>
    <w:rsid w:val="008B31E8"/>
    <w:rsid w:val="008B6F26"/>
    <w:rsid w:val="008B70A3"/>
    <w:rsid w:val="008D7119"/>
    <w:rsid w:val="008D786F"/>
    <w:rsid w:val="008E0542"/>
    <w:rsid w:val="008E0758"/>
    <w:rsid w:val="008E181A"/>
    <w:rsid w:val="008E6BC6"/>
    <w:rsid w:val="008F2BDA"/>
    <w:rsid w:val="008F34A3"/>
    <w:rsid w:val="00910BE2"/>
    <w:rsid w:val="00915FAA"/>
    <w:rsid w:val="00920DA5"/>
    <w:rsid w:val="00920E55"/>
    <w:rsid w:val="00925B85"/>
    <w:rsid w:val="00930C8C"/>
    <w:rsid w:val="009339D9"/>
    <w:rsid w:val="00935E83"/>
    <w:rsid w:val="009364B2"/>
    <w:rsid w:val="00941D84"/>
    <w:rsid w:val="009555A9"/>
    <w:rsid w:val="009716C7"/>
    <w:rsid w:val="00975503"/>
    <w:rsid w:val="009766A3"/>
    <w:rsid w:val="009828D3"/>
    <w:rsid w:val="00982D41"/>
    <w:rsid w:val="00983539"/>
    <w:rsid w:val="00983992"/>
    <w:rsid w:val="009855F4"/>
    <w:rsid w:val="00985A9B"/>
    <w:rsid w:val="00987299"/>
    <w:rsid w:val="00987A62"/>
    <w:rsid w:val="009935AD"/>
    <w:rsid w:val="00994D8B"/>
    <w:rsid w:val="00997AA5"/>
    <w:rsid w:val="009A1CBE"/>
    <w:rsid w:val="009A367F"/>
    <w:rsid w:val="009A4566"/>
    <w:rsid w:val="009A4741"/>
    <w:rsid w:val="009A5403"/>
    <w:rsid w:val="009B02B5"/>
    <w:rsid w:val="009B30B2"/>
    <w:rsid w:val="009B6A6B"/>
    <w:rsid w:val="009B72DE"/>
    <w:rsid w:val="009C1C6F"/>
    <w:rsid w:val="009D289A"/>
    <w:rsid w:val="009D3C52"/>
    <w:rsid w:val="009E289A"/>
    <w:rsid w:val="009F0D6A"/>
    <w:rsid w:val="009F52DA"/>
    <w:rsid w:val="009F5E1C"/>
    <w:rsid w:val="00A00181"/>
    <w:rsid w:val="00A0461E"/>
    <w:rsid w:val="00A10086"/>
    <w:rsid w:val="00A17747"/>
    <w:rsid w:val="00A25B53"/>
    <w:rsid w:val="00A308A5"/>
    <w:rsid w:val="00A30EA5"/>
    <w:rsid w:val="00A310CA"/>
    <w:rsid w:val="00A33E57"/>
    <w:rsid w:val="00A34030"/>
    <w:rsid w:val="00A41FD5"/>
    <w:rsid w:val="00A443E5"/>
    <w:rsid w:val="00A457DB"/>
    <w:rsid w:val="00A60E95"/>
    <w:rsid w:val="00A63201"/>
    <w:rsid w:val="00A637E2"/>
    <w:rsid w:val="00A65FFC"/>
    <w:rsid w:val="00A664CC"/>
    <w:rsid w:val="00A6738E"/>
    <w:rsid w:val="00A752E2"/>
    <w:rsid w:val="00A864F8"/>
    <w:rsid w:val="00A90786"/>
    <w:rsid w:val="00A91089"/>
    <w:rsid w:val="00A93CE4"/>
    <w:rsid w:val="00A96263"/>
    <w:rsid w:val="00AA339C"/>
    <w:rsid w:val="00AB666B"/>
    <w:rsid w:val="00AB7F1C"/>
    <w:rsid w:val="00AD3C3E"/>
    <w:rsid w:val="00AD64A8"/>
    <w:rsid w:val="00AE0DB5"/>
    <w:rsid w:val="00AE1085"/>
    <w:rsid w:val="00AE5897"/>
    <w:rsid w:val="00AE645C"/>
    <w:rsid w:val="00AE7704"/>
    <w:rsid w:val="00AF0E57"/>
    <w:rsid w:val="00AF2E24"/>
    <w:rsid w:val="00B04C4B"/>
    <w:rsid w:val="00B05D62"/>
    <w:rsid w:val="00B0741C"/>
    <w:rsid w:val="00B10B16"/>
    <w:rsid w:val="00B13622"/>
    <w:rsid w:val="00B16E8D"/>
    <w:rsid w:val="00B23995"/>
    <w:rsid w:val="00B275C5"/>
    <w:rsid w:val="00B27B40"/>
    <w:rsid w:val="00B30B29"/>
    <w:rsid w:val="00B41830"/>
    <w:rsid w:val="00B41F2D"/>
    <w:rsid w:val="00B4489B"/>
    <w:rsid w:val="00B46444"/>
    <w:rsid w:val="00B508A0"/>
    <w:rsid w:val="00B54A22"/>
    <w:rsid w:val="00B65E48"/>
    <w:rsid w:val="00B67998"/>
    <w:rsid w:val="00B70FCB"/>
    <w:rsid w:val="00B71DCF"/>
    <w:rsid w:val="00B75663"/>
    <w:rsid w:val="00B75713"/>
    <w:rsid w:val="00B7633D"/>
    <w:rsid w:val="00B8400B"/>
    <w:rsid w:val="00B859BE"/>
    <w:rsid w:val="00B90CF2"/>
    <w:rsid w:val="00B96802"/>
    <w:rsid w:val="00BA2995"/>
    <w:rsid w:val="00BA301A"/>
    <w:rsid w:val="00BA4E13"/>
    <w:rsid w:val="00BA5EB5"/>
    <w:rsid w:val="00BB299A"/>
    <w:rsid w:val="00BB3348"/>
    <w:rsid w:val="00BB3CBE"/>
    <w:rsid w:val="00BB3D55"/>
    <w:rsid w:val="00BB461E"/>
    <w:rsid w:val="00BB4B60"/>
    <w:rsid w:val="00BB4BA7"/>
    <w:rsid w:val="00BB5C1D"/>
    <w:rsid w:val="00BB6153"/>
    <w:rsid w:val="00BC3441"/>
    <w:rsid w:val="00BC4397"/>
    <w:rsid w:val="00BC4BE9"/>
    <w:rsid w:val="00BC6CE3"/>
    <w:rsid w:val="00BD32E9"/>
    <w:rsid w:val="00BD4458"/>
    <w:rsid w:val="00BD60C3"/>
    <w:rsid w:val="00BD7410"/>
    <w:rsid w:val="00BE5FB8"/>
    <w:rsid w:val="00BF401E"/>
    <w:rsid w:val="00BF5259"/>
    <w:rsid w:val="00BF74E4"/>
    <w:rsid w:val="00C01DC6"/>
    <w:rsid w:val="00C04857"/>
    <w:rsid w:val="00C11F62"/>
    <w:rsid w:val="00C13447"/>
    <w:rsid w:val="00C174B8"/>
    <w:rsid w:val="00C20440"/>
    <w:rsid w:val="00C2365A"/>
    <w:rsid w:val="00C25B6C"/>
    <w:rsid w:val="00C366D2"/>
    <w:rsid w:val="00C3681C"/>
    <w:rsid w:val="00C36B75"/>
    <w:rsid w:val="00C4197D"/>
    <w:rsid w:val="00C42910"/>
    <w:rsid w:val="00C43B0E"/>
    <w:rsid w:val="00C47949"/>
    <w:rsid w:val="00C47C35"/>
    <w:rsid w:val="00C507A8"/>
    <w:rsid w:val="00C52DEA"/>
    <w:rsid w:val="00C5549C"/>
    <w:rsid w:val="00C55E80"/>
    <w:rsid w:val="00C7387A"/>
    <w:rsid w:val="00C82533"/>
    <w:rsid w:val="00C840B4"/>
    <w:rsid w:val="00C852DF"/>
    <w:rsid w:val="00C853D2"/>
    <w:rsid w:val="00C94B09"/>
    <w:rsid w:val="00C97325"/>
    <w:rsid w:val="00CA26B1"/>
    <w:rsid w:val="00CA3DFD"/>
    <w:rsid w:val="00CA5FB0"/>
    <w:rsid w:val="00CA7546"/>
    <w:rsid w:val="00CB2A9D"/>
    <w:rsid w:val="00CB5724"/>
    <w:rsid w:val="00CC0DCC"/>
    <w:rsid w:val="00CC1F33"/>
    <w:rsid w:val="00CC3DE6"/>
    <w:rsid w:val="00CC6D12"/>
    <w:rsid w:val="00CC74A5"/>
    <w:rsid w:val="00CD119D"/>
    <w:rsid w:val="00CD484B"/>
    <w:rsid w:val="00CD54A6"/>
    <w:rsid w:val="00CE77DC"/>
    <w:rsid w:val="00CF134B"/>
    <w:rsid w:val="00CF5022"/>
    <w:rsid w:val="00D00EE9"/>
    <w:rsid w:val="00D03E19"/>
    <w:rsid w:val="00D12587"/>
    <w:rsid w:val="00D16549"/>
    <w:rsid w:val="00D176BE"/>
    <w:rsid w:val="00D2134A"/>
    <w:rsid w:val="00D23D3F"/>
    <w:rsid w:val="00D2536B"/>
    <w:rsid w:val="00D27651"/>
    <w:rsid w:val="00D3105F"/>
    <w:rsid w:val="00D34FAD"/>
    <w:rsid w:val="00D3667D"/>
    <w:rsid w:val="00D405C7"/>
    <w:rsid w:val="00D40AEF"/>
    <w:rsid w:val="00D5232F"/>
    <w:rsid w:val="00D52B4B"/>
    <w:rsid w:val="00D55EF5"/>
    <w:rsid w:val="00D61405"/>
    <w:rsid w:val="00D66256"/>
    <w:rsid w:val="00D675E5"/>
    <w:rsid w:val="00D701B8"/>
    <w:rsid w:val="00D741BD"/>
    <w:rsid w:val="00D747AD"/>
    <w:rsid w:val="00D75E54"/>
    <w:rsid w:val="00D765BC"/>
    <w:rsid w:val="00D775DD"/>
    <w:rsid w:val="00D82FF3"/>
    <w:rsid w:val="00D92850"/>
    <w:rsid w:val="00D9755D"/>
    <w:rsid w:val="00DA24BD"/>
    <w:rsid w:val="00DA3800"/>
    <w:rsid w:val="00DA3E93"/>
    <w:rsid w:val="00DA40C7"/>
    <w:rsid w:val="00DA4405"/>
    <w:rsid w:val="00DA5199"/>
    <w:rsid w:val="00DA7247"/>
    <w:rsid w:val="00DA78EA"/>
    <w:rsid w:val="00DB1959"/>
    <w:rsid w:val="00DB2A58"/>
    <w:rsid w:val="00DB2D81"/>
    <w:rsid w:val="00DB5245"/>
    <w:rsid w:val="00DB6681"/>
    <w:rsid w:val="00DC299C"/>
    <w:rsid w:val="00DC5C5C"/>
    <w:rsid w:val="00DC6BC2"/>
    <w:rsid w:val="00DD0D06"/>
    <w:rsid w:val="00DD1143"/>
    <w:rsid w:val="00DD52A1"/>
    <w:rsid w:val="00DD52AB"/>
    <w:rsid w:val="00DD5B5E"/>
    <w:rsid w:val="00DE3077"/>
    <w:rsid w:val="00DE391A"/>
    <w:rsid w:val="00DE3AB3"/>
    <w:rsid w:val="00DE4323"/>
    <w:rsid w:val="00DE6405"/>
    <w:rsid w:val="00DF1B72"/>
    <w:rsid w:val="00DF3A1D"/>
    <w:rsid w:val="00DF7A29"/>
    <w:rsid w:val="00E01273"/>
    <w:rsid w:val="00E034EC"/>
    <w:rsid w:val="00E0650C"/>
    <w:rsid w:val="00E07A81"/>
    <w:rsid w:val="00E11275"/>
    <w:rsid w:val="00E149DD"/>
    <w:rsid w:val="00E14EFA"/>
    <w:rsid w:val="00E21C3A"/>
    <w:rsid w:val="00E22A9A"/>
    <w:rsid w:val="00E24F3A"/>
    <w:rsid w:val="00E31839"/>
    <w:rsid w:val="00E351E1"/>
    <w:rsid w:val="00E36F84"/>
    <w:rsid w:val="00E43308"/>
    <w:rsid w:val="00E512E2"/>
    <w:rsid w:val="00E66834"/>
    <w:rsid w:val="00E676E7"/>
    <w:rsid w:val="00E67AAF"/>
    <w:rsid w:val="00E70D08"/>
    <w:rsid w:val="00E76301"/>
    <w:rsid w:val="00E76B9F"/>
    <w:rsid w:val="00E81EA1"/>
    <w:rsid w:val="00E82987"/>
    <w:rsid w:val="00E84624"/>
    <w:rsid w:val="00E84D67"/>
    <w:rsid w:val="00E859E2"/>
    <w:rsid w:val="00E86424"/>
    <w:rsid w:val="00E93D1F"/>
    <w:rsid w:val="00E96662"/>
    <w:rsid w:val="00EA1E07"/>
    <w:rsid w:val="00EA4174"/>
    <w:rsid w:val="00EA57A3"/>
    <w:rsid w:val="00EA5D1B"/>
    <w:rsid w:val="00EA6275"/>
    <w:rsid w:val="00EB0657"/>
    <w:rsid w:val="00EB091E"/>
    <w:rsid w:val="00EB2A60"/>
    <w:rsid w:val="00EB60F6"/>
    <w:rsid w:val="00EC0891"/>
    <w:rsid w:val="00EC341A"/>
    <w:rsid w:val="00ED0CF4"/>
    <w:rsid w:val="00ED2123"/>
    <w:rsid w:val="00ED3B4C"/>
    <w:rsid w:val="00EE05F7"/>
    <w:rsid w:val="00EE19C0"/>
    <w:rsid w:val="00EE5A9A"/>
    <w:rsid w:val="00EF4323"/>
    <w:rsid w:val="00EF4DCE"/>
    <w:rsid w:val="00EF68F4"/>
    <w:rsid w:val="00F03904"/>
    <w:rsid w:val="00F04234"/>
    <w:rsid w:val="00F04DDD"/>
    <w:rsid w:val="00F056CA"/>
    <w:rsid w:val="00F108DF"/>
    <w:rsid w:val="00F129E6"/>
    <w:rsid w:val="00F22FDF"/>
    <w:rsid w:val="00F23BF7"/>
    <w:rsid w:val="00F320CC"/>
    <w:rsid w:val="00F32349"/>
    <w:rsid w:val="00F338E2"/>
    <w:rsid w:val="00F35091"/>
    <w:rsid w:val="00F42714"/>
    <w:rsid w:val="00F430C5"/>
    <w:rsid w:val="00F5124B"/>
    <w:rsid w:val="00F537AA"/>
    <w:rsid w:val="00F61F76"/>
    <w:rsid w:val="00F620CC"/>
    <w:rsid w:val="00F74796"/>
    <w:rsid w:val="00F8213A"/>
    <w:rsid w:val="00F839FD"/>
    <w:rsid w:val="00F86526"/>
    <w:rsid w:val="00F951E3"/>
    <w:rsid w:val="00FA05B4"/>
    <w:rsid w:val="00FA1C92"/>
    <w:rsid w:val="00FA266F"/>
    <w:rsid w:val="00FA4155"/>
    <w:rsid w:val="00FA5789"/>
    <w:rsid w:val="00FA75D8"/>
    <w:rsid w:val="00FB45A6"/>
    <w:rsid w:val="00FC6CF9"/>
    <w:rsid w:val="00FD1602"/>
    <w:rsid w:val="00FD227F"/>
    <w:rsid w:val="00FD2B67"/>
    <w:rsid w:val="00FE3350"/>
    <w:rsid w:val="00FF1442"/>
    <w:rsid w:val="00FF24B1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E46CD"/>
  <w15:docId w15:val="{7DAF846B-5ECC-422C-9B68-4EBDCDDF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B3F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B3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B3F9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B3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B3F9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99"/>
    <w:qFormat/>
    <w:rsid w:val="004B3F9C"/>
    <w:pPr>
      <w:ind w:leftChars="200" w:left="480"/>
    </w:pPr>
  </w:style>
  <w:style w:type="paragraph" w:customStyle="1" w:styleId="Default">
    <w:name w:val="Default"/>
    <w:rsid w:val="005661D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ody Text"/>
    <w:basedOn w:val="a0"/>
    <w:link w:val="aa"/>
    <w:uiPriority w:val="1"/>
    <w:qFormat/>
    <w:rsid w:val="00756E98"/>
    <w:pPr>
      <w:autoSpaceDE w:val="0"/>
      <w:autoSpaceDN w:val="0"/>
      <w:ind w:left="100"/>
    </w:pPr>
    <w:rPr>
      <w:rFonts w:ascii="新細明體" w:hAnsi="新細明體" w:cs="新細明體"/>
      <w:kern w:val="0"/>
      <w:sz w:val="28"/>
      <w:szCs w:val="28"/>
      <w:lang w:val="zh-TW" w:bidi="zh-TW"/>
    </w:rPr>
  </w:style>
  <w:style w:type="character" w:customStyle="1" w:styleId="aa">
    <w:name w:val="本文 字元"/>
    <w:basedOn w:val="a1"/>
    <w:link w:val="a9"/>
    <w:uiPriority w:val="1"/>
    <w:rsid w:val="00756E98"/>
    <w:rPr>
      <w:rFonts w:ascii="新細明體" w:eastAsia="新細明體" w:hAnsi="新細明體" w:cs="新細明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0"/>
    <w:qFormat/>
    <w:rsid w:val="00513C2C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table" w:customStyle="1" w:styleId="TableNormal">
    <w:name w:val="Table Normal"/>
    <w:uiPriority w:val="2"/>
    <w:semiHidden/>
    <w:qFormat/>
    <w:rsid w:val="00513C2C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2"/>
    <w:uiPriority w:val="39"/>
    <w:rsid w:val="004A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rsid w:val="00DA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kern w:val="0"/>
    </w:rPr>
  </w:style>
  <w:style w:type="paragraph" w:styleId="ac">
    <w:name w:val="Plain Text"/>
    <w:basedOn w:val="a0"/>
    <w:link w:val="ad"/>
    <w:rsid w:val="00DA380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d">
    <w:name w:val="純文字 字元"/>
    <w:basedOn w:val="a1"/>
    <w:link w:val="ac"/>
    <w:rsid w:val="00DA3800"/>
    <w:rPr>
      <w:rFonts w:ascii="細明體" w:eastAsia="細明體" w:hAnsi="Courier New" w:cs="Times New Roman"/>
      <w:kern w:val="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8E6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8E6BC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1"/>
    <w:uiPriority w:val="20"/>
    <w:qFormat/>
    <w:rsid w:val="00220712"/>
    <w:rPr>
      <w:i/>
      <w:iCs/>
    </w:rPr>
  </w:style>
  <w:style w:type="paragraph" w:customStyle="1" w:styleId="Standard">
    <w:name w:val="Standard"/>
    <w:rsid w:val="00304D74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">
    <w:name w:val="List Bullet"/>
    <w:basedOn w:val="a0"/>
    <w:uiPriority w:val="99"/>
    <w:unhideWhenUsed/>
    <w:rsid w:val="002B119F"/>
    <w:pPr>
      <w:numPr>
        <w:numId w:val="3"/>
      </w:numPr>
      <w:contextualSpacing/>
    </w:pPr>
  </w:style>
  <w:style w:type="character" w:styleId="af1">
    <w:name w:val="Hyperlink"/>
    <w:basedOn w:val="a1"/>
    <w:uiPriority w:val="99"/>
    <w:unhideWhenUsed/>
    <w:rsid w:val="00640972"/>
    <w:rPr>
      <w:color w:val="0000FF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640972"/>
    <w:rPr>
      <w:color w:val="605E5C"/>
      <w:shd w:val="clear" w:color="auto" w:fill="E1DFDD"/>
    </w:rPr>
  </w:style>
  <w:style w:type="paragraph" w:customStyle="1" w:styleId="Textbody">
    <w:name w:val="Text body"/>
    <w:rsid w:val="00270465"/>
    <w:pPr>
      <w:widowControl w:val="0"/>
      <w:suppressAutoHyphens/>
      <w:autoSpaceDE w:val="0"/>
      <w:autoSpaceDN w:val="0"/>
      <w:textAlignment w:val="baseline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6518-44CB-4C07-9EA1-3AE06DB6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7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吳梵羽</cp:lastModifiedBy>
  <cp:revision>298</cp:revision>
  <cp:lastPrinted>2026-02-03T00:42:00Z</cp:lastPrinted>
  <dcterms:created xsi:type="dcterms:W3CDTF">2024-12-06T07:14:00Z</dcterms:created>
  <dcterms:modified xsi:type="dcterms:W3CDTF">2026-02-05T06:56:00Z</dcterms:modified>
</cp:coreProperties>
</file>