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8C72" w14:textId="79754A9D" w:rsidR="00B0736A" w:rsidRDefault="0048287D" w:rsidP="0048287D">
      <w:pPr>
        <w:ind w:leftChars="-44" w:left="0" w:hangingChars="33" w:hanging="106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proofErr w:type="gramStart"/>
      <w:r w:rsidRPr="0048287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</w:t>
      </w:r>
      <w:proofErr w:type="gramEnd"/>
      <w:r w:rsidRPr="0048287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東縣</w:t>
      </w:r>
      <w:r w:rsidR="00000000" w:rsidRPr="0048287D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成功鎮「</w:t>
      </w:r>
      <w:proofErr w:type="gramStart"/>
      <w:r w:rsidRPr="0048287D">
        <w:rPr>
          <w:rFonts w:ascii="標楷體" w:eastAsia="標楷體" w:hAnsi="標楷體"/>
          <w:b/>
          <w:bCs/>
          <w:sz w:val="32"/>
          <w:szCs w:val="32"/>
        </w:rPr>
        <w:t>114</w:t>
      </w:r>
      <w:proofErr w:type="gramEnd"/>
      <w:r w:rsidRPr="0048287D">
        <w:rPr>
          <w:rFonts w:ascii="標楷體" w:eastAsia="標楷體" w:hAnsi="標楷體"/>
          <w:b/>
          <w:bCs/>
          <w:sz w:val="32"/>
          <w:szCs w:val="32"/>
        </w:rPr>
        <w:t>年度</w:t>
      </w:r>
      <w:r w:rsidRPr="0048287D">
        <w:rPr>
          <w:rFonts w:ascii="標楷體" w:eastAsia="標楷體" w:hAnsi="標楷體" w:hint="eastAsia"/>
          <w:b/>
          <w:bCs/>
          <w:sz w:val="32"/>
          <w:szCs w:val="32"/>
        </w:rPr>
        <w:t>促進原住民族地區就業計畫-</w:t>
      </w:r>
      <w:r w:rsidRPr="0048287D">
        <w:rPr>
          <w:rFonts w:ascii="標楷體" w:eastAsia="標楷體" w:hAnsi="標楷體" w:hint="eastAsia"/>
          <w:b/>
          <w:bCs/>
          <w:sz w:val="32"/>
          <w:szCs w:val="32"/>
        </w:rPr>
        <w:t>短期就業</w:t>
      </w:r>
      <w:r w:rsidR="00000000" w:rsidRPr="0048287D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」報名表</w:t>
      </w:r>
    </w:p>
    <w:tbl>
      <w:tblPr>
        <w:tblpPr w:leftFromText="180" w:rightFromText="180" w:vertAnchor="text" w:horzAnchor="margin" w:tblpY="518"/>
        <w:tblW w:w="10204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621"/>
        <w:gridCol w:w="700"/>
        <w:gridCol w:w="998"/>
        <w:gridCol w:w="482"/>
        <w:gridCol w:w="646"/>
        <w:gridCol w:w="571"/>
        <w:gridCol w:w="584"/>
        <w:gridCol w:w="279"/>
        <w:gridCol w:w="129"/>
        <w:gridCol w:w="731"/>
        <w:gridCol w:w="1833"/>
      </w:tblGrid>
      <w:tr w:rsidR="000D5B9B" w14:paraId="31E27D1B" w14:textId="77777777" w:rsidTr="000D5B9B">
        <w:trPr>
          <w:trHeight w:val="821"/>
        </w:trPr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3F4A0ADC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32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14:paraId="168F781C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FF8A03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80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E65A4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6E022C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6556114C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D5B9B" w14:paraId="3552F677" w14:textId="77777777" w:rsidTr="000D5B9B">
        <w:trPr>
          <w:trHeight w:val="691"/>
        </w:trPr>
        <w:tc>
          <w:tcPr>
            <w:tcW w:w="1630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58E64F3F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8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B06F2" w14:textId="77777777" w:rsidR="000D5B9B" w:rsidRPr="00485B4A" w:rsidRDefault="000D5B9B" w:rsidP="000D5B9B">
            <w:pPr>
              <w:spacing w:beforeAutospacing="1" w:line="320" w:lineRule="exact"/>
              <w:ind w:left="0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郵遞區號</w:t>
            </w: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□□□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08C62A57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</w:tr>
      <w:tr w:rsidR="000D5B9B" w14:paraId="5DDB7934" w14:textId="77777777" w:rsidTr="000D5B9B">
        <w:trPr>
          <w:trHeight w:val="875"/>
        </w:trPr>
        <w:tc>
          <w:tcPr>
            <w:tcW w:w="1630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C6092C" w14:textId="77777777" w:rsidR="000D5B9B" w:rsidRPr="00485B4A" w:rsidRDefault="000D5B9B" w:rsidP="000D5B9B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5AC3F0" w14:textId="77777777" w:rsidR="000D5B9B" w:rsidRPr="00485B4A" w:rsidRDefault="000D5B9B" w:rsidP="000D5B9B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771B97B0" w14:textId="77777777" w:rsidR="000D5B9B" w:rsidRPr="00485B4A" w:rsidRDefault="000D5B9B" w:rsidP="000D5B9B">
            <w:pPr>
              <w:spacing w:beforeAutospacing="1" w:line="320" w:lineRule="exact"/>
              <w:ind w:left="0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電話：</w:t>
            </w:r>
          </w:p>
          <w:p w14:paraId="78974268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行動電話：</w:t>
            </w:r>
          </w:p>
        </w:tc>
      </w:tr>
      <w:tr w:rsidR="000D5B9B" w14:paraId="78EEEBCE" w14:textId="77777777" w:rsidTr="000D5B9B">
        <w:trPr>
          <w:trHeight w:val="398"/>
        </w:trPr>
        <w:tc>
          <w:tcPr>
            <w:tcW w:w="16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47C5AF9C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EEC6D9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4F17C6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最高</w:t>
            </w:r>
          </w:p>
          <w:p w14:paraId="594FCF76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35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65D6B51C" w14:textId="77777777" w:rsidR="000D5B9B" w:rsidRPr="00485B4A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D5B9B" w14:paraId="781F5503" w14:textId="77777777" w:rsidTr="000D5B9B">
        <w:trPr>
          <w:trHeight w:val="788"/>
        </w:trPr>
        <w:tc>
          <w:tcPr>
            <w:tcW w:w="1630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00D9289D" w14:textId="77777777" w:rsidR="000D5B9B" w:rsidRDefault="000D5B9B" w:rsidP="000D5B9B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經歷</w:t>
            </w:r>
          </w:p>
          <w:p w14:paraId="25F7BC5E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無</w:t>
            </w:r>
            <w:proofErr w:type="gramStart"/>
            <w:r w:rsidRPr="00485B4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則免填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0237DE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261D32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起訖日期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3AEBAF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287052A5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工作項目內容</w:t>
            </w:r>
          </w:p>
        </w:tc>
      </w:tr>
      <w:tr w:rsidR="000D5B9B" w14:paraId="4222B613" w14:textId="77777777" w:rsidTr="000D5B9B">
        <w:trPr>
          <w:trHeight w:val="697"/>
        </w:trPr>
        <w:tc>
          <w:tcPr>
            <w:tcW w:w="1630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0D4275" w14:textId="77777777" w:rsidR="000D5B9B" w:rsidRDefault="000D5B9B" w:rsidP="000D5B9B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BB71C6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0888A7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6F52B3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0DC46350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D5B9B" w14:paraId="11C122B1" w14:textId="77777777" w:rsidTr="000D5B9B">
        <w:trPr>
          <w:trHeight w:val="591"/>
        </w:trPr>
        <w:tc>
          <w:tcPr>
            <w:tcW w:w="1630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AFD1B7" w14:textId="77777777" w:rsidR="000D5B9B" w:rsidRDefault="000D5B9B" w:rsidP="000D5B9B">
            <w:pPr>
              <w:spacing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D3904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118A2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2AD1F3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</w:tcPr>
          <w:p w14:paraId="51C51B9C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D5B9B" w14:paraId="36BB73A1" w14:textId="77777777" w:rsidTr="000D5B9B">
        <w:trPr>
          <w:trHeight w:val="648"/>
        </w:trPr>
        <w:tc>
          <w:tcPr>
            <w:tcW w:w="16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395C8CCF" w14:textId="77777777" w:rsidR="000D5B9B" w:rsidRDefault="000D5B9B" w:rsidP="000D5B9B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身分別</w:t>
            </w:r>
          </w:p>
          <w:p w14:paraId="2E92B6FE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請擇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勾選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4D83074A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1.□一般 2.□獨力負擔家計者 3.□長期失業者4.□中高齡失業勞工5.□其他</w:t>
            </w:r>
          </w:p>
        </w:tc>
      </w:tr>
      <w:tr w:rsidR="000D5B9B" w14:paraId="21C85851" w14:textId="77777777" w:rsidTr="000D5B9B">
        <w:trPr>
          <w:trHeight w:val="548"/>
        </w:trPr>
        <w:tc>
          <w:tcPr>
            <w:tcW w:w="16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504FC7D8" w14:textId="77777777" w:rsidR="000D5B9B" w:rsidRPr="00485B4A" w:rsidRDefault="000D5B9B" w:rsidP="000D5B9B">
            <w:pPr>
              <w:spacing w:beforeAutospacing="1" w:line="320" w:lineRule="exact"/>
              <w:ind w:left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族別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1FB299F0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D5B9B" w14:paraId="00212897" w14:textId="77777777" w:rsidTr="000D5B9B">
        <w:trPr>
          <w:trHeight w:val="303"/>
        </w:trPr>
        <w:tc>
          <w:tcPr>
            <w:tcW w:w="16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1DF0E3E2" w14:textId="77777777" w:rsidR="000D5B9B" w:rsidRDefault="000D5B9B" w:rsidP="000D5B9B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緊急通知人</w:t>
            </w:r>
          </w:p>
          <w:p w14:paraId="3D632161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 名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045CA2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6276E4" w14:textId="77777777" w:rsidR="000D5B9B" w:rsidRDefault="000D5B9B" w:rsidP="000D5B9B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與緊急通知人</w:t>
            </w:r>
          </w:p>
          <w:p w14:paraId="2D77B99C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關係</w:t>
            </w:r>
          </w:p>
        </w:tc>
        <w:tc>
          <w:tcPr>
            <w:tcW w:w="1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1852A9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28180D" w14:textId="77777777" w:rsidR="000D5B9B" w:rsidRDefault="000D5B9B" w:rsidP="000D5B9B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緊急通知人</w:t>
            </w:r>
          </w:p>
          <w:p w14:paraId="2A2F91D3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7DFA2317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D5B9B" w14:paraId="2714A546" w14:textId="77777777" w:rsidTr="000D5B9B">
        <w:trPr>
          <w:trHeight w:val="1385"/>
        </w:trPr>
        <w:tc>
          <w:tcPr>
            <w:tcW w:w="16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131EC675" w14:textId="77777777" w:rsidR="000D5B9B" w:rsidRDefault="000D5B9B" w:rsidP="000D5B9B">
            <w:pPr>
              <w:spacing w:beforeAutospacing="1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1EB02051" w14:textId="77777777" w:rsidR="000D5B9B" w:rsidRDefault="000D5B9B" w:rsidP="000D5B9B">
            <w:pPr>
              <w:spacing w:beforeAutospacing="1" w:line="320" w:lineRule="exact"/>
              <w:ind w:left="238" w:hanging="238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本人□同意 □不同意個人基本資料，供成功鎮公所使用。</w:t>
            </w:r>
          </w:p>
          <w:p w14:paraId="65D492E7" w14:textId="77777777" w:rsidR="000D5B9B" w:rsidRDefault="000D5B9B" w:rsidP="000D5B9B">
            <w:pPr>
              <w:spacing w:beforeAutospacing="1" w:line="320" w:lineRule="exact"/>
              <w:ind w:left="238" w:hanging="238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※報名資料:填交報名表一份、半年內二吋半身照片一張、國民身分證正反面影本、機車駕照各1份。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(以上資料不齊，不予受理報名。)</w:t>
            </w:r>
          </w:p>
        </w:tc>
      </w:tr>
      <w:tr w:rsidR="000D5B9B" w14:paraId="57561122" w14:textId="77777777" w:rsidTr="000D5B9B">
        <w:trPr>
          <w:trHeight w:val="1263"/>
        </w:trPr>
        <w:tc>
          <w:tcPr>
            <w:tcW w:w="163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5E1543D9" w14:textId="77777777" w:rsidR="000D5B9B" w:rsidRDefault="000D5B9B" w:rsidP="000D5B9B">
            <w:pPr>
              <w:spacing w:beforeAutospacing="1" w:after="119" w:line="320" w:lineRule="exact"/>
              <w:ind w:left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備註2</w:t>
            </w:r>
          </w:p>
        </w:tc>
        <w:tc>
          <w:tcPr>
            <w:tcW w:w="85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right w:w="108" w:type="dxa"/>
            </w:tcMar>
            <w:vAlign w:val="center"/>
          </w:tcPr>
          <w:p w14:paraId="70D8B85E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本人所填寫之資料無誤，如有偽造，願取消錄取資格。</w:t>
            </w:r>
          </w:p>
          <w:p w14:paraId="4525D480" w14:textId="77777777" w:rsidR="000D5B9B" w:rsidRDefault="000D5B9B" w:rsidP="000D5B9B">
            <w:pPr>
              <w:spacing w:beforeAutospacing="1" w:after="119" w:line="320" w:lineRule="exact"/>
              <w:ind w:left="0"/>
              <w:jc w:val="lef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簽名：</w:t>
            </w:r>
          </w:p>
        </w:tc>
      </w:tr>
    </w:tbl>
    <w:p w14:paraId="57C12E69" w14:textId="6D3CF6E0" w:rsidR="00B0736A" w:rsidRPr="000D5B9B" w:rsidRDefault="00B0736A" w:rsidP="000D5B9B">
      <w:pPr>
        <w:widowControl/>
        <w:spacing w:beforeAutospacing="1" w:line="320" w:lineRule="exact"/>
        <w:ind w:left="0"/>
        <w:jc w:val="both"/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</w:pPr>
    </w:p>
    <w:tbl>
      <w:tblPr>
        <w:tblStyle w:val="af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4457"/>
        <w:gridCol w:w="4998"/>
      </w:tblGrid>
      <w:tr w:rsidR="00B0736A" w14:paraId="3C11E294" w14:textId="77777777" w:rsidTr="000D5B9B">
        <w:trPr>
          <w:trHeight w:val="1723"/>
        </w:trPr>
        <w:tc>
          <w:tcPr>
            <w:tcW w:w="751" w:type="dxa"/>
            <w:vAlign w:val="center"/>
          </w:tcPr>
          <w:p w14:paraId="291E5E0C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bookmarkStart w:id="0" w:name="__RefHeading___Toc318894457"/>
            <w:bookmarkEnd w:id="0"/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14:paraId="0D0AAC0F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格</w:t>
            </w:r>
          </w:p>
          <w:p w14:paraId="6D7769AD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審</w:t>
            </w:r>
          </w:p>
          <w:p w14:paraId="191E14D3" w14:textId="77777777" w:rsidR="00B0736A" w:rsidRDefault="00000000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核</w:t>
            </w:r>
          </w:p>
        </w:tc>
        <w:tc>
          <w:tcPr>
            <w:tcW w:w="4457" w:type="dxa"/>
            <w:vAlign w:val="center"/>
          </w:tcPr>
          <w:p w14:paraId="3211A99C" w14:textId="4D8DD0FC" w:rsidR="00B0736A" w:rsidRDefault="00485B4A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□</w:t>
            </w:r>
            <w:r w:rsidR="00000000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合格</w:t>
            </w:r>
          </w:p>
          <w:p w14:paraId="6AA4A008" w14:textId="4A04FA7C" w:rsidR="00B0736A" w:rsidRDefault="00485B4A">
            <w:pPr>
              <w:spacing w:line="320" w:lineRule="exact"/>
              <w:ind w:left="0"/>
              <w:jc w:val="left"/>
              <w:outlineLvl w:val="1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bCs/>
                <w:color w:val="000000"/>
                <w:kern w:val="0"/>
                <w:szCs w:val="24"/>
              </w:rPr>
              <w:t>□</w:t>
            </w:r>
            <w:r w:rsidR="00000000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不合格-證件不齊，不予報名。</w:t>
            </w:r>
          </w:p>
        </w:tc>
        <w:tc>
          <w:tcPr>
            <w:tcW w:w="4998" w:type="dxa"/>
          </w:tcPr>
          <w:p w14:paraId="308366F7" w14:textId="721FE259" w:rsidR="00B0736A" w:rsidRPr="00485B4A" w:rsidRDefault="00000000" w:rsidP="00485B4A">
            <w:pPr>
              <w:spacing w:line="320" w:lineRule="exact"/>
              <w:ind w:left="0"/>
              <w:jc w:val="center"/>
              <w:outlineLvl w:val="1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</w:pPr>
            <w:r w:rsidRPr="00485B4A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審核人員</w:t>
            </w:r>
            <w:r w:rsidR="00485B4A" w:rsidRPr="00485B4A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(核章)</w:t>
            </w:r>
          </w:p>
        </w:tc>
      </w:tr>
    </w:tbl>
    <w:p w14:paraId="152E213C" w14:textId="77777777" w:rsidR="00B0736A" w:rsidRDefault="00B0736A" w:rsidP="00485B4A">
      <w:pPr>
        <w:widowControl/>
        <w:spacing w:line="320" w:lineRule="exact"/>
        <w:ind w:left="0"/>
        <w:jc w:val="left"/>
        <w:outlineLvl w:val="1"/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</w:pPr>
    </w:p>
    <w:sectPr w:rsidR="00B0736A" w:rsidSect="000D5B9B">
      <w:pgSz w:w="11906" w:h="16838"/>
      <w:pgMar w:top="851" w:right="709" w:bottom="851" w:left="85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6A"/>
    <w:rsid w:val="000D5B9B"/>
    <w:rsid w:val="00346309"/>
    <w:rsid w:val="0048287D"/>
    <w:rsid w:val="00485B4A"/>
    <w:rsid w:val="00885DDD"/>
    <w:rsid w:val="008C5752"/>
    <w:rsid w:val="00B0736A"/>
    <w:rsid w:val="00D5078F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76D7"/>
  <w15:docId w15:val="{7632BD17-EEBE-4632-B375-2453DDB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BE"/>
    <w:pPr>
      <w:widowControl w:val="0"/>
      <w:ind w:left="533"/>
      <w:jc w:val="distribute"/>
    </w:pPr>
  </w:style>
  <w:style w:type="paragraph" w:styleId="2">
    <w:name w:val="heading 2"/>
    <w:basedOn w:val="a"/>
    <w:link w:val="20"/>
    <w:uiPriority w:val="9"/>
    <w:qFormat/>
    <w:rsid w:val="006C1F67"/>
    <w:pPr>
      <w:widowControl/>
      <w:ind w:left="0"/>
      <w:jc w:val="left"/>
      <w:outlineLvl w:val="1"/>
    </w:pPr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783D1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783D1C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300F1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300F1"/>
  </w:style>
  <w:style w:type="character" w:customStyle="1" w:styleId="a7">
    <w:name w:val="註解主旨 字元"/>
    <w:basedOn w:val="a6"/>
    <w:uiPriority w:val="99"/>
    <w:semiHidden/>
    <w:qFormat/>
    <w:rsid w:val="00D300F1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3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qFormat/>
    <w:rsid w:val="006C1F67"/>
    <w:rPr>
      <w:rFonts w:ascii="新細明體" w:eastAsia="新細明體" w:hAnsi="新細明體" w:cs="新細明體"/>
      <w:b/>
      <w:bCs/>
      <w:color w:val="000000"/>
      <w:kern w:val="0"/>
      <w:sz w:val="36"/>
      <w:szCs w:val="3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uiPriority w:val="99"/>
    <w:unhideWhenUsed/>
    <w:rsid w:val="0078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78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List Paragraph"/>
    <w:basedOn w:val="a"/>
    <w:uiPriority w:val="34"/>
    <w:qFormat/>
    <w:rsid w:val="009E3D73"/>
    <w:pPr>
      <w:ind w:left="480"/>
    </w:pPr>
  </w:style>
  <w:style w:type="paragraph" w:styleId="af2">
    <w:name w:val="annotation text"/>
    <w:basedOn w:val="a"/>
    <w:uiPriority w:val="99"/>
    <w:semiHidden/>
    <w:unhideWhenUsed/>
    <w:qFormat/>
    <w:rsid w:val="00D300F1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D300F1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D300F1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qFormat/>
    <w:rsid w:val="006C1F67"/>
    <w:pPr>
      <w:widowControl/>
      <w:spacing w:beforeAutospacing="1" w:after="119"/>
      <w:ind w:left="0"/>
      <w:jc w:val="left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f5">
    <w:name w:val="Table Grid"/>
    <w:basedOn w:val="a1"/>
    <w:uiPriority w:val="59"/>
    <w:rsid w:val="0062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1A27-3EE5-4D8C-A7E9-0E841F7B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HOME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原行課01</cp:lastModifiedBy>
  <cp:revision>3</cp:revision>
  <cp:lastPrinted>2021-06-15T08:08:00Z</cp:lastPrinted>
  <dcterms:created xsi:type="dcterms:W3CDTF">2025-08-12T02:58:00Z</dcterms:created>
  <dcterms:modified xsi:type="dcterms:W3CDTF">2025-08-12T03:00:00Z</dcterms:modified>
  <dc:language>zh-TW</dc:language>
</cp:coreProperties>
</file>