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F0857" w14:textId="17BCD0BC" w:rsidR="007A7943" w:rsidRPr="007E6DE1" w:rsidRDefault="00DE1422" w:rsidP="007A7943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9"/>
        <w:jc w:val="center"/>
        <w:rPr>
          <w:rFonts w:ascii="Times New Roman" w:eastAsia="標楷體" w:hAnsi="Times New Roman"/>
          <w:b/>
          <w:bCs/>
          <w:kern w:val="1"/>
          <w:sz w:val="36"/>
          <w:szCs w:val="36"/>
        </w:rPr>
      </w:pPr>
      <w:r w:rsidRPr="007E6DE1">
        <w:rPr>
          <w:rFonts w:ascii="Times New Roman" w:eastAsia="標楷體" w:hAnsi="Times New Roman" w:hint="eastAsia"/>
          <w:b/>
          <w:bCs/>
          <w:kern w:val="1"/>
          <w:sz w:val="36"/>
          <w:szCs w:val="36"/>
        </w:rPr>
        <w:t xml:space="preserve"> </w:t>
      </w:r>
      <w:r w:rsidR="00B8449F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檳榔廢園及轉作作業規範</w:t>
      </w:r>
    </w:p>
    <w:p w14:paraId="3D8FBA23" w14:textId="0178F077" w:rsidR="00EE10DF" w:rsidRPr="007E6DE1" w:rsidRDefault="004F0070" w:rsidP="00727FD8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afterLines="50" w:after="120" w:line="460" w:lineRule="exact"/>
        <w:ind w:right="-57"/>
        <w:jc w:val="right"/>
        <w:rPr>
          <w:rFonts w:ascii="Times New Roman" w:eastAsia="標楷體" w:hAnsi="Times New Roman"/>
          <w:b/>
          <w:bCs/>
          <w:kern w:val="1"/>
          <w:sz w:val="20"/>
          <w:szCs w:val="20"/>
        </w:rPr>
      </w:pPr>
      <w:r w:rsidRPr="007E6DE1">
        <w:rPr>
          <w:rFonts w:ascii="Times New Roman" w:eastAsia="標楷體" w:hAnsi="Times New Roman"/>
          <w:b/>
          <w:bCs/>
          <w:kern w:val="1"/>
          <w:sz w:val="20"/>
          <w:szCs w:val="20"/>
        </w:rPr>
        <w:t>115</w:t>
      </w:r>
      <w:r w:rsidR="00727FD8" w:rsidRPr="007E6DE1">
        <w:rPr>
          <w:rFonts w:ascii="Times New Roman" w:eastAsia="標楷體" w:hAnsi="Times New Roman"/>
          <w:b/>
          <w:bCs/>
          <w:kern w:val="1"/>
          <w:sz w:val="20"/>
          <w:szCs w:val="20"/>
        </w:rPr>
        <w:t>年</w:t>
      </w:r>
      <w:r w:rsidR="00180839">
        <w:rPr>
          <w:rFonts w:ascii="Times New Roman" w:eastAsia="標楷體" w:hAnsi="Times New Roman" w:hint="eastAsia"/>
          <w:b/>
          <w:bCs/>
          <w:kern w:val="1"/>
          <w:sz w:val="20"/>
          <w:szCs w:val="20"/>
        </w:rPr>
        <w:t>10</w:t>
      </w:r>
      <w:r w:rsidR="00727FD8" w:rsidRPr="007E6DE1">
        <w:rPr>
          <w:rFonts w:ascii="Times New Roman" w:eastAsia="標楷體" w:hAnsi="Times New Roman"/>
          <w:b/>
          <w:bCs/>
          <w:kern w:val="1"/>
          <w:sz w:val="20"/>
          <w:szCs w:val="20"/>
        </w:rPr>
        <w:t>月</w:t>
      </w:r>
      <w:r w:rsidR="00180839">
        <w:rPr>
          <w:rFonts w:ascii="Times New Roman" w:eastAsia="標楷體" w:hAnsi="Times New Roman" w:hint="eastAsia"/>
          <w:b/>
          <w:bCs/>
          <w:kern w:val="1"/>
          <w:sz w:val="20"/>
          <w:szCs w:val="20"/>
        </w:rPr>
        <w:t>1</w:t>
      </w:r>
      <w:r w:rsidR="00B50EF1" w:rsidRPr="007E6DE1">
        <w:rPr>
          <w:rFonts w:ascii="Times New Roman" w:eastAsia="標楷體" w:hAnsi="Times New Roman" w:hint="eastAsia"/>
          <w:b/>
          <w:bCs/>
          <w:kern w:val="1"/>
          <w:sz w:val="20"/>
          <w:szCs w:val="20"/>
        </w:rPr>
        <w:t>日</w:t>
      </w:r>
      <w:r w:rsidR="00180839" w:rsidRPr="00180839">
        <w:rPr>
          <w:rFonts w:ascii="Times New Roman" w:eastAsia="標楷體" w:hAnsi="Times New Roman"/>
          <w:b/>
          <w:bCs/>
          <w:kern w:val="1"/>
          <w:sz w:val="20"/>
          <w:szCs w:val="20"/>
        </w:rPr>
        <w:t>農糧特字第</w:t>
      </w:r>
      <w:r w:rsidR="00180839" w:rsidRPr="00180839">
        <w:rPr>
          <w:rFonts w:ascii="Times New Roman" w:eastAsia="標楷體" w:hAnsi="Times New Roman"/>
          <w:b/>
          <w:bCs/>
          <w:kern w:val="1"/>
          <w:sz w:val="20"/>
          <w:szCs w:val="20"/>
        </w:rPr>
        <w:t>1151172701</w:t>
      </w:r>
      <w:r w:rsidR="00180839" w:rsidRPr="00180839">
        <w:rPr>
          <w:rFonts w:ascii="Times New Roman" w:eastAsia="標楷體" w:hAnsi="Times New Roman"/>
          <w:b/>
          <w:bCs/>
          <w:kern w:val="1"/>
          <w:sz w:val="20"/>
          <w:szCs w:val="20"/>
        </w:rPr>
        <w:t>號</w:t>
      </w:r>
      <w:r w:rsidR="00B50EF1" w:rsidRPr="007E6DE1">
        <w:rPr>
          <w:rFonts w:ascii="Times New Roman" w:eastAsia="標楷體" w:hAnsi="Times New Roman" w:hint="eastAsia"/>
          <w:b/>
          <w:bCs/>
          <w:kern w:val="1"/>
          <w:sz w:val="20"/>
          <w:szCs w:val="20"/>
        </w:rPr>
        <w:t>函</w:t>
      </w:r>
      <w:r w:rsidR="001F6A79">
        <w:rPr>
          <w:rFonts w:ascii="Times New Roman" w:eastAsia="標楷體" w:hAnsi="Times New Roman" w:hint="eastAsia"/>
          <w:b/>
          <w:bCs/>
          <w:kern w:val="1"/>
          <w:sz w:val="20"/>
          <w:szCs w:val="20"/>
        </w:rPr>
        <w:t>訂定</w:t>
      </w:r>
    </w:p>
    <w:p w14:paraId="10A55EFD" w14:textId="5A3B554C" w:rsidR="0030006E" w:rsidRPr="007E6DE1" w:rsidRDefault="0030006E" w:rsidP="00D24842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農業部農糧署（以下簡稱本署）為配合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中央癌症防治政策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，特訂定本作業規範，以輔導農友辦理檳榔廢園及轉作，</w:t>
      </w:r>
      <w:r w:rsidR="004A787E" w:rsidRPr="007E6DE1">
        <w:rPr>
          <w:rFonts w:ascii="Times New Roman" w:eastAsia="標楷體" w:hAnsi="Times New Roman"/>
          <w:kern w:val="1"/>
          <w:sz w:val="32"/>
          <w:szCs w:val="32"/>
        </w:rPr>
        <w:t>維護國民健康</w:t>
      </w:r>
      <w:r w:rsidR="004A787E" w:rsidRPr="007E6DE1">
        <w:rPr>
          <w:rFonts w:ascii="Times New Roman" w:eastAsia="標楷體" w:hAnsi="Times New Roman" w:hint="eastAsia"/>
          <w:kern w:val="0"/>
          <w:sz w:val="32"/>
          <w:szCs w:val="32"/>
        </w:rPr>
        <w:t>及</w:t>
      </w:r>
      <w:r w:rsidR="004A787E" w:rsidRPr="007E6DE1">
        <w:rPr>
          <w:rFonts w:ascii="Times New Roman" w:eastAsia="標楷體" w:hAnsi="Times New Roman"/>
          <w:kern w:val="0"/>
          <w:sz w:val="32"/>
          <w:szCs w:val="32"/>
        </w:rPr>
        <w:t>國土保育，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調減檳榔種植面積。</w:t>
      </w:r>
    </w:p>
    <w:p w14:paraId="6E06E5FC" w14:textId="6D4F71E7" w:rsidR="0026538B" w:rsidRPr="007E6DE1" w:rsidRDefault="001B5970" w:rsidP="00D47904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sz w:val="32"/>
          <w:szCs w:val="32"/>
        </w:rPr>
        <w:t>依據</w:t>
      </w:r>
      <w:r w:rsidR="00063708" w:rsidRPr="007E6DE1">
        <w:rPr>
          <w:rFonts w:ascii="Times New Roman" w:eastAsia="標楷體" w:hAnsi="Times New Roman"/>
          <w:sz w:val="32"/>
          <w:szCs w:val="32"/>
        </w:rPr>
        <w:t>行政院</w:t>
      </w:r>
      <w:r w:rsidR="002E2AA0" w:rsidRPr="007E6DE1">
        <w:rPr>
          <w:rFonts w:ascii="Times New Roman" w:eastAsia="標楷體" w:hAnsi="Times New Roman"/>
          <w:kern w:val="1"/>
          <w:sz w:val="32"/>
          <w:szCs w:val="32"/>
        </w:rPr>
        <w:t>115</w:t>
      </w:r>
      <w:r w:rsidR="002E2AA0" w:rsidRPr="007E6DE1">
        <w:rPr>
          <w:rFonts w:ascii="Times New Roman" w:eastAsia="標楷體" w:hAnsi="Times New Roman"/>
          <w:kern w:val="1"/>
          <w:sz w:val="32"/>
          <w:szCs w:val="32"/>
        </w:rPr>
        <w:t>年</w:t>
      </w:r>
      <w:r w:rsidR="00B50EF1" w:rsidRPr="007E6DE1">
        <w:rPr>
          <w:rFonts w:ascii="Times New Roman" w:eastAsia="標楷體" w:hAnsi="Times New Roman" w:hint="eastAsia"/>
          <w:kern w:val="1"/>
          <w:sz w:val="32"/>
          <w:szCs w:val="32"/>
        </w:rPr>
        <w:t>8</w:t>
      </w:r>
      <w:r w:rsidR="002E2AA0" w:rsidRPr="007E6DE1">
        <w:rPr>
          <w:rFonts w:ascii="Times New Roman" w:eastAsia="標楷體" w:hAnsi="Times New Roman"/>
          <w:kern w:val="1"/>
          <w:sz w:val="32"/>
          <w:szCs w:val="32"/>
        </w:rPr>
        <w:t>月</w:t>
      </w:r>
      <w:r w:rsidR="00B50EF1" w:rsidRPr="007E6DE1">
        <w:rPr>
          <w:rFonts w:ascii="Times New Roman" w:eastAsia="標楷體" w:hAnsi="Times New Roman" w:hint="eastAsia"/>
          <w:kern w:val="1"/>
          <w:sz w:val="32"/>
          <w:szCs w:val="32"/>
        </w:rPr>
        <w:t>3</w:t>
      </w:r>
      <w:r w:rsidR="002E2AA0" w:rsidRPr="007E6DE1">
        <w:rPr>
          <w:rFonts w:ascii="Times New Roman" w:eastAsia="標楷體" w:hAnsi="Times New Roman"/>
          <w:kern w:val="1"/>
          <w:sz w:val="32"/>
          <w:szCs w:val="32"/>
        </w:rPr>
        <w:t>日</w:t>
      </w:r>
      <w:r w:rsidR="00B50EF1" w:rsidRPr="007E6DE1">
        <w:rPr>
          <w:rFonts w:ascii="Times New Roman" w:eastAsia="標楷體" w:hAnsi="Times New Roman"/>
          <w:kern w:val="1"/>
          <w:sz w:val="32"/>
          <w:szCs w:val="32"/>
        </w:rPr>
        <w:t>院臺農字第</w:t>
      </w:r>
      <w:r w:rsidR="00B50EF1" w:rsidRPr="007E6DE1">
        <w:rPr>
          <w:rFonts w:ascii="Times New Roman" w:eastAsia="標楷體" w:hAnsi="Times New Roman"/>
          <w:kern w:val="1"/>
          <w:sz w:val="32"/>
          <w:szCs w:val="32"/>
        </w:rPr>
        <w:t>1151053890</w:t>
      </w:r>
      <w:r w:rsidR="00B50EF1" w:rsidRPr="007E6DE1">
        <w:rPr>
          <w:rFonts w:ascii="Times New Roman" w:eastAsia="標楷體" w:hAnsi="Times New Roman"/>
          <w:kern w:val="1"/>
          <w:sz w:val="32"/>
          <w:szCs w:val="32"/>
        </w:rPr>
        <w:t>號</w:t>
      </w:r>
      <w:r w:rsidR="00B50EF1" w:rsidRPr="007E6DE1">
        <w:rPr>
          <w:rFonts w:ascii="Times New Roman" w:eastAsia="標楷體" w:hAnsi="Times New Roman" w:hint="eastAsia"/>
          <w:kern w:val="1"/>
          <w:sz w:val="32"/>
          <w:szCs w:val="32"/>
        </w:rPr>
        <w:t>函</w:t>
      </w:r>
      <w:r w:rsidR="00B50EF1" w:rsidRPr="007E6DE1">
        <w:rPr>
          <w:rFonts w:ascii="標楷體" w:eastAsia="標楷體" w:hAnsi="標楷體" w:hint="eastAsia"/>
          <w:kern w:val="1"/>
          <w:sz w:val="32"/>
          <w:szCs w:val="32"/>
        </w:rPr>
        <w:t>「</w:t>
      </w:r>
      <w:r w:rsidR="00B50EF1" w:rsidRPr="007E6DE1">
        <w:rPr>
          <w:rFonts w:ascii="標楷體" w:eastAsia="標楷體" w:hAnsi="標楷體"/>
          <w:kern w:val="1"/>
          <w:sz w:val="32"/>
          <w:szCs w:val="32"/>
        </w:rPr>
        <w:t>推動檳榔廢園及轉作管理方案</w:t>
      </w:r>
      <w:r w:rsidR="0059590B" w:rsidRPr="007E6DE1">
        <w:rPr>
          <w:rFonts w:ascii="標楷體" w:eastAsia="標楷體" w:hAnsi="標楷體" w:hint="eastAsia"/>
          <w:kern w:val="1"/>
          <w:sz w:val="32"/>
          <w:szCs w:val="32"/>
        </w:rPr>
        <w:t>（</w:t>
      </w:r>
      <w:r w:rsidR="00B50EF1" w:rsidRPr="007E6DE1">
        <w:rPr>
          <w:rFonts w:ascii="Times New Roman" w:eastAsia="標楷體" w:hAnsi="Times New Roman" w:hint="eastAsia"/>
          <w:kern w:val="1"/>
          <w:sz w:val="32"/>
          <w:szCs w:val="32"/>
        </w:rPr>
        <w:t>核定本</w:t>
      </w:r>
      <w:r w:rsidR="0059590B" w:rsidRPr="007E6DE1">
        <w:rPr>
          <w:rFonts w:ascii="Times New Roman" w:eastAsia="標楷體" w:hAnsi="Times New Roman" w:hint="eastAsia"/>
          <w:kern w:val="1"/>
          <w:sz w:val="32"/>
          <w:szCs w:val="32"/>
        </w:rPr>
        <w:t>）</w:t>
      </w:r>
      <w:r w:rsidR="00B50EF1" w:rsidRPr="007E6DE1">
        <w:rPr>
          <w:rFonts w:ascii="標楷體" w:eastAsia="標楷體" w:hAnsi="標楷體" w:hint="eastAsia"/>
          <w:kern w:val="1"/>
          <w:sz w:val="32"/>
          <w:szCs w:val="32"/>
        </w:rPr>
        <w:t>」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辦理</w:t>
      </w:r>
      <w:r w:rsidR="005C6F2F"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0A63F1C6" w14:textId="60DB5148" w:rsidR="00D20A35" w:rsidRPr="007E6DE1" w:rsidRDefault="00D20A35" w:rsidP="00D20A35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年度目標：廢園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250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公頃</w:t>
      </w:r>
      <w:r w:rsidR="00860661" w:rsidRPr="007E6DE1">
        <w:rPr>
          <w:rFonts w:ascii="Times New Roman" w:eastAsia="標楷體" w:hAnsi="Times New Roman" w:hint="eastAsia"/>
          <w:kern w:val="1"/>
          <w:sz w:val="32"/>
          <w:szCs w:val="32"/>
        </w:rPr>
        <w:t>及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轉作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50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公頃，並視前年度執行成果檢討調整。</w:t>
      </w:r>
    </w:p>
    <w:p w14:paraId="7ABAFB55" w14:textId="4B7CB621" w:rsidR="000F7D3D" w:rsidRPr="007E6DE1" w:rsidRDefault="000F7D3D" w:rsidP="00D24842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37"/>
        </w:tabs>
        <w:suppressAutoHyphens/>
        <w:snapToGrid w:val="0"/>
        <w:spacing w:line="460" w:lineRule="exact"/>
        <w:ind w:hanging="1021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辦理措施</w:t>
      </w:r>
      <w:r w:rsidR="009E1E21" w:rsidRPr="007E6DE1">
        <w:rPr>
          <w:rFonts w:ascii="Times New Roman" w:eastAsia="標楷體" w:hAnsi="Times New Roman" w:hint="eastAsia"/>
          <w:kern w:val="1"/>
          <w:sz w:val="32"/>
          <w:szCs w:val="32"/>
        </w:rPr>
        <w:t>如下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</w:p>
    <w:p w14:paraId="7F865855" w14:textId="3FD59892" w:rsidR="009E1E21" w:rsidRPr="007E6DE1" w:rsidRDefault="000F7D3D" w:rsidP="009E1E21">
      <w:pPr>
        <w:pStyle w:val="af6"/>
        <w:numPr>
          <w:ilvl w:val="0"/>
          <w:numId w:val="20"/>
        </w:numPr>
        <w:tabs>
          <w:tab w:val="left" w:pos="737"/>
        </w:tabs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廢園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  <w:r w:rsidR="00EE5225" w:rsidRPr="007E6DE1">
        <w:rPr>
          <w:rFonts w:ascii="標楷體" w:eastAsia="標楷體" w:hAnsi="標楷體"/>
          <w:kern w:val="1"/>
          <w:sz w:val="32"/>
          <w:szCs w:val="32"/>
        </w:rPr>
        <w:t>指檳榔植株經機具伐除、去除</w:t>
      </w:r>
      <w:r w:rsidR="002D1FA1">
        <w:rPr>
          <w:rFonts w:ascii="標楷體" w:eastAsia="標楷體" w:hAnsi="標楷體" w:hint="eastAsia"/>
          <w:kern w:val="1"/>
          <w:sz w:val="32"/>
          <w:szCs w:val="32"/>
        </w:rPr>
        <w:t>頂芽</w:t>
      </w:r>
      <w:r w:rsidR="00EE5225" w:rsidRPr="007E6DE1">
        <w:rPr>
          <w:rFonts w:ascii="標楷體" w:eastAsia="標楷體" w:hAnsi="標楷體"/>
          <w:kern w:val="1"/>
          <w:sz w:val="32"/>
          <w:szCs w:val="32"/>
        </w:rPr>
        <w:t>生長點，致樹體</w:t>
      </w:r>
      <w:r w:rsidR="00434920">
        <w:rPr>
          <w:rFonts w:ascii="標楷體" w:eastAsia="標楷體" w:hAnsi="標楷體" w:hint="eastAsia"/>
          <w:kern w:val="1"/>
          <w:sz w:val="32"/>
          <w:szCs w:val="32"/>
        </w:rPr>
        <w:t>生長</w:t>
      </w:r>
      <w:r w:rsidR="00EE5225" w:rsidRPr="007E6DE1">
        <w:rPr>
          <w:rFonts w:ascii="標楷體" w:eastAsia="標楷體" w:hAnsi="標楷體"/>
          <w:kern w:val="1"/>
          <w:sz w:val="32"/>
          <w:szCs w:val="32"/>
        </w:rPr>
        <w:t>組織缺損；或株幹</w:t>
      </w:r>
      <w:r w:rsidR="00A811D4" w:rsidRPr="007E6DE1">
        <w:rPr>
          <w:rFonts w:ascii="標楷體" w:eastAsia="標楷體" w:hAnsi="標楷體"/>
          <w:kern w:val="1"/>
          <w:sz w:val="32"/>
          <w:szCs w:val="32"/>
        </w:rPr>
        <w:t>採取</w:t>
      </w:r>
      <w:r w:rsidR="00EE5225" w:rsidRPr="007E6DE1">
        <w:rPr>
          <w:rFonts w:ascii="標楷體" w:eastAsia="標楷體" w:hAnsi="標楷體"/>
          <w:kern w:val="1"/>
          <w:sz w:val="32"/>
          <w:szCs w:val="32"/>
        </w:rPr>
        <w:t>鑽孔注射殺草劑、沸熱水澆灌等理化破壞方式，致莖髓組織褐化，植株無法抽展新</w:t>
      </w:r>
      <w:r w:rsidR="00EE5225" w:rsidRPr="007E6DE1">
        <w:rPr>
          <w:rFonts w:ascii="標楷體" w:eastAsia="標楷體" w:hAnsi="標楷體" w:hint="eastAsia"/>
          <w:kern w:val="1"/>
          <w:sz w:val="32"/>
          <w:szCs w:val="32"/>
        </w:rPr>
        <w:t>葉</w:t>
      </w:r>
      <w:r w:rsidR="00EE5225" w:rsidRPr="007E6DE1">
        <w:rPr>
          <w:rFonts w:ascii="標楷體" w:eastAsia="標楷體" w:hAnsi="標楷體"/>
          <w:kern w:val="1"/>
          <w:sz w:val="32"/>
          <w:szCs w:val="32"/>
        </w:rPr>
        <w:t>且不具經濟收穫效益者。</w:t>
      </w:r>
    </w:p>
    <w:p w14:paraId="130F764D" w14:textId="2EEEA554" w:rsidR="000F7D3D" w:rsidRPr="007E6DE1" w:rsidRDefault="009E1E21" w:rsidP="009E1E21">
      <w:pPr>
        <w:pStyle w:val="af6"/>
        <w:tabs>
          <w:tab w:val="left" w:pos="737"/>
        </w:tabs>
        <w:snapToGrid w:val="0"/>
        <w:spacing w:line="460" w:lineRule="exact"/>
        <w:ind w:left="1788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申請人得採1次完</w:t>
      </w:r>
      <w:r w:rsidR="00574D3F" w:rsidRPr="007E6DE1">
        <w:rPr>
          <w:rFonts w:ascii="標楷體" w:eastAsia="標楷體" w:hAnsi="標楷體" w:hint="eastAsia"/>
          <w:kern w:val="1"/>
          <w:sz w:val="32"/>
          <w:szCs w:val="32"/>
        </w:rPr>
        <w:t>成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廢園或分年逐批廢園（至多</w:t>
      </w:r>
      <w:r w:rsidRPr="007E6DE1">
        <w:rPr>
          <w:rFonts w:ascii="Times New Roman" w:eastAsia="標楷體" w:hAnsi="Times New Roman" w:cs="Times New Roman"/>
          <w:kern w:val="1"/>
          <w:sz w:val="32"/>
          <w:szCs w:val="32"/>
        </w:rPr>
        <w:t>3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年</w:t>
      </w:r>
      <w:r w:rsidR="008A51D7">
        <w:rPr>
          <w:rFonts w:ascii="標楷體" w:eastAsia="標楷體" w:hAnsi="標楷體" w:hint="eastAsia"/>
          <w:kern w:val="1"/>
          <w:sz w:val="32"/>
          <w:szCs w:val="32"/>
        </w:rPr>
        <w:t>應</w:t>
      </w:r>
      <w:r w:rsidR="0042760C">
        <w:rPr>
          <w:rFonts w:ascii="標楷體" w:eastAsia="標楷體" w:hAnsi="標楷體" w:hint="eastAsia"/>
          <w:kern w:val="1"/>
          <w:sz w:val="32"/>
          <w:szCs w:val="32"/>
        </w:rPr>
        <w:t>完成</w:t>
      </w:r>
      <w:r w:rsidR="00CD638A" w:rsidRPr="007E6DE1">
        <w:rPr>
          <w:rFonts w:ascii="標楷體" w:eastAsia="標楷體" w:hAnsi="標楷體" w:hint="eastAsia"/>
          <w:kern w:val="1"/>
          <w:sz w:val="32"/>
          <w:szCs w:val="32"/>
        </w:rPr>
        <w:t>）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53C31D73" w14:textId="4D29C7CB" w:rsidR="000F7D3D" w:rsidRPr="007E6DE1" w:rsidRDefault="00A230AD" w:rsidP="000F7D3D">
      <w:pPr>
        <w:pStyle w:val="af6"/>
        <w:numPr>
          <w:ilvl w:val="0"/>
          <w:numId w:val="20"/>
        </w:numPr>
        <w:tabs>
          <w:tab w:val="left" w:pos="737"/>
        </w:tabs>
        <w:snapToGrid w:val="0"/>
        <w:spacing w:line="460" w:lineRule="exact"/>
        <w:ind w:left="1701" w:hanging="99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sz w:val="32"/>
          <w:szCs w:val="32"/>
        </w:rPr>
        <w:t>推薦轉作品項</w:t>
      </w:r>
      <w:r w:rsidR="000F7D3D"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</w:p>
    <w:p w14:paraId="2605A9D7" w14:textId="02628F24" w:rsidR="00A230AD" w:rsidRPr="007E6DE1" w:rsidRDefault="00A230AD" w:rsidP="00A230AD">
      <w:pPr>
        <w:pStyle w:val="af6"/>
        <w:numPr>
          <w:ilvl w:val="2"/>
          <w:numId w:val="2"/>
        </w:numPr>
        <w:tabs>
          <w:tab w:val="clear" w:pos="1020"/>
          <w:tab w:val="num" w:pos="1843"/>
        </w:tabs>
        <w:snapToGrid w:val="0"/>
        <w:spacing w:line="460" w:lineRule="exact"/>
        <w:ind w:left="1985" w:hanging="284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推薦</w:t>
      </w:r>
      <w:r w:rsidR="000F7D3D" w:rsidRPr="007E6DE1">
        <w:rPr>
          <w:rFonts w:ascii="Times New Roman" w:eastAsia="標楷體" w:hAnsi="Times New Roman"/>
          <w:kern w:val="1"/>
          <w:sz w:val="32"/>
          <w:szCs w:val="32"/>
        </w:rPr>
        <w:t>條件：</w:t>
      </w:r>
      <w:r w:rsidR="00B761A8" w:rsidRPr="007E6DE1">
        <w:rPr>
          <w:rFonts w:ascii="Times New Roman" w:eastAsia="標楷體" w:hAnsi="Times New Roman" w:hint="eastAsia"/>
          <w:kern w:val="1"/>
          <w:sz w:val="32"/>
          <w:szCs w:val="32"/>
        </w:rPr>
        <w:t>符合適地適種原則，</w:t>
      </w:r>
      <w:r w:rsidR="006C73A4" w:rsidRPr="007E6DE1">
        <w:rPr>
          <w:rFonts w:ascii="Times New Roman" w:eastAsia="標楷體" w:hAnsi="Times New Roman" w:hint="eastAsia"/>
          <w:kern w:val="1"/>
          <w:sz w:val="32"/>
          <w:szCs w:val="32"/>
        </w:rPr>
        <w:t>經中央與地方政府推薦無產銷失衡之虞作物</w:t>
      </w:r>
      <w:r w:rsidR="006C73A4" w:rsidRPr="007E6DE1">
        <w:rPr>
          <w:rFonts w:ascii="標楷體" w:eastAsia="標楷體" w:hAnsi="標楷體" w:hint="eastAsia"/>
          <w:kern w:val="1"/>
          <w:sz w:val="32"/>
          <w:szCs w:val="32"/>
        </w:rPr>
        <w:t>；</w:t>
      </w:r>
      <w:r w:rsidR="00B761A8" w:rsidRPr="007E6DE1">
        <w:rPr>
          <w:rFonts w:ascii="Times New Roman" w:eastAsia="標楷體" w:hAnsi="Times New Roman" w:hint="eastAsia"/>
          <w:kern w:val="1"/>
          <w:sz w:val="32"/>
          <w:szCs w:val="32"/>
        </w:rPr>
        <w:t>或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依</w:t>
      </w:r>
      <w:r w:rsidRPr="007E6DE1">
        <w:rPr>
          <w:rFonts w:ascii="Times New Roman" w:eastAsia="標楷體" w:hAnsi="Times New Roman" w:hint="eastAsia"/>
          <w:sz w:val="32"/>
          <w:szCs w:val="32"/>
        </w:rPr>
        <w:t>近年農業試驗改良場</w:t>
      </w:r>
      <w:r w:rsidR="00574D3F" w:rsidRPr="007E6DE1">
        <w:rPr>
          <w:rFonts w:ascii="Times New Roman" w:eastAsia="標楷體" w:hAnsi="Times New Roman" w:hint="eastAsia"/>
          <w:sz w:val="32"/>
          <w:szCs w:val="32"/>
        </w:rPr>
        <w:t>(</w:t>
      </w:r>
      <w:r w:rsidRPr="007E6DE1">
        <w:rPr>
          <w:rFonts w:ascii="Times New Roman" w:eastAsia="標楷體" w:hAnsi="Times New Roman" w:hint="eastAsia"/>
          <w:sz w:val="32"/>
          <w:szCs w:val="32"/>
        </w:rPr>
        <w:t>所</w:t>
      </w:r>
      <w:r w:rsidR="00574D3F" w:rsidRPr="007E6DE1">
        <w:rPr>
          <w:rFonts w:ascii="Times New Roman" w:eastAsia="標楷體" w:hAnsi="Times New Roman" w:hint="eastAsia"/>
          <w:sz w:val="32"/>
          <w:szCs w:val="32"/>
        </w:rPr>
        <w:t>)</w:t>
      </w:r>
      <w:r w:rsidRPr="007E6DE1">
        <w:rPr>
          <w:rFonts w:ascii="Times New Roman" w:eastAsia="標楷體" w:hAnsi="Times New Roman" w:hint="eastAsia"/>
          <w:sz w:val="32"/>
          <w:szCs w:val="32"/>
        </w:rPr>
        <w:t>育出具市場競爭力果樹品種</w:t>
      </w:r>
      <w:r w:rsidR="006C73A4" w:rsidRPr="007E6DE1">
        <w:rPr>
          <w:rFonts w:ascii="標楷體" w:eastAsia="標楷體" w:hAnsi="標楷體" w:hint="eastAsia"/>
          <w:kern w:val="1"/>
          <w:sz w:val="32"/>
          <w:szCs w:val="32"/>
        </w:rPr>
        <w:t>；</w:t>
      </w:r>
      <w:r w:rsidRPr="007E6DE1">
        <w:rPr>
          <w:rFonts w:ascii="Times New Roman" w:eastAsia="標楷體" w:hAnsi="Times New Roman" w:hint="eastAsia"/>
          <w:sz w:val="32"/>
          <w:szCs w:val="32"/>
        </w:rPr>
        <w:t>或經地方政府推薦有契作生產且無產銷失衡之虞作物，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經本署同意後增列，並滾動性檢討及補充品項</w:t>
      </w:r>
      <w:r w:rsidRPr="007E6DE1">
        <w:rPr>
          <w:rFonts w:ascii="Times New Roman" w:eastAsia="標楷體" w:hAnsi="Times New Roman" w:hint="eastAsia"/>
          <w:sz w:val="32"/>
          <w:szCs w:val="32"/>
        </w:rPr>
        <w:t>。</w:t>
      </w:r>
    </w:p>
    <w:p w14:paraId="2D1787D9" w14:textId="77777777" w:rsidR="00EE5225" w:rsidRPr="007E6DE1" w:rsidRDefault="00EE5225" w:rsidP="00EE5225">
      <w:pPr>
        <w:pStyle w:val="af6"/>
        <w:numPr>
          <w:ilvl w:val="2"/>
          <w:numId w:val="2"/>
        </w:numPr>
        <w:tabs>
          <w:tab w:val="clear" w:pos="1020"/>
          <w:tab w:val="num" w:pos="1843"/>
        </w:tabs>
        <w:snapToGrid w:val="0"/>
        <w:spacing w:line="460" w:lineRule="exact"/>
        <w:ind w:left="1985" w:hanging="284"/>
        <w:jc w:val="both"/>
        <w:rPr>
          <w:rFonts w:ascii="Times New Roman" w:eastAsia="標楷體" w:hAnsi="Times New Roman"/>
          <w:kern w:val="1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轉作種類：</w:t>
      </w:r>
    </w:p>
    <w:p w14:paraId="7AC35D4E" w14:textId="11F70790" w:rsidR="00EE5225" w:rsidRPr="007E6DE1" w:rsidRDefault="00EE5225" w:rsidP="00EE5225">
      <w:pPr>
        <w:pStyle w:val="af6"/>
        <w:numPr>
          <w:ilvl w:val="4"/>
          <w:numId w:val="2"/>
        </w:numPr>
        <w:tabs>
          <w:tab w:val="clear" w:pos="1572"/>
          <w:tab w:val="left" w:pos="965"/>
        </w:tabs>
        <w:snapToGrid w:val="0"/>
        <w:spacing w:line="460" w:lineRule="exact"/>
        <w:ind w:left="2410" w:hanging="425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推薦作物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：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山胡椒</w:t>
      </w:r>
      <w:r w:rsidRPr="007E6DE1">
        <w:rPr>
          <w:rFonts w:ascii="Times New Roman" w:eastAsia="標楷體" w:hAnsi="Times New Roman" w:hint="eastAsia"/>
          <w:sz w:val="32"/>
          <w:szCs w:val="32"/>
        </w:rPr>
        <w:t>、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山蘇</w:t>
      </w:r>
      <w:r w:rsidRPr="007E6DE1">
        <w:rPr>
          <w:rFonts w:ascii="Times New Roman" w:eastAsia="標楷體" w:hAnsi="Times New Roman" w:hint="eastAsia"/>
          <w:sz w:val="32"/>
          <w:szCs w:val="32"/>
        </w:rPr>
        <w:t>、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白柿</w:t>
      </w:r>
      <w:r w:rsidRPr="007E6DE1">
        <w:rPr>
          <w:rFonts w:ascii="Times New Roman" w:eastAsia="標楷體" w:hAnsi="Times New Roman" w:hint="eastAsia"/>
          <w:sz w:val="32"/>
          <w:szCs w:val="32"/>
        </w:rPr>
        <w:t>、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榴槤蜜</w:t>
      </w:r>
      <w:r w:rsidRPr="007E6DE1">
        <w:rPr>
          <w:rFonts w:ascii="Times New Roman" w:eastAsia="標楷體" w:hAnsi="Times New Roman" w:hint="eastAsia"/>
          <w:sz w:val="32"/>
          <w:szCs w:val="32"/>
        </w:rPr>
        <w:t>、油茶、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餘甘子</w:t>
      </w:r>
      <w:r w:rsidRPr="007E6DE1">
        <w:rPr>
          <w:rFonts w:ascii="標楷體" w:eastAsia="標楷體" w:hAnsi="標楷體" w:hint="eastAsia"/>
          <w:sz w:val="32"/>
          <w:szCs w:val="32"/>
          <w:u w:val="single"/>
        </w:rPr>
        <w:t>（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原稱油柑</w:t>
      </w:r>
      <w:r w:rsidRPr="007E6DE1">
        <w:rPr>
          <w:rFonts w:ascii="標楷體" w:eastAsia="標楷體" w:hAnsi="標楷體" w:hint="eastAsia"/>
          <w:sz w:val="32"/>
          <w:szCs w:val="32"/>
          <w:u w:val="single"/>
        </w:rPr>
        <w:t>）</w:t>
      </w:r>
      <w:r w:rsidRPr="007E6DE1">
        <w:rPr>
          <w:rFonts w:ascii="Times New Roman" w:eastAsia="標楷體" w:hAnsi="Times New Roman" w:hint="eastAsia"/>
          <w:sz w:val="32"/>
          <w:szCs w:val="32"/>
        </w:rPr>
        <w:t>、綠竹筍、茶、可可、羅漢松、牛角瓜、咖啡、牛樟、獼猴桃、山竹、榴槤、紅毛丹、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星蘋果</w:t>
      </w:r>
      <w:r w:rsidRPr="007E6DE1">
        <w:rPr>
          <w:rFonts w:ascii="標楷體" w:eastAsia="標楷體" w:hAnsi="標楷體" w:hint="eastAsia"/>
          <w:sz w:val="32"/>
          <w:szCs w:val="32"/>
          <w:u w:val="single"/>
        </w:rPr>
        <w:t>（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原稱牛奶果</w:t>
      </w:r>
      <w:r w:rsidRPr="007E6DE1">
        <w:rPr>
          <w:rFonts w:ascii="標楷體" w:eastAsia="標楷體" w:hAnsi="標楷體" w:hint="eastAsia"/>
          <w:sz w:val="32"/>
          <w:szCs w:val="32"/>
          <w:u w:val="single"/>
        </w:rPr>
        <w:t>）</w:t>
      </w:r>
      <w:r w:rsidRPr="007E6DE1">
        <w:rPr>
          <w:rFonts w:ascii="Times New Roman" w:eastAsia="標楷體" w:hAnsi="Times New Roman" w:hint="eastAsia"/>
          <w:sz w:val="32"/>
          <w:szCs w:val="32"/>
        </w:rPr>
        <w:t>、板栗、黃梔子、及新興柑橘類</w:t>
      </w:r>
      <w:r w:rsidRPr="007E6DE1">
        <w:rPr>
          <w:rFonts w:ascii="標楷體" w:eastAsia="標楷體" w:hAnsi="標楷體" w:hint="eastAsia"/>
          <w:sz w:val="32"/>
          <w:szCs w:val="32"/>
        </w:rPr>
        <w:t>（</w:t>
      </w:r>
      <w:r w:rsidRPr="007E6DE1">
        <w:rPr>
          <w:rFonts w:ascii="Times New Roman" w:eastAsia="標楷體" w:hAnsi="Times New Roman" w:hint="eastAsia"/>
          <w:sz w:val="32"/>
          <w:szCs w:val="32"/>
        </w:rPr>
        <w:t>含</w:t>
      </w:r>
      <w:r w:rsidRPr="007E6DE1">
        <w:rPr>
          <w:rFonts w:ascii="Times New Roman" w:eastAsia="標楷體" w:hAnsi="Times New Roman" w:hint="eastAsia"/>
          <w:sz w:val="32"/>
          <w:szCs w:val="32"/>
          <w:u w:val="single"/>
        </w:rPr>
        <w:t>臺灣香檬，</w:t>
      </w:r>
      <w:r w:rsidRPr="007E6DE1">
        <w:rPr>
          <w:rFonts w:ascii="Times New Roman" w:eastAsia="標楷體" w:hAnsi="Times New Roman" w:hint="eastAsia"/>
          <w:sz w:val="32"/>
          <w:szCs w:val="32"/>
        </w:rPr>
        <w:t>排除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文旦、檸檬、椪柑、桶柑、柳橙、海梨柑、茂谷柑、白柚、葡萄柚</w:t>
      </w:r>
      <w:r w:rsidRPr="007E6DE1">
        <w:rPr>
          <w:rFonts w:ascii="標楷體" w:eastAsia="標楷體" w:hAnsi="標楷體" w:hint="eastAsia"/>
          <w:sz w:val="32"/>
          <w:szCs w:val="32"/>
        </w:rPr>
        <w:t>）</w:t>
      </w:r>
      <w:r w:rsidRPr="007E6DE1">
        <w:rPr>
          <w:rFonts w:ascii="Times New Roman" w:eastAsia="標楷體" w:hAnsi="Times New Roman" w:hint="eastAsia"/>
          <w:sz w:val="32"/>
          <w:szCs w:val="32"/>
        </w:rPr>
        <w:t>等</w:t>
      </w:r>
      <w:r w:rsidR="005528DB">
        <w:rPr>
          <w:rFonts w:ascii="Times New Roman" w:eastAsia="標楷體" w:hAnsi="Times New Roman" w:hint="eastAsia"/>
          <w:sz w:val="32"/>
          <w:szCs w:val="32"/>
        </w:rPr>
        <w:t>品項</w:t>
      </w:r>
      <w:r w:rsidRPr="007E6DE1">
        <w:rPr>
          <w:rFonts w:ascii="Times New Roman" w:eastAsia="標楷體" w:hAnsi="Times New Roman" w:hint="eastAsia"/>
          <w:sz w:val="32"/>
          <w:szCs w:val="32"/>
        </w:rPr>
        <w:t>，</w:t>
      </w:r>
      <w:r w:rsidRPr="007E6DE1">
        <w:rPr>
          <w:rFonts w:ascii="Times New Roman" w:eastAsia="標楷體" w:hAnsi="Times New Roman"/>
          <w:sz w:val="32"/>
          <w:szCs w:val="32"/>
        </w:rPr>
        <w:t>成活率</w:t>
      </w:r>
      <w:r w:rsidR="002F2FE6">
        <w:rPr>
          <w:rFonts w:ascii="Times New Roman" w:eastAsia="標楷體" w:hAnsi="Times New Roman"/>
          <w:sz w:val="32"/>
          <w:szCs w:val="32"/>
        </w:rPr>
        <w:t>須</w:t>
      </w:r>
      <w:r w:rsidRPr="007E6DE1">
        <w:rPr>
          <w:rFonts w:ascii="Times New Roman" w:eastAsia="標楷體" w:hAnsi="Times New Roman"/>
          <w:sz w:val="32"/>
          <w:szCs w:val="32"/>
        </w:rPr>
        <w:t>達</w:t>
      </w:r>
      <w:r w:rsidRPr="007E6DE1">
        <w:rPr>
          <w:rFonts w:ascii="Times New Roman" w:eastAsia="標楷體" w:hAnsi="Times New Roman"/>
          <w:sz w:val="32"/>
          <w:szCs w:val="32"/>
        </w:rPr>
        <w:t>80</w:t>
      </w:r>
      <w:r w:rsidRPr="007E6DE1">
        <w:rPr>
          <w:rFonts w:ascii="Times New Roman" w:eastAsia="標楷體" w:hAnsi="Times New Roman"/>
          <w:sz w:val="32"/>
          <w:szCs w:val="32"/>
        </w:rPr>
        <w:t>％以上</w:t>
      </w:r>
      <w:r w:rsidRPr="007E6DE1">
        <w:rPr>
          <w:rFonts w:ascii="Times New Roman" w:eastAsia="標楷體" w:hAnsi="Times New Roman" w:hint="eastAsia"/>
          <w:sz w:val="32"/>
          <w:szCs w:val="32"/>
        </w:rPr>
        <w:t>，</w:t>
      </w:r>
      <w:r w:rsidRPr="007E6DE1">
        <w:rPr>
          <w:rFonts w:ascii="Times New Roman" w:eastAsia="標楷體" w:hAnsi="Times New Roman"/>
          <w:sz w:val="32"/>
          <w:szCs w:val="32"/>
        </w:rPr>
        <w:t>種植株數基準數</w:t>
      </w:r>
      <w:r w:rsidRPr="007E6DE1">
        <w:rPr>
          <w:rFonts w:ascii="Times New Roman" w:eastAsia="標楷體" w:hAnsi="Times New Roman" w:hint="eastAsia"/>
          <w:sz w:val="32"/>
          <w:szCs w:val="32"/>
        </w:rPr>
        <w:t>如表</w:t>
      </w:r>
      <w:r w:rsidRPr="007E6DE1">
        <w:rPr>
          <w:rFonts w:ascii="Times New Roman" w:eastAsia="標楷體" w:hAnsi="Times New Roman" w:hint="eastAsia"/>
          <w:sz w:val="32"/>
          <w:szCs w:val="32"/>
        </w:rPr>
        <w:t>11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。</w:t>
      </w:r>
    </w:p>
    <w:p w14:paraId="33DF727F" w14:textId="3B1F4466" w:rsidR="00EE5225" w:rsidRPr="007E6DE1" w:rsidRDefault="00EE5225" w:rsidP="00EE5225">
      <w:pPr>
        <w:pStyle w:val="af6"/>
        <w:numPr>
          <w:ilvl w:val="4"/>
          <w:numId w:val="2"/>
        </w:numPr>
        <w:tabs>
          <w:tab w:val="clear" w:pos="1572"/>
          <w:tab w:val="left" w:pos="965"/>
        </w:tabs>
        <w:snapToGrid w:val="0"/>
        <w:spacing w:line="460" w:lineRule="exact"/>
        <w:ind w:left="2410" w:hanging="425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lastRenderedPageBreak/>
        <w:t>造林：</w:t>
      </w:r>
      <w:r w:rsidR="0088504C" w:rsidRPr="007E6DE1">
        <w:rPr>
          <w:rFonts w:ascii="Times New Roman" w:eastAsia="標楷體" w:hAnsi="Times New Roman" w:hint="eastAsia"/>
          <w:kern w:val="1"/>
          <w:sz w:val="32"/>
          <w:szCs w:val="32"/>
        </w:rPr>
        <w:t>廢園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完成後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依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農業部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林業及自然保育署「獎勵輔導造林辦法」之申請期限、區位條件等相關規定申辦，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造林類型分為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</w:p>
    <w:p w14:paraId="1E38410A" w14:textId="77777777" w:rsidR="00EE5225" w:rsidRPr="007E6DE1" w:rsidRDefault="00EE5225" w:rsidP="00EE5225">
      <w:pPr>
        <w:pStyle w:val="af6"/>
        <w:numPr>
          <w:ilvl w:val="0"/>
          <w:numId w:val="21"/>
        </w:numPr>
        <w:tabs>
          <w:tab w:val="left" w:pos="965"/>
        </w:tabs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木材生產林：以從事生產結構用材、建築用材、菇蕈及農用資材等生產為主，著重在木材經濟用途，以提昇國產木材自給率。</w:t>
      </w:r>
    </w:p>
    <w:p w14:paraId="6F23DA5F" w14:textId="77777777" w:rsidR="00EE5225" w:rsidRPr="007E6DE1" w:rsidRDefault="00EE5225" w:rsidP="00EE5225">
      <w:pPr>
        <w:pStyle w:val="af6"/>
        <w:numPr>
          <w:ilvl w:val="0"/>
          <w:numId w:val="21"/>
        </w:numPr>
        <w:tabs>
          <w:tab w:val="left" w:pos="965"/>
        </w:tabs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非木材生產林：以營造國土保安、水源涵養、森林景觀、生態維護等為主要目的，依循生態造林作業原則優先使用木本原生樹種。</w:t>
      </w:r>
    </w:p>
    <w:p w14:paraId="0DADD7FF" w14:textId="3A971F1C" w:rsidR="00EE5225" w:rsidRPr="007E6DE1" w:rsidRDefault="00EE5225" w:rsidP="005528DB">
      <w:pPr>
        <w:pStyle w:val="af6"/>
        <w:numPr>
          <w:ilvl w:val="4"/>
          <w:numId w:val="2"/>
        </w:numPr>
        <w:tabs>
          <w:tab w:val="clear" w:pos="1572"/>
          <w:tab w:val="left" w:pos="965"/>
          <w:tab w:val="num" w:pos="1843"/>
        </w:tabs>
        <w:snapToGrid w:val="0"/>
        <w:spacing w:line="460" w:lineRule="exact"/>
        <w:ind w:left="2410" w:hanging="425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sz w:val="32"/>
          <w:szCs w:val="32"/>
        </w:rPr>
        <w:t>溫室及附屬綠能設施</w:t>
      </w:r>
      <w:r w:rsidR="00355982">
        <w:rPr>
          <w:rFonts w:ascii="Times New Roman" w:eastAsia="標楷體" w:hAnsi="Times New Roman" w:hint="eastAsia"/>
          <w:sz w:val="32"/>
          <w:szCs w:val="32"/>
        </w:rPr>
        <w:t>作物</w:t>
      </w:r>
      <w:r w:rsidR="0088504C" w:rsidRPr="007E6DE1">
        <w:rPr>
          <w:rFonts w:ascii="Times New Roman" w:eastAsia="標楷體" w:hAnsi="Times New Roman"/>
          <w:kern w:val="1"/>
          <w:sz w:val="32"/>
          <w:szCs w:val="32"/>
        </w:rPr>
        <w:t>：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另依農業部公告</w:t>
      </w:r>
      <w:r w:rsidRPr="007E6DE1">
        <w:rPr>
          <w:rFonts w:ascii="Times New Roman" w:eastAsia="標楷體" w:hAnsi="Times New Roman" w:hint="eastAsia"/>
          <w:sz w:val="32"/>
          <w:szCs w:val="32"/>
        </w:rPr>
        <w:t>「檳榔廢園溫室光電專區方案」</w:t>
      </w:r>
      <w:r w:rsidR="001B6E55" w:rsidRPr="007E6DE1">
        <w:rPr>
          <w:rFonts w:ascii="Times New Roman" w:eastAsia="標楷體" w:hAnsi="Times New Roman"/>
          <w:sz w:val="32"/>
          <w:szCs w:val="32"/>
        </w:rPr>
        <w:t>相關規定申辦</w:t>
      </w:r>
      <w:r w:rsidR="001B6E55" w:rsidRPr="007E6DE1">
        <w:rPr>
          <w:rFonts w:ascii="Times New Roman" w:eastAsia="標楷體" w:hAnsi="Times New Roman" w:hint="eastAsia"/>
          <w:sz w:val="32"/>
          <w:szCs w:val="32"/>
        </w:rPr>
        <w:t>，</w:t>
      </w:r>
      <w:r w:rsidR="001B6E55" w:rsidRPr="007E6DE1">
        <w:rPr>
          <w:rFonts w:ascii="Times New Roman" w:eastAsia="標楷體" w:hAnsi="Times New Roman"/>
          <w:sz w:val="32"/>
          <w:szCs w:val="32"/>
        </w:rPr>
        <w:t>限於農業部公告</w:t>
      </w:r>
      <w:r w:rsidR="005528DB">
        <w:rPr>
          <w:rFonts w:ascii="Times New Roman" w:eastAsia="標楷體" w:hAnsi="Times New Roman" w:hint="eastAsia"/>
          <w:sz w:val="32"/>
          <w:szCs w:val="32"/>
        </w:rPr>
        <w:t>該方案</w:t>
      </w:r>
      <w:r w:rsidR="001B6E55" w:rsidRPr="007E6DE1">
        <w:rPr>
          <w:rFonts w:ascii="Times New Roman" w:eastAsia="標楷體" w:hAnsi="Times New Roman"/>
          <w:sz w:val="32"/>
          <w:szCs w:val="32"/>
        </w:rPr>
        <w:t>範圍內之廢園農地，並</w:t>
      </w:r>
      <w:r w:rsidR="002F2FE6">
        <w:rPr>
          <w:rFonts w:ascii="Times New Roman" w:eastAsia="標楷體" w:hAnsi="Times New Roman" w:hint="eastAsia"/>
          <w:sz w:val="32"/>
          <w:szCs w:val="32"/>
        </w:rPr>
        <w:t>須</w:t>
      </w:r>
      <w:r w:rsidR="001B6E55" w:rsidRPr="007E6DE1">
        <w:rPr>
          <w:rFonts w:ascii="Times New Roman" w:eastAsia="標楷體" w:hAnsi="Times New Roman"/>
          <w:sz w:val="32"/>
          <w:szCs w:val="32"/>
        </w:rPr>
        <w:t>種植適合光電遮蔽之作物品項。</w:t>
      </w:r>
    </w:p>
    <w:p w14:paraId="49D60994" w14:textId="45A34DE8" w:rsidR="000F7D3D" w:rsidRPr="007E6DE1" w:rsidRDefault="00B761A8" w:rsidP="0088504C">
      <w:pPr>
        <w:pStyle w:val="af6"/>
        <w:numPr>
          <w:ilvl w:val="2"/>
          <w:numId w:val="2"/>
        </w:numPr>
        <w:tabs>
          <w:tab w:val="clear" w:pos="1020"/>
          <w:tab w:val="num" w:pos="1843"/>
        </w:tabs>
        <w:snapToGrid w:val="0"/>
        <w:spacing w:line="460" w:lineRule="exact"/>
        <w:ind w:left="1985" w:hanging="284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申請人種植推薦作物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可採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次完成或分年逐批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轉作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（至多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3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年），倘為經營管理需要，得先行</w:t>
      </w:r>
      <w:r w:rsidR="00856D81" w:rsidRPr="007E6DE1">
        <w:rPr>
          <w:rFonts w:ascii="Times New Roman" w:eastAsia="標楷體" w:hAnsi="Times New Roman" w:hint="eastAsia"/>
          <w:kern w:val="1"/>
          <w:sz w:val="32"/>
          <w:szCs w:val="32"/>
        </w:rPr>
        <w:t>間植推薦作物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，惟廢園最遲仍</w:t>
      </w:r>
      <w:r w:rsidR="002F2FE6">
        <w:rPr>
          <w:rFonts w:ascii="Times New Roman" w:eastAsia="標楷體" w:hAnsi="Times New Roman" w:hint="eastAsia"/>
          <w:kern w:val="1"/>
          <w:sz w:val="32"/>
          <w:szCs w:val="32"/>
        </w:rPr>
        <w:t>須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於首次申辦轉作之第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 xml:space="preserve"> 3 </w:t>
      </w:r>
      <w:r w:rsidR="00856D81" w:rsidRPr="007E6DE1">
        <w:rPr>
          <w:rFonts w:ascii="Times New Roman" w:eastAsia="標楷體" w:hAnsi="Times New Roman"/>
          <w:kern w:val="1"/>
          <w:sz w:val="32"/>
          <w:szCs w:val="32"/>
        </w:rPr>
        <w:t>年結束前完成。</w:t>
      </w:r>
    </w:p>
    <w:p w14:paraId="7EAB22B2" w14:textId="75E8101A" w:rsidR="00F53523" w:rsidRPr="007E6DE1" w:rsidRDefault="00344834" w:rsidP="00D24842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737"/>
        </w:tabs>
        <w:suppressAutoHyphens/>
        <w:snapToGrid w:val="0"/>
        <w:spacing w:line="460" w:lineRule="exact"/>
        <w:ind w:hanging="1021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申請及執行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期間</w:t>
      </w:r>
      <w:r w:rsidR="00B50EF1" w:rsidRPr="007E6DE1">
        <w:rPr>
          <w:rFonts w:ascii="Times New Roman" w:eastAsia="標楷體" w:hAnsi="Times New Roman" w:hint="eastAsia"/>
          <w:kern w:val="1"/>
          <w:sz w:val="32"/>
          <w:szCs w:val="32"/>
        </w:rPr>
        <w:t>如下</w:t>
      </w:r>
      <w:r w:rsidR="00B50EF1"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</w:p>
    <w:p w14:paraId="065F0286" w14:textId="60461C82" w:rsidR="00F53523" w:rsidRPr="007E6DE1" w:rsidRDefault="001B5970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申</w:t>
      </w:r>
      <w:r w:rsidR="000F7D3D" w:rsidRPr="007E6DE1">
        <w:rPr>
          <w:rFonts w:ascii="Times New Roman" w:eastAsia="標楷體" w:hAnsi="Times New Roman" w:hint="eastAsia"/>
          <w:kern w:val="1"/>
          <w:sz w:val="32"/>
          <w:szCs w:val="32"/>
        </w:rPr>
        <w:t>請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期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間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：當年度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日起至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9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月</w:t>
      </w:r>
      <w:r w:rsidR="00AB766C" w:rsidRPr="007E6DE1">
        <w:rPr>
          <w:rFonts w:ascii="Times New Roman" w:eastAsia="標楷體" w:hAnsi="Times New Roman" w:hint="eastAsia"/>
          <w:kern w:val="1"/>
          <w:sz w:val="32"/>
          <w:szCs w:val="32"/>
        </w:rPr>
        <w:t>30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日止。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當年度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10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月至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12</w:t>
      </w:r>
      <w:r w:rsidR="00EE2EB5">
        <w:rPr>
          <w:rFonts w:ascii="Times New Roman" w:eastAsia="標楷體" w:hAnsi="Times New Roman" w:hint="eastAsia"/>
          <w:kern w:val="1"/>
          <w:sz w:val="32"/>
          <w:szCs w:val="32"/>
        </w:rPr>
        <w:t>月申請者併入次年辦理。</w:t>
      </w:r>
    </w:p>
    <w:p w14:paraId="05F08BE6" w14:textId="2B2EB959" w:rsidR="00F53523" w:rsidRPr="007E6DE1" w:rsidRDefault="00F53523" w:rsidP="00542C1F">
      <w:pPr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執行期間：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受理、登記、勘查等作業應於當年度</w:t>
      </w:r>
      <w:r w:rsidR="004F238B">
        <w:rPr>
          <w:rFonts w:ascii="Times New Roman" w:eastAsia="標楷體" w:hAnsi="Times New Roman" w:hint="eastAsia"/>
          <w:kern w:val="0"/>
          <w:sz w:val="32"/>
          <w:szCs w:val="32"/>
        </w:rPr>
        <w:t>10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月底前完成，審查及撥付經費等作業應於當年度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12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月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31</w:t>
      </w:r>
      <w:r w:rsidR="00344834" w:rsidRPr="007E6DE1">
        <w:rPr>
          <w:rFonts w:ascii="Times New Roman" w:eastAsia="標楷體" w:hAnsi="Times New Roman"/>
          <w:kern w:val="0"/>
          <w:sz w:val="32"/>
          <w:szCs w:val="32"/>
        </w:rPr>
        <w:t>日前完成。</w:t>
      </w:r>
    </w:p>
    <w:p w14:paraId="34BCE745" w14:textId="176096E2" w:rsidR="00F53523" w:rsidRPr="007E6DE1" w:rsidRDefault="00F53523" w:rsidP="00D24842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申請條件</w:t>
      </w:r>
      <w:r w:rsidR="00FF4521" w:rsidRPr="007E6DE1">
        <w:rPr>
          <w:rFonts w:ascii="Times New Roman" w:eastAsia="標楷體" w:hAnsi="Times New Roman" w:hint="eastAsia"/>
          <w:kern w:val="1"/>
          <w:sz w:val="32"/>
          <w:szCs w:val="32"/>
        </w:rPr>
        <w:t>如下</w:t>
      </w:r>
      <w:r w:rsidR="00FF4521"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</w:p>
    <w:p w14:paraId="05B07CA0" w14:textId="6FFB3A4A" w:rsidR="006918F7" w:rsidRPr="007E6DE1" w:rsidRDefault="006918F7" w:rsidP="006918F7">
      <w:pPr>
        <w:widowControl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960"/>
        </w:tabs>
        <w:suppressAutoHyphens/>
        <w:snapToGrid w:val="0"/>
        <w:spacing w:line="460" w:lineRule="exact"/>
        <w:ind w:left="1446" w:hanging="737"/>
        <w:jc w:val="both"/>
        <w:rPr>
          <w:rFonts w:ascii="Times New Roman" w:eastAsia="標楷體" w:hAnsi="Times New Roman"/>
          <w:kern w:val="1"/>
          <w:sz w:val="32"/>
          <w:szCs w:val="24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檳榔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株齡</w:t>
      </w: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應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達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3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年以上</w:t>
      </w: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，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且有常態田間管理與</w:t>
      </w:r>
      <w:r w:rsidR="001B52A8" w:rsidRPr="007E6DE1">
        <w:rPr>
          <w:rFonts w:ascii="Times New Roman" w:eastAsia="標楷體" w:hAnsi="Times New Roman" w:hint="eastAsia"/>
          <w:kern w:val="1"/>
          <w:sz w:val="32"/>
          <w:szCs w:val="24"/>
        </w:rPr>
        <w:t>樹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株發育正常</w:t>
      </w: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每公頃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株數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至少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1,200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株</w:t>
      </w:r>
      <w:r w:rsidRPr="007E6DE1">
        <w:rPr>
          <w:rFonts w:ascii="Times New Roman" w:eastAsia="標楷體" w:hAnsi="Times New Roman"/>
          <w:kern w:val="1"/>
          <w:sz w:val="32"/>
          <w:szCs w:val="24"/>
        </w:rPr>
        <w:t>。</w:t>
      </w:r>
    </w:p>
    <w:p w14:paraId="37A77850" w14:textId="77777777" w:rsidR="00956446" w:rsidRPr="007E6DE1" w:rsidRDefault="00956446" w:rsidP="00956446">
      <w:pPr>
        <w:widowControl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960"/>
        </w:tabs>
        <w:suppressAutoHyphens/>
        <w:snapToGrid w:val="0"/>
        <w:spacing w:line="460" w:lineRule="exact"/>
        <w:ind w:left="1446" w:hanging="737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曾辦理檳榔廢園轉作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措施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之園區、荒廢、零星栽培者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(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如以檳榔作為界址等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)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不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予受理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17AA0EC2" w14:textId="69783827" w:rsidR="004125D2" w:rsidRPr="007E6DE1" w:rsidRDefault="004125D2" w:rsidP="004125D2">
      <w:pPr>
        <w:widowControl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960"/>
        </w:tabs>
        <w:suppressAutoHyphens/>
        <w:snapToGrid w:val="0"/>
        <w:spacing w:line="460" w:lineRule="exact"/>
        <w:ind w:left="1446" w:hanging="737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24"/>
        </w:rPr>
        <w:t>土地須</w:t>
      </w: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符合相關法令規定之合法使用，</w:t>
      </w:r>
      <w:r w:rsidR="00096B4C" w:rsidRPr="007E6DE1">
        <w:rPr>
          <w:rFonts w:ascii="Times New Roman" w:eastAsia="標楷體" w:hAnsi="Times New Roman"/>
          <w:kern w:val="1"/>
          <w:sz w:val="32"/>
          <w:szCs w:val="24"/>
        </w:rPr>
        <w:t>超限使用</w:t>
      </w:r>
      <w:r w:rsidR="00096B4C" w:rsidRPr="007E6DE1">
        <w:rPr>
          <w:rFonts w:ascii="Times New Roman" w:eastAsia="標楷體" w:hAnsi="Times New Roman" w:hint="eastAsia"/>
          <w:kern w:val="1"/>
          <w:sz w:val="32"/>
          <w:szCs w:val="24"/>
        </w:rPr>
        <w:t>者不予受理申辦</w:t>
      </w:r>
      <w:r w:rsidR="00096B4C" w:rsidRPr="007E6DE1">
        <w:rPr>
          <w:rFonts w:ascii="Times New Roman" w:eastAsia="標楷體" w:hAnsi="Times New Roman"/>
          <w:kern w:val="1"/>
          <w:sz w:val="32"/>
          <w:szCs w:val="24"/>
        </w:rPr>
        <w:t>，涉及土地合法使用及超限使用之認定，依相關主管機關查定、列管或認定結果辦理。</w:t>
      </w:r>
      <w:r w:rsidR="00096B4C" w:rsidRPr="007E6DE1">
        <w:rPr>
          <w:rFonts w:ascii="Times New Roman" w:eastAsia="標楷體" w:hAnsi="Times New Roman" w:hint="eastAsia"/>
          <w:kern w:val="1"/>
          <w:sz w:val="32"/>
          <w:szCs w:val="24"/>
        </w:rPr>
        <w:t>申請</w:t>
      </w:r>
      <w:r w:rsidRPr="007E6DE1">
        <w:rPr>
          <w:rFonts w:ascii="Times New Roman" w:eastAsia="標楷體" w:hAnsi="Times New Roman" w:hint="eastAsia"/>
          <w:kern w:val="1"/>
          <w:sz w:val="32"/>
          <w:szCs w:val="24"/>
        </w:rPr>
        <w:t>範圍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以完整區塊為原則，同筆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、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多筆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或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毗連（倘隔有道路、水路時，其寬度合併計算不得超過十公尺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）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合計最小面積</w:t>
      </w:r>
      <w:r w:rsidR="002F2FE6">
        <w:rPr>
          <w:rFonts w:ascii="Times New Roman" w:eastAsia="標楷體" w:hAnsi="Times New Roman" w:hint="eastAsia"/>
          <w:kern w:val="1"/>
          <w:sz w:val="32"/>
          <w:szCs w:val="32"/>
        </w:rPr>
        <w:t>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為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0.1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公頃（以土地登記簿謄本面積為準），持分共有者得合併計算，間作者依間作株數比例計算，仍</w:t>
      </w:r>
      <w:r w:rsidR="002F2FE6">
        <w:rPr>
          <w:rFonts w:ascii="Times New Roman" w:eastAsia="標楷體" w:hAnsi="Times New Roman" w:hint="eastAsia"/>
          <w:kern w:val="1"/>
          <w:sz w:val="32"/>
          <w:szCs w:val="32"/>
        </w:rPr>
        <w:t>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達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0.1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公頃以上。</w:t>
      </w:r>
    </w:p>
    <w:p w14:paraId="13F70920" w14:textId="2B877DC2" w:rsidR="007E4E2A" w:rsidRPr="007E6DE1" w:rsidRDefault="007E4E2A" w:rsidP="004125D2">
      <w:pPr>
        <w:widowControl/>
        <w:numPr>
          <w:ilvl w:val="1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960"/>
        </w:tabs>
        <w:suppressAutoHyphens/>
        <w:snapToGrid w:val="0"/>
        <w:spacing w:line="460" w:lineRule="exact"/>
        <w:ind w:left="1446" w:hanging="737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土地座落於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山坡地涉及水土保持者，須依照水土保持法及山坡地保育利用條例有關規定申請辦理</w:t>
      </w:r>
      <w:r w:rsidR="001B6E55" w:rsidRPr="007E6DE1">
        <w:rPr>
          <w:rFonts w:ascii="Times New Roman" w:eastAsia="標楷體" w:hAnsi="Times New Roman"/>
          <w:kern w:val="1"/>
          <w:sz w:val="32"/>
          <w:szCs w:val="32"/>
        </w:rPr>
        <w:t>；倘位於土石流潛勢溪流影響範圍等環境敏感地區，應優先採行加強水土保持或轉作深根性樹種。</w:t>
      </w:r>
    </w:p>
    <w:p w14:paraId="762AAC33" w14:textId="77777777" w:rsidR="00C71FF3" w:rsidRPr="007E6DE1" w:rsidRDefault="00C71FF3" w:rsidP="00C71FF3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426"/>
          <w:tab w:val="left" w:pos="709"/>
        </w:tabs>
        <w:suppressAutoHyphens/>
        <w:snapToGrid w:val="0"/>
        <w:spacing w:line="460" w:lineRule="exact"/>
        <w:ind w:left="567" w:hanging="595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獎勵標準：</w:t>
      </w:r>
    </w:p>
    <w:p w14:paraId="5E1D1F74" w14:textId="4A0428C7" w:rsidR="00C71FF3" w:rsidRPr="007E6DE1" w:rsidRDefault="00C71FF3" w:rsidP="00C71FF3">
      <w:pPr>
        <w:pStyle w:val="af6"/>
        <w:numPr>
          <w:ilvl w:val="1"/>
          <w:numId w:val="2"/>
        </w:numPr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廢園：每公頃獎勵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18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萬元，選擇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次廢除全部檳榔者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採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次撥付，分年（至多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3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年）逐批廢除者每公頃依廢除比例撥付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；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申領廢園之農地不得再種植檳榔，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倘經查獲復種情事，將追繳補助款或限期砍除。</w:t>
      </w:r>
    </w:p>
    <w:p w14:paraId="1E4C99F5" w14:textId="693FAD33" w:rsidR="00C71FF3" w:rsidRPr="007E6DE1" w:rsidRDefault="00C71FF3" w:rsidP="00C71FF3">
      <w:pPr>
        <w:pStyle w:val="af6"/>
        <w:numPr>
          <w:ilvl w:val="1"/>
          <w:numId w:val="2"/>
        </w:numPr>
        <w:snapToGrid w:val="0"/>
        <w:spacing w:line="460" w:lineRule="exact"/>
        <w:jc w:val="both"/>
        <w:rPr>
          <w:rFonts w:ascii="Times New Roman" w:eastAsia="標楷體" w:hAnsi="Times New Roman"/>
          <w:kern w:val="1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轉作田間管理費：</w:t>
      </w:r>
    </w:p>
    <w:p w14:paraId="7BBB064B" w14:textId="3135EC67" w:rsidR="00C71FF3" w:rsidRPr="007E6DE1" w:rsidRDefault="00C71FF3" w:rsidP="00C71FF3">
      <w:pPr>
        <w:pStyle w:val="af6"/>
        <w:numPr>
          <w:ilvl w:val="2"/>
          <w:numId w:val="2"/>
        </w:numPr>
        <w:tabs>
          <w:tab w:val="clear" w:pos="1020"/>
          <w:tab w:val="left" w:pos="-180"/>
          <w:tab w:val="left" w:pos="720"/>
          <w:tab w:val="num" w:pos="1701"/>
        </w:tabs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山坡地範圍內：每公頃獎勵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10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萬元；</w:t>
      </w:r>
      <w:r w:rsidR="004B4FCA" w:rsidRPr="007E6DE1">
        <w:rPr>
          <w:rFonts w:ascii="Times New Roman" w:eastAsia="標楷體" w:hAnsi="Times New Roman"/>
          <w:kern w:val="1"/>
          <w:sz w:val="32"/>
          <w:szCs w:val="32"/>
        </w:rPr>
        <w:t>完成轉作之農地案件，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另申請農業部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農田水利署</w:t>
      </w:r>
      <w:r w:rsidRPr="007E6DE1">
        <w:rPr>
          <w:rFonts w:ascii="Times New Roman" w:eastAsia="標楷體" w:hAnsi="Times New Roman" w:hint="eastAsia"/>
          <w:sz w:val="32"/>
          <w:szCs w:val="32"/>
        </w:rPr>
        <w:t>「管路灌溉設施」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或農村發展及水土保持署</w:t>
      </w:r>
      <w:r w:rsidRPr="007E6DE1">
        <w:rPr>
          <w:rFonts w:ascii="Times New Roman" w:eastAsia="標楷體" w:hAnsi="Times New Roman" w:hint="eastAsia"/>
          <w:sz w:val="32"/>
          <w:szCs w:val="32"/>
        </w:rPr>
        <w:t>「</w:t>
      </w:r>
      <w:r w:rsidRPr="007E6DE1">
        <w:rPr>
          <w:rFonts w:ascii="標楷體" w:eastAsia="標楷體" w:cs="標楷體" w:hint="eastAsia"/>
          <w:sz w:val="32"/>
          <w:szCs w:val="32"/>
        </w:rPr>
        <w:t>山坡地農地水土保持及附屬設施</w:t>
      </w:r>
      <w:r w:rsidRPr="007E6DE1">
        <w:rPr>
          <w:rFonts w:ascii="Times New Roman" w:eastAsia="標楷體" w:hAnsi="Times New Roman" w:hint="eastAsia"/>
          <w:sz w:val="32"/>
          <w:szCs w:val="32"/>
        </w:rPr>
        <w:t>」</w:t>
      </w:r>
      <w:r w:rsidRPr="007E6DE1">
        <w:rPr>
          <w:rFonts w:ascii="標楷體" w:eastAsia="標楷體" w:hAnsi="標楷體" w:hint="eastAsia"/>
          <w:sz w:val="32"/>
          <w:szCs w:val="32"/>
        </w:rPr>
        <w:t>並經核定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者，每公頃獎勵</w:t>
      </w:r>
      <w:r w:rsidR="00F02517" w:rsidRPr="007E6DE1">
        <w:rPr>
          <w:rFonts w:ascii="Times New Roman" w:eastAsia="標楷體" w:hAnsi="Times New Roman" w:hint="eastAsia"/>
          <w:kern w:val="1"/>
          <w:sz w:val="32"/>
          <w:szCs w:val="32"/>
        </w:rPr>
        <w:t>2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萬元。</w:t>
      </w:r>
    </w:p>
    <w:p w14:paraId="50ED7796" w14:textId="7CBB02A2" w:rsidR="00C71FF3" w:rsidRPr="007E6DE1" w:rsidRDefault="00C71FF3" w:rsidP="00C71FF3">
      <w:pPr>
        <w:pStyle w:val="af6"/>
        <w:numPr>
          <w:ilvl w:val="2"/>
          <w:numId w:val="2"/>
        </w:numPr>
        <w:tabs>
          <w:tab w:val="clear" w:pos="1020"/>
          <w:tab w:val="left" w:pos="-180"/>
          <w:tab w:val="left" w:pos="720"/>
          <w:tab w:val="num" w:pos="1701"/>
        </w:tabs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山坡地範圍外：每公頃獎勵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5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萬元；</w:t>
      </w:r>
      <w:r w:rsidR="004B4FCA" w:rsidRPr="007E6DE1">
        <w:rPr>
          <w:rFonts w:ascii="Times New Roman" w:eastAsia="標楷體" w:hAnsi="Times New Roman"/>
          <w:kern w:val="1"/>
          <w:sz w:val="32"/>
          <w:szCs w:val="32"/>
        </w:rPr>
        <w:t>完成轉作之農地案件，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另申請農業部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農田水利署</w:t>
      </w:r>
      <w:r w:rsidRPr="007E6DE1">
        <w:rPr>
          <w:rFonts w:ascii="Times New Roman" w:eastAsia="標楷體" w:hAnsi="Times New Roman" w:hint="eastAsia"/>
          <w:sz w:val="32"/>
          <w:szCs w:val="32"/>
        </w:rPr>
        <w:t>「管路灌溉設施」</w:t>
      </w:r>
      <w:r w:rsidRPr="007E6DE1">
        <w:rPr>
          <w:rFonts w:ascii="標楷體" w:eastAsia="標楷體" w:hAnsi="標楷體" w:hint="eastAsia"/>
          <w:sz w:val="32"/>
          <w:szCs w:val="32"/>
        </w:rPr>
        <w:t>並經核定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者，每公頃獎勵</w:t>
      </w:r>
      <w:r w:rsidR="00F02517" w:rsidRPr="007E6DE1">
        <w:rPr>
          <w:rFonts w:ascii="Times New Roman" w:eastAsia="標楷體" w:hAnsi="Times New Roman" w:hint="eastAsia"/>
          <w:kern w:val="1"/>
          <w:sz w:val="32"/>
          <w:szCs w:val="32"/>
        </w:rPr>
        <w:t>2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萬元。</w:t>
      </w:r>
    </w:p>
    <w:p w14:paraId="41119793" w14:textId="26A96032" w:rsidR="00C71FF3" w:rsidRPr="007E6DE1" w:rsidRDefault="00C71FF3" w:rsidP="00C71FF3">
      <w:pPr>
        <w:pStyle w:val="af6"/>
        <w:numPr>
          <w:ilvl w:val="2"/>
          <w:numId w:val="2"/>
        </w:numPr>
        <w:tabs>
          <w:tab w:val="clear" w:pos="1020"/>
          <w:tab w:val="left" w:pos="-180"/>
          <w:tab w:val="left" w:pos="720"/>
          <w:tab w:val="num" w:pos="1701"/>
        </w:tabs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本項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選擇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次</w:t>
      </w:r>
      <w:r w:rsidR="00FF5CA9" w:rsidRPr="007E6DE1">
        <w:rPr>
          <w:rFonts w:ascii="Times New Roman" w:eastAsia="標楷體" w:hAnsi="Times New Roman" w:hint="eastAsia"/>
          <w:kern w:val="1"/>
          <w:sz w:val="32"/>
          <w:szCs w:val="32"/>
        </w:rPr>
        <w:t>轉作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者</w:t>
      </w:r>
      <w:r w:rsidR="00FF5CA9" w:rsidRPr="007E6DE1">
        <w:rPr>
          <w:rFonts w:ascii="Times New Roman" w:eastAsia="標楷體" w:hAnsi="Times New Roman" w:hint="eastAsia"/>
          <w:kern w:val="1"/>
          <w:sz w:val="32"/>
          <w:szCs w:val="32"/>
        </w:rPr>
        <w:t>採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次撥付，分年（至多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3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年）逐批</w:t>
      </w:r>
      <w:r w:rsidR="00FF5CA9" w:rsidRPr="007E6DE1">
        <w:rPr>
          <w:rFonts w:ascii="Times New Roman" w:eastAsia="標楷體" w:hAnsi="Times New Roman" w:hint="eastAsia"/>
          <w:kern w:val="1"/>
          <w:sz w:val="32"/>
          <w:szCs w:val="32"/>
        </w:rPr>
        <w:t>轉作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者每公頃獎勵金額依</w:t>
      </w:r>
      <w:r w:rsidR="00FF5CA9" w:rsidRPr="007E6DE1">
        <w:rPr>
          <w:rFonts w:ascii="Times New Roman" w:eastAsia="標楷體" w:hAnsi="Times New Roman" w:hint="eastAsia"/>
          <w:kern w:val="1"/>
          <w:sz w:val="32"/>
          <w:szCs w:val="32"/>
        </w:rPr>
        <w:t>面積</w:t>
      </w:r>
      <w:r w:rsidR="00FF5CA9" w:rsidRPr="007E6DE1">
        <w:rPr>
          <w:rFonts w:ascii="Times New Roman" w:eastAsia="標楷體" w:hAnsi="Times New Roman"/>
          <w:kern w:val="1"/>
          <w:sz w:val="32"/>
          <w:szCs w:val="32"/>
        </w:rPr>
        <w:t>比例撥付</w:t>
      </w:r>
      <w:r w:rsidR="00FF5CA9" w:rsidRPr="007E6DE1">
        <w:rPr>
          <w:rFonts w:ascii="標楷體" w:eastAsia="標楷體" w:hAnsi="標楷體" w:hint="eastAsia"/>
          <w:kern w:val="1"/>
          <w:sz w:val="32"/>
          <w:szCs w:val="32"/>
        </w:rPr>
        <w:t>；</w:t>
      </w:r>
      <w:r w:rsidR="00FF5CA9" w:rsidRPr="007E6DE1">
        <w:rPr>
          <w:rFonts w:ascii="Times New Roman" w:eastAsia="標楷體" w:hAnsi="Times New Roman" w:hint="eastAsia"/>
          <w:kern w:val="1"/>
          <w:sz w:val="32"/>
          <w:szCs w:val="32"/>
        </w:rPr>
        <w:t>另</w:t>
      </w:r>
      <w:r w:rsidR="005528DB" w:rsidRPr="007E6DE1">
        <w:rPr>
          <w:rFonts w:ascii="Times New Roman" w:eastAsia="標楷體" w:hAnsi="Times New Roman" w:hint="eastAsia"/>
          <w:kern w:val="1"/>
          <w:sz w:val="32"/>
          <w:szCs w:val="32"/>
        </w:rPr>
        <w:t>完成新設</w:t>
      </w:r>
      <w:r w:rsidR="005528DB" w:rsidRPr="007E6DE1">
        <w:rPr>
          <w:rFonts w:ascii="Times New Roman" w:eastAsia="標楷體" w:hAnsi="Times New Roman" w:hint="eastAsia"/>
          <w:sz w:val="32"/>
          <w:szCs w:val="32"/>
        </w:rPr>
        <w:t>前述灌、蓄水設施之農地</w:t>
      </w:r>
      <w:r w:rsidR="005528DB">
        <w:rPr>
          <w:rFonts w:ascii="Times New Roman" w:eastAsia="標楷體" w:hAnsi="Times New Roman" w:hint="eastAsia"/>
          <w:sz w:val="32"/>
          <w:szCs w:val="32"/>
        </w:rPr>
        <w:t>，獎勵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追溯適用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112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年起申辦檳榔廢園及轉作有案</w:t>
      </w:r>
      <w:r w:rsidR="005528DB">
        <w:rPr>
          <w:rFonts w:ascii="Times New Roman" w:eastAsia="標楷體" w:hAnsi="Times New Roman" w:hint="eastAsia"/>
          <w:kern w:val="1"/>
          <w:sz w:val="32"/>
          <w:szCs w:val="32"/>
        </w:rPr>
        <w:t>者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5AF0B353" w14:textId="77777777" w:rsidR="00C71FF3" w:rsidRPr="007E6DE1" w:rsidRDefault="00C71FF3" w:rsidP="00C71FF3">
      <w:pPr>
        <w:pStyle w:val="af6"/>
        <w:numPr>
          <w:ilvl w:val="2"/>
          <w:numId w:val="2"/>
        </w:numPr>
        <w:tabs>
          <w:tab w:val="clear" w:pos="1020"/>
          <w:tab w:val="left" w:pos="-180"/>
          <w:tab w:val="left" w:pos="720"/>
          <w:tab w:val="num" w:pos="1701"/>
        </w:tabs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sz w:val="32"/>
          <w:szCs w:val="32"/>
        </w:rPr>
        <w:t>本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項</w:t>
      </w:r>
      <w:r w:rsidRPr="007E6DE1">
        <w:rPr>
          <w:rFonts w:ascii="Times New Roman" w:eastAsia="標楷體" w:hAnsi="Times New Roman" w:hint="eastAsia"/>
          <w:sz w:val="32"/>
          <w:szCs w:val="32"/>
        </w:rPr>
        <w:t>不適用轉作「獎勵輔導造林辦法」之廢園農地。</w:t>
      </w:r>
    </w:p>
    <w:p w14:paraId="32B82A43" w14:textId="369210AF" w:rsidR="00F53523" w:rsidRPr="007E6DE1" w:rsidRDefault="00F662CC" w:rsidP="00C71FF3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left" w:pos="567"/>
          <w:tab w:val="left" w:pos="709"/>
        </w:tabs>
        <w:suppressAutoHyphens/>
        <w:snapToGrid w:val="0"/>
        <w:spacing w:line="460" w:lineRule="exact"/>
        <w:ind w:left="567" w:hanging="595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受理單位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及</w:t>
      </w:r>
      <w:r w:rsidR="00BE2755" w:rsidRPr="007E6DE1">
        <w:rPr>
          <w:rFonts w:ascii="Times New Roman" w:eastAsia="標楷體" w:hAnsi="Times New Roman" w:hint="eastAsia"/>
          <w:kern w:val="1"/>
          <w:sz w:val="32"/>
          <w:szCs w:val="32"/>
        </w:rPr>
        <w:t>申辦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檢附文件</w:t>
      </w:r>
    </w:p>
    <w:p w14:paraId="5E3A2B92" w14:textId="4610C51B" w:rsidR="00F53523" w:rsidRPr="007E6DE1" w:rsidRDefault="00F662CC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受理單位</w:t>
      </w:r>
      <w:r w:rsidR="003E4F9D" w:rsidRPr="007E6DE1">
        <w:rPr>
          <w:rFonts w:ascii="Times New Roman" w:eastAsia="標楷體" w:hAnsi="Times New Roman"/>
          <w:kern w:val="1"/>
          <w:sz w:val="32"/>
          <w:szCs w:val="32"/>
        </w:rPr>
        <w:t>：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土地所在地鄉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EF612F" w:rsidRPr="007E6DE1">
        <w:rPr>
          <w:rFonts w:ascii="Times New Roman" w:eastAsia="標楷體" w:hAnsi="Times New Roman"/>
          <w:kern w:val="1"/>
          <w:sz w:val="32"/>
          <w:szCs w:val="32"/>
        </w:rPr>
        <w:t>鎮、市、區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EF612F" w:rsidRPr="007E6DE1">
        <w:rPr>
          <w:rFonts w:ascii="Times New Roman" w:eastAsia="標楷體" w:hAnsi="Times New Roman"/>
          <w:kern w:val="1"/>
          <w:sz w:val="32"/>
          <w:szCs w:val="32"/>
        </w:rPr>
        <w:t>公所</w:t>
      </w:r>
      <w:r w:rsidR="000F7D3D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59590B" w:rsidRPr="007E6DE1">
        <w:rPr>
          <w:rFonts w:ascii="Times New Roman" w:eastAsia="標楷體" w:hAnsi="Times New Roman" w:hint="eastAsia"/>
          <w:kern w:val="1"/>
          <w:sz w:val="32"/>
          <w:szCs w:val="32"/>
        </w:rPr>
        <w:t>以下簡稱公所</w:t>
      </w:r>
      <w:r w:rsidR="000F7D3D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78A67B11" w14:textId="4F728192" w:rsidR="00F53523" w:rsidRPr="007E6DE1" w:rsidRDefault="00BE2755" w:rsidP="007B3B6F">
      <w:pPr>
        <w:numPr>
          <w:ilvl w:val="0"/>
          <w:numId w:val="1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993" w:hanging="284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申辦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檢附文件：</w:t>
      </w:r>
    </w:p>
    <w:p w14:paraId="25CC451F" w14:textId="256A0607" w:rsidR="00F53523" w:rsidRPr="007E6DE1" w:rsidRDefault="00F53523" w:rsidP="000345A9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0"/>
          <w:szCs w:val="24"/>
        </w:rPr>
      </w:pPr>
      <w:bookmarkStart w:id="0" w:name="_Hlk408415288"/>
      <w:r w:rsidRPr="007E6DE1">
        <w:rPr>
          <w:rFonts w:ascii="Times New Roman" w:eastAsia="標楷體" w:hAnsi="Times New Roman"/>
          <w:kern w:val="0"/>
          <w:sz w:val="32"/>
          <w:szCs w:val="32"/>
        </w:rPr>
        <w:t>廢園</w:t>
      </w:r>
      <w:r w:rsidR="00BE2755" w:rsidRPr="007E6DE1">
        <w:rPr>
          <w:rFonts w:ascii="Times New Roman" w:eastAsia="標楷體" w:hAnsi="Times New Roman" w:hint="eastAsia"/>
          <w:kern w:val="0"/>
          <w:sz w:val="32"/>
          <w:szCs w:val="32"/>
        </w:rPr>
        <w:t>措施</w:t>
      </w:r>
    </w:p>
    <w:p w14:paraId="2884792D" w14:textId="4CFDBC47" w:rsidR="00CD50DA" w:rsidRPr="007E6DE1" w:rsidRDefault="00F53523" w:rsidP="00CD50DA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檳榔廢園及轉作申請書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表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1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</w:p>
    <w:p w14:paraId="7D296EB0" w14:textId="7DA9F634" w:rsidR="00F53523" w:rsidRPr="007E6DE1" w:rsidRDefault="00F53523" w:rsidP="00CD50DA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申請人</w:t>
      </w:r>
      <w:r w:rsidR="00083224" w:rsidRPr="007E6DE1">
        <w:rPr>
          <w:rFonts w:ascii="Times New Roman" w:eastAsia="標楷體" w:hAnsi="Times New Roman" w:hint="eastAsia"/>
          <w:kern w:val="0"/>
          <w:sz w:val="32"/>
          <w:szCs w:val="32"/>
        </w:rPr>
        <w:t>國民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身分證</w:t>
      </w:r>
      <w:r w:rsidR="00191A12" w:rsidRPr="007E6DE1">
        <w:rPr>
          <w:rFonts w:ascii="Times New Roman" w:eastAsia="標楷體" w:hAnsi="Times New Roman" w:hint="eastAsia"/>
          <w:kern w:val="0"/>
          <w:sz w:val="32"/>
          <w:szCs w:val="32"/>
        </w:rPr>
        <w:t>或其他可證明申請人身分文件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影本</w:t>
      </w:r>
      <w:r w:rsidR="0059590B" w:rsidRPr="007E6DE1">
        <w:rPr>
          <w:rFonts w:ascii="Times New Roman" w:eastAsia="標楷體" w:hAnsi="Times New Roman" w:hint="eastAsia"/>
          <w:kern w:val="0"/>
          <w:sz w:val="32"/>
          <w:szCs w:val="32"/>
        </w:rPr>
        <w:t>（</w:t>
      </w:r>
      <w:r w:rsidR="00083224" w:rsidRPr="007E6DE1">
        <w:rPr>
          <w:rFonts w:ascii="Times New Roman" w:eastAsia="標楷體" w:hAnsi="Times New Roman" w:hint="eastAsia"/>
          <w:kern w:val="0"/>
          <w:sz w:val="32"/>
          <w:szCs w:val="32"/>
        </w:rPr>
        <w:t>正本現場審查後檢還</w:t>
      </w:r>
      <w:r w:rsidR="0059590B" w:rsidRPr="007E6DE1">
        <w:rPr>
          <w:rFonts w:ascii="Times New Roman" w:eastAsia="標楷體" w:hAnsi="Times New Roman" w:hint="eastAsia"/>
          <w:kern w:val="0"/>
          <w:sz w:val="32"/>
          <w:szCs w:val="32"/>
        </w:rPr>
        <w:t>）</w:t>
      </w:r>
    </w:p>
    <w:p w14:paraId="398850BF" w14:textId="77777777" w:rsidR="00F53523" w:rsidRPr="007E6DE1" w:rsidRDefault="00F53523" w:rsidP="00CD50DA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申請人帳戶影本</w:t>
      </w:r>
    </w:p>
    <w:p w14:paraId="3D8E7E23" w14:textId="2D60EB2D" w:rsidR="00F53523" w:rsidRPr="007E6DE1" w:rsidRDefault="00FC06D9" w:rsidP="00CD50DA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申請人為土地所有權人，檢附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最近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3</w:t>
      </w:r>
      <w:r w:rsidR="00823255" w:rsidRPr="007E6DE1">
        <w:rPr>
          <w:rFonts w:ascii="Times New Roman" w:eastAsia="標楷體" w:hAnsi="Times New Roman"/>
          <w:kern w:val="0"/>
          <w:sz w:val="32"/>
          <w:szCs w:val="32"/>
        </w:rPr>
        <w:t>個月內土地登記簿謄本及地籍圖謄本，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及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相關文件</w:t>
      </w:r>
      <w:r w:rsidR="004F33D2" w:rsidRPr="007E6DE1">
        <w:rPr>
          <w:rFonts w:ascii="Times New Roman" w:eastAsia="標楷體" w:hAnsi="Times New Roman"/>
          <w:kern w:val="0"/>
          <w:sz w:val="32"/>
          <w:szCs w:val="32"/>
        </w:rPr>
        <w:t>如下：</w:t>
      </w:r>
    </w:p>
    <w:p w14:paraId="299EE599" w14:textId="3D09B280" w:rsidR="00F53523" w:rsidRPr="007E6DE1" w:rsidRDefault="00F53523" w:rsidP="00CD50DA">
      <w:pPr>
        <w:widowControl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2552" w:hanging="425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檢附</w:t>
      </w:r>
      <w:r w:rsidR="00A8128A" w:rsidRPr="007E6DE1">
        <w:rPr>
          <w:rFonts w:ascii="Times New Roman" w:eastAsia="標楷體" w:hAnsi="Times New Roman"/>
          <w:kern w:val="0"/>
          <w:sz w:val="32"/>
          <w:szCs w:val="32"/>
        </w:rPr>
        <w:t>「</w:t>
      </w:r>
      <w:r w:rsidR="001B6DEB" w:rsidRPr="007E6DE1">
        <w:rPr>
          <w:rFonts w:ascii="Times New Roman" w:eastAsia="標楷體" w:hAnsi="Times New Roman"/>
          <w:kern w:val="0"/>
          <w:sz w:val="32"/>
          <w:szCs w:val="32"/>
        </w:rPr>
        <w:t>廢園後</w:t>
      </w:r>
      <w:r w:rsidR="00A8128A" w:rsidRPr="007E6DE1">
        <w:rPr>
          <w:rFonts w:ascii="Times New Roman" w:eastAsia="標楷體" w:hAnsi="Times New Roman"/>
          <w:kern w:val="0"/>
          <w:sz w:val="32"/>
          <w:szCs w:val="32"/>
        </w:rPr>
        <w:t>土地不得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復種檳榔切結書</w:t>
      </w:r>
      <w:r w:rsidR="00A8128A" w:rsidRPr="007E6DE1">
        <w:rPr>
          <w:rFonts w:ascii="Times New Roman" w:eastAsia="標楷體" w:hAnsi="Times New Roman"/>
          <w:kern w:val="0"/>
          <w:sz w:val="32"/>
          <w:szCs w:val="32"/>
        </w:rPr>
        <w:t>」</w:t>
      </w:r>
      <w:r w:rsidR="00BE2755" w:rsidRPr="007E6DE1">
        <w:rPr>
          <w:rFonts w:ascii="Times New Roman" w:eastAsia="標楷體" w:hAnsi="Times New Roman"/>
          <w:kern w:val="0"/>
          <w:sz w:val="32"/>
          <w:szCs w:val="32"/>
        </w:rPr>
        <w:t>（表</w:t>
      </w:r>
      <w:r w:rsidR="00BE2755" w:rsidRPr="007E6DE1">
        <w:rPr>
          <w:rFonts w:ascii="Times New Roman" w:eastAsia="標楷體" w:hAnsi="Times New Roman"/>
          <w:kern w:val="0"/>
          <w:sz w:val="32"/>
          <w:szCs w:val="32"/>
        </w:rPr>
        <w:t>2</w:t>
      </w:r>
      <w:r w:rsidR="00BE2755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047519" w:rsidRPr="007E6DE1">
        <w:rPr>
          <w:rFonts w:ascii="Times New Roman" w:eastAsia="標楷體" w:hAnsi="Times New Roman"/>
          <w:kern w:val="0"/>
          <w:sz w:val="32"/>
          <w:szCs w:val="32"/>
        </w:rPr>
        <w:t>或</w:t>
      </w:r>
      <w:r w:rsidR="00BE2755" w:rsidRPr="007E6DE1">
        <w:rPr>
          <w:rFonts w:ascii="Times New Roman" w:eastAsia="標楷體" w:hAnsi="Times New Roman"/>
          <w:kern w:val="0"/>
          <w:sz w:val="32"/>
          <w:szCs w:val="32"/>
        </w:rPr>
        <w:t>「</w:t>
      </w:r>
      <w:r w:rsidR="00C31E6A" w:rsidRPr="007E6DE1">
        <w:rPr>
          <w:rFonts w:ascii="Times New Roman" w:eastAsia="標楷體" w:hAnsi="Times New Roman"/>
          <w:kern w:val="0"/>
          <w:sz w:val="32"/>
          <w:szCs w:val="32"/>
        </w:rPr>
        <w:t>先</w:t>
      </w:r>
      <w:r w:rsidR="00047519" w:rsidRPr="007E6DE1">
        <w:rPr>
          <w:rFonts w:ascii="Times New Roman" w:eastAsia="標楷體" w:hAnsi="Times New Roman"/>
          <w:kern w:val="0"/>
          <w:sz w:val="32"/>
          <w:szCs w:val="32"/>
        </w:rPr>
        <w:t>轉作後土地</w:t>
      </w:r>
      <w:r w:rsidR="002F2FE6">
        <w:rPr>
          <w:rFonts w:ascii="Times New Roman" w:eastAsia="標楷體" w:hAnsi="Times New Roman" w:hint="eastAsia"/>
          <w:kern w:val="0"/>
          <w:sz w:val="32"/>
          <w:szCs w:val="32"/>
        </w:rPr>
        <w:t>須</w:t>
      </w:r>
      <w:r w:rsidR="00047519" w:rsidRPr="007E6DE1">
        <w:rPr>
          <w:rFonts w:ascii="Times New Roman" w:eastAsia="標楷體" w:hAnsi="Times New Roman"/>
          <w:kern w:val="0"/>
          <w:sz w:val="32"/>
          <w:szCs w:val="32"/>
        </w:rPr>
        <w:t>參與檳榔廢園切結書</w:t>
      </w:r>
      <w:r w:rsidR="00BE2755" w:rsidRPr="007E6DE1">
        <w:rPr>
          <w:rFonts w:ascii="Times New Roman" w:eastAsia="標楷體" w:hAnsi="Times New Roman"/>
          <w:kern w:val="0"/>
          <w:sz w:val="32"/>
          <w:szCs w:val="32"/>
        </w:rPr>
        <w:t>」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表</w:t>
      </w:r>
      <w:r w:rsidR="00047519" w:rsidRPr="007E6DE1">
        <w:rPr>
          <w:rFonts w:ascii="Times New Roman" w:eastAsia="標楷體" w:hAnsi="Times New Roman"/>
          <w:kern w:val="0"/>
          <w:sz w:val="32"/>
          <w:szCs w:val="32"/>
        </w:rPr>
        <w:t>3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941FF3"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</w:p>
    <w:p w14:paraId="54526E3E" w14:textId="5C1BBFAB" w:rsidR="00FC06D9" w:rsidRPr="007E6DE1" w:rsidRDefault="00FC06D9" w:rsidP="00CD50DA">
      <w:pPr>
        <w:widowControl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2552" w:hanging="425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共有土地者檢附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共有人之同意書或分管協議書。（同意書應以共有人過半數及其應有部分合計過半數同意行之。但其應有部分合計逾三分之二者，其人數不予計算。）</w:t>
      </w:r>
    </w:p>
    <w:p w14:paraId="7E159927" w14:textId="200B3238" w:rsidR="00FC06D9" w:rsidRPr="007E6DE1" w:rsidRDefault="00B40817" w:rsidP="00FC06D9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申請人非土地所有權人，應</w:t>
      </w:r>
      <w:r w:rsidR="00885CD8" w:rsidRPr="007E6DE1">
        <w:rPr>
          <w:rFonts w:ascii="Times New Roman" w:eastAsia="標楷體" w:hAnsi="Times New Roman" w:hint="eastAsia"/>
          <w:kern w:val="0"/>
          <w:sz w:val="32"/>
          <w:szCs w:val="32"/>
        </w:rPr>
        <w:t>就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委託經營契約書、有效期限內租賃契約書、代耕證明、耕作協議書、土地使用同意書等證明文件</w:t>
      </w:r>
      <w:r w:rsidR="00885CD8" w:rsidRPr="007E6DE1">
        <w:rPr>
          <w:rFonts w:ascii="Times New Roman" w:eastAsia="標楷體" w:hAnsi="Times New Roman" w:hint="eastAsia"/>
          <w:kern w:val="0"/>
          <w:sz w:val="32"/>
          <w:szCs w:val="32"/>
        </w:rPr>
        <w:t>擇一檢附</w:t>
      </w:r>
      <w:r w:rsidRPr="007E6DE1">
        <w:rPr>
          <w:rFonts w:ascii="標楷體" w:eastAsia="標楷體" w:hAnsi="標楷體" w:hint="eastAsia"/>
          <w:kern w:val="0"/>
          <w:sz w:val="32"/>
          <w:szCs w:val="32"/>
        </w:rPr>
        <w:t>；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或由申請人具結確與土地所有權人口頭約定承租其土地耕作，並於有效約期內申領本作業規範獎勵。</w:t>
      </w:r>
    </w:p>
    <w:p w14:paraId="73322609" w14:textId="01249FCD" w:rsidR="00943CFE" w:rsidRPr="007E6DE1" w:rsidRDefault="00FC06D9" w:rsidP="006918F7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</w:t>
      </w:r>
      <w:r w:rsidR="00191A12" w:rsidRPr="007E6DE1">
        <w:rPr>
          <w:rFonts w:ascii="Times New Roman" w:eastAsia="標楷體" w:hAnsi="Times New Roman"/>
          <w:kern w:val="0"/>
          <w:sz w:val="32"/>
          <w:szCs w:val="32"/>
        </w:rPr>
        <w:t>承租國有土地者及台糖土地者</w:t>
      </w:r>
      <w:r w:rsidR="00943CFE" w:rsidRPr="007E6DE1">
        <w:rPr>
          <w:rFonts w:ascii="Times New Roman" w:eastAsia="標楷體" w:hAnsi="Times New Roman" w:hint="eastAsia"/>
          <w:kern w:val="0"/>
          <w:sz w:val="32"/>
          <w:szCs w:val="32"/>
        </w:rPr>
        <w:t>應檢附文件如下</w:t>
      </w:r>
      <w:r w:rsidR="006918F7" w:rsidRPr="007E6DE1">
        <w:rPr>
          <w:rFonts w:ascii="標楷體" w:eastAsia="標楷體" w:hAnsi="標楷體" w:hint="eastAsia"/>
          <w:kern w:val="0"/>
          <w:sz w:val="32"/>
          <w:szCs w:val="32"/>
        </w:rPr>
        <w:t>：</w:t>
      </w:r>
    </w:p>
    <w:p w14:paraId="1A2C2A71" w14:textId="1E27172F" w:rsidR="00191A12" w:rsidRPr="007E6DE1" w:rsidRDefault="00191A12" w:rsidP="00B5541F">
      <w:pPr>
        <w:pStyle w:val="af6"/>
        <w:numPr>
          <w:ilvl w:val="0"/>
          <w:numId w:val="23"/>
        </w:numPr>
        <w:snapToGrid w:val="0"/>
        <w:spacing w:line="460" w:lineRule="exact"/>
        <w:ind w:left="2552" w:hanging="425"/>
        <w:jc w:val="both"/>
        <w:rPr>
          <w:rFonts w:ascii="Times New Roman" w:eastAsia="標楷體" w:hAnsi="Times New Roman"/>
          <w:sz w:val="32"/>
          <w:szCs w:val="32"/>
        </w:rPr>
      </w:pPr>
      <w:r w:rsidRPr="007E6DE1">
        <w:rPr>
          <w:rFonts w:ascii="Times New Roman" w:eastAsia="標楷體" w:hAnsi="Times New Roman"/>
          <w:sz w:val="32"/>
          <w:szCs w:val="32"/>
        </w:rPr>
        <w:t>合法承租契約書</w:t>
      </w:r>
      <w:r w:rsidRPr="007E6DE1">
        <w:rPr>
          <w:rFonts w:ascii="Times New Roman" w:eastAsia="標楷體" w:hAnsi="Times New Roman" w:hint="eastAsia"/>
          <w:sz w:val="32"/>
          <w:szCs w:val="32"/>
        </w:rPr>
        <w:t>，並限由承租人辦理申報。</w:t>
      </w:r>
    </w:p>
    <w:p w14:paraId="4CB957D2" w14:textId="466F97BE" w:rsidR="00943CFE" w:rsidRPr="007E6DE1" w:rsidRDefault="00943CFE" w:rsidP="00B5541F">
      <w:pPr>
        <w:pStyle w:val="af6"/>
        <w:numPr>
          <w:ilvl w:val="0"/>
          <w:numId w:val="23"/>
        </w:numPr>
        <w:snapToGrid w:val="0"/>
        <w:spacing w:line="460" w:lineRule="exact"/>
        <w:ind w:left="2552" w:hanging="425"/>
        <w:jc w:val="both"/>
        <w:rPr>
          <w:rFonts w:ascii="Times New Roman" w:eastAsia="標楷體" w:hAnsi="Times New Roman"/>
        </w:rPr>
      </w:pPr>
      <w:r w:rsidRPr="007E6DE1">
        <w:rPr>
          <w:rFonts w:ascii="Times New Roman" w:eastAsia="標楷體" w:hAnsi="Times New Roman"/>
          <w:sz w:val="32"/>
          <w:szCs w:val="32"/>
        </w:rPr>
        <w:t>租賃土地出租機關同意「</w:t>
      </w:r>
      <w:r w:rsidR="00A61CA4" w:rsidRPr="007E6DE1">
        <w:rPr>
          <w:rFonts w:ascii="Times New Roman" w:eastAsia="標楷體" w:hAnsi="Times New Roman"/>
          <w:sz w:val="32"/>
          <w:szCs w:val="32"/>
        </w:rPr>
        <w:t>土地所有權人</w:t>
      </w:r>
      <w:r w:rsidR="00A61CA4" w:rsidRPr="007E6DE1">
        <w:rPr>
          <w:rFonts w:ascii="Times New Roman" w:eastAsia="標楷體" w:hAnsi="Times New Roman"/>
          <w:sz w:val="32"/>
          <w:szCs w:val="32"/>
        </w:rPr>
        <w:t>/</w:t>
      </w:r>
      <w:r w:rsidR="00A61CA4" w:rsidRPr="007E6DE1">
        <w:rPr>
          <w:rFonts w:ascii="Times New Roman" w:eastAsia="標楷體" w:hAnsi="Times New Roman"/>
          <w:sz w:val="32"/>
          <w:szCs w:val="32"/>
        </w:rPr>
        <w:t>機關同意申請人申請檳榔廢園</w:t>
      </w:r>
      <w:r w:rsidR="00A61CA4" w:rsidRPr="007E6DE1">
        <w:rPr>
          <w:rFonts w:ascii="Times New Roman" w:eastAsia="標楷體" w:hAnsi="Times New Roman"/>
          <w:sz w:val="32"/>
          <w:szCs w:val="32"/>
        </w:rPr>
        <w:t>/</w:t>
      </w:r>
      <w:r w:rsidR="00A61CA4" w:rsidRPr="007E6DE1">
        <w:rPr>
          <w:rFonts w:ascii="Times New Roman" w:eastAsia="標楷體" w:hAnsi="Times New Roman"/>
          <w:sz w:val="32"/>
          <w:szCs w:val="32"/>
        </w:rPr>
        <w:t>轉作同意書</w:t>
      </w:r>
      <w:r w:rsidRPr="007E6DE1">
        <w:rPr>
          <w:rFonts w:ascii="Times New Roman" w:eastAsia="標楷體" w:hAnsi="Times New Roman"/>
          <w:sz w:val="32"/>
          <w:szCs w:val="32"/>
        </w:rPr>
        <w:t>」（表</w:t>
      </w:r>
      <w:r w:rsidRPr="007E6DE1">
        <w:rPr>
          <w:rFonts w:ascii="Times New Roman" w:eastAsia="標楷體" w:hAnsi="Times New Roman"/>
          <w:sz w:val="32"/>
          <w:szCs w:val="32"/>
        </w:rPr>
        <w:t>4</w:t>
      </w:r>
      <w:r w:rsidRPr="007E6DE1">
        <w:rPr>
          <w:rFonts w:ascii="Times New Roman" w:eastAsia="標楷體" w:hAnsi="Times New Roman"/>
          <w:sz w:val="32"/>
          <w:szCs w:val="32"/>
        </w:rPr>
        <w:t>）</w:t>
      </w:r>
      <w:r w:rsidR="004B4FCA" w:rsidRPr="007E6DE1">
        <w:rPr>
          <w:rFonts w:ascii="Times New Roman" w:eastAsia="標楷體" w:hAnsi="Times New Roman" w:hint="eastAsia"/>
          <w:sz w:val="32"/>
          <w:szCs w:val="32"/>
        </w:rPr>
        <w:t>。</w:t>
      </w:r>
    </w:p>
    <w:p w14:paraId="5960780C" w14:textId="7F1110AA" w:rsidR="00F53523" w:rsidRPr="007E6DE1" w:rsidRDefault="00A8128A" w:rsidP="00B5541F">
      <w:pPr>
        <w:pStyle w:val="af6"/>
        <w:numPr>
          <w:ilvl w:val="0"/>
          <w:numId w:val="23"/>
        </w:numPr>
        <w:snapToGrid w:val="0"/>
        <w:spacing w:line="460" w:lineRule="exact"/>
        <w:ind w:left="2552" w:hanging="425"/>
        <w:jc w:val="both"/>
        <w:rPr>
          <w:rFonts w:ascii="Times New Roman" w:eastAsia="標楷體" w:hAnsi="Times New Roman"/>
        </w:rPr>
      </w:pPr>
      <w:r w:rsidRPr="007E6DE1">
        <w:rPr>
          <w:rFonts w:ascii="Times New Roman" w:eastAsia="標楷體" w:hAnsi="Times New Roman"/>
          <w:sz w:val="32"/>
          <w:szCs w:val="32"/>
        </w:rPr>
        <w:t>自願於國有</w:t>
      </w:r>
      <w:r w:rsidR="007E4D63" w:rsidRPr="007E6DE1">
        <w:rPr>
          <w:rFonts w:ascii="Times New Roman" w:eastAsia="標楷體" w:hAnsi="Times New Roman"/>
          <w:sz w:val="32"/>
          <w:szCs w:val="32"/>
        </w:rPr>
        <w:t>土</w:t>
      </w:r>
      <w:r w:rsidRPr="007E6DE1">
        <w:rPr>
          <w:rFonts w:ascii="Times New Roman" w:eastAsia="標楷體" w:hAnsi="Times New Roman"/>
          <w:sz w:val="32"/>
          <w:szCs w:val="32"/>
        </w:rPr>
        <w:t>地及台糖土地租約加註不復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Pr="007E6DE1">
        <w:rPr>
          <w:rFonts w:ascii="Times New Roman" w:eastAsia="標楷體" w:hAnsi="Times New Roman"/>
          <w:sz w:val="32"/>
          <w:szCs w:val="32"/>
        </w:rPr>
        <w:t>新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Pr="007E6DE1">
        <w:rPr>
          <w:rFonts w:ascii="Times New Roman" w:eastAsia="標楷體" w:hAnsi="Times New Roman"/>
          <w:sz w:val="32"/>
          <w:szCs w:val="32"/>
        </w:rPr>
        <w:t>種檳榔之同意書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sz w:val="32"/>
          <w:szCs w:val="32"/>
        </w:rPr>
        <w:t>5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="00D37AA2" w:rsidRPr="007E6DE1">
        <w:rPr>
          <w:rFonts w:ascii="Times New Roman" w:eastAsia="標楷體" w:hAnsi="Times New Roman"/>
          <w:sz w:val="32"/>
          <w:szCs w:val="32"/>
        </w:rPr>
        <w:t>。</w:t>
      </w:r>
    </w:p>
    <w:p w14:paraId="4779A5C9" w14:textId="329E2A3F" w:rsidR="00943CFE" w:rsidRPr="007E6DE1" w:rsidRDefault="00FC06D9" w:rsidP="006918F7">
      <w:pPr>
        <w:widowControl/>
        <w:numPr>
          <w:ilvl w:val="4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572"/>
          <w:tab w:val="num" w:pos="2127"/>
        </w:tabs>
        <w:suppressAutoHyphens/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</w:t>
      </w:r>
      <w:r w:rsidR="00943CFE" w:rsidRPr="007E6DE1">
        <w:rPr>
          <w:rFonts w:ascii="Times New Roman" w:eastAsia="標楷體" w:hAnsi="Times New Roman" w:hint="eastAsia"/>
          <w:kern w:val="0"/>
          <w:sz w:val="32"/>
          <w:szCs w:val="32"/>
        </w:rPr>
        <w:t>持有耕地三七五租約或其他依規定須自任耕作者，應出具</w:t>
      </w:r>
      <w:r w:rsidR="00943CFE" w:rsidRPr="007E6DE1">
        <w:rPr>
          <w:rFonts w:ascii="Times New Roman" w:eastAsia="標楷體" w:hAnsi="Times New Roman"/>
          <w:kern w:val="0"/>
          <w:sz w:val="32"/>
          <w:szCs w:val="32"/>
        </w:rPr>
        <w:t>「</w:t>
      </w:r>
      <w:r w:rsidR="00A61CA4" w:rsidRPr="007E6DE1">
        <w:rPr>
          <w:rFonts w:ascii="Times New Roman" w:eastAsia="標楷體" w:hAnsi="Times New Roman"/>
          <w:sz w:val="32"/>
          <w:szCs w:val="32"/>
        </w:rPr>
        <w:t>土地所有權人</w:t>
      </w:r>
      <w:r w:rsidR="00A61CA4" w:rsidRPr="007E6DE1">
        <w:rPr>
          <w:rFonts w:ascii="Times New Roman" w:eastAsia="標楷體" w:hAnsi="Times New Roman"/>
          <w:sz w:val="32"/>
          <w:szCs w:val="32"/>
        </w:rPr>
        <w:t>/</w:t>
      </w:r>
      <w:r w:rsidR="00A61CA4" w:rsidRPr="007E6DE1">
        <w:rPr>
          <w:rFonts w:ascii="Times New Roman" w:eastAsia="標楷體" w:hAnsi="Times New Roman"/>
          <w:sz w:val="32"/>
          <w:szCs w:val="32"/>
        </w:rPr>
        <w:t>機關同意申請人申請檳榔廢園</w:t>
      </w:r>
      <w:r w:rsidR="00A61CA4" w:rsidRPr="007E6DE1">
        <w:rPr>
          <w:rFonts w:ascii="Times New Roman" w:eastAsia="標楷體" w:hAnsi="Times New Roman"/>
          <w:sz w:val="32"/>
          <w:szCs w:val="32"/>
        </w:rPr>
        <w:t>/</w:t>
      </w:r>
      <w:r w:rsidR="00A61CA4" w:rsidRPr="007E6DE1">
        <w:rPr>
          <w:rFonts w:ascii="Times New Roman" w:eastAsia="標楷體" w:hAnsi="Times New Roman"/>
          <w:sz w:val="32"/>
          <w:szCs w:val="32"/>
        </w:rPr>
        <w:t>轉作同意書</w:t>
      </w:r>
      <w:r w:rsidR="00943CFE" w:rsidRPr="007E6DE1">
        <w:rPr>
          <w:rFonts w:ascii="Times New Roman" w:eastAsia="標楷體" w:hAnsi="Times New Roman"/>
          <w:kern w:val="0"/>
          <w:sz w:val="32"/>
          <w:szCs w:val="32"/>
        </w:rPr>
        <w:t>」</w:t>
      </w:r>
      <w:r w:rsidR="006918F7" w:rsidRPr="007E6DE1">
        <w:rPr>
          <w:rFonts w:ascii="Times New Roman" w:eastAsia="標楷體" w:hAnsi="Times New Roman"/>
          <w:sz w:val="32"/>
          <w:szCs w:val="32"/>
        </w:rPr>
        <w:t>（表</w:t>
      </w:r>
      <w:r w:rsidR="006918F7" w:rsidRPr="007E6DE1">
        <w:rPr>
          <w:rFonts w:ascii="Times New Roman" w:eastAsia="標楷體" w:hAnsi="Times New Roman"/>
          <w:sz w:val="32"/>
          <w:szCs w:val="32"/>
        </w:rPr>
        <w:t>4</w:t>
      </w:r>
      <w:r w:rsidR="006918F7" w:rsidRPr="007E6DE1">
        <w:rPr>
          <w:rFonts w:ascii="Times New Roman" w:eastAsia="標楷體" w:hAnsi="Times New Roman"/>
          <w:sz w:val="32"/>
          <w:szCs w:val="32"/>
        </w:rPr>
        <w:t>）</w:t>
      </w:r>
      <w:r w:rsidR="005E376E" w:rsidRPr="007E6DE1">
        <w:rPr>
          <w:rFonts w:ascii="Times New Roman" w:eastAsia="標楷體" w:hAnsi="Times New Roman" w:hint="eastAsia"/>
          <w:kern w:val="0"/>
          <w:sz w:val="32"/>
          <w:szCs w:val="32"/>
        </w:rPr>
        <w:t>，並於廢園後維持耕作</w:t>
      </w:r>
      <w:r w:rsidR="005E376E" w:rsidRPr="007E6DE1">
        <w:rPr>
          <w:rFonts w:ascii="Times New Roman" w:eastAsia="標楷體" w:hAnsi="Times New Roman"/>
          <w:kern w:val="0"/>
          <w:sz w:val="32"/>
          <w:szCs w:val="32"/>
        </w:rPr>
        <w:t>，不得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因申請廢園措施而</w:t>
      </w:r>
      <w:r w:rsidR="005E376E" w:rsidRPr="007E6DE1">
        <w:rPr>
          <w:rFonts w:ascii="Times New Roman" w:eastAsia="標楷體" w:hAnsi="Times New Roman"/>
          <w:kern w:val="0"/>
          <w:sz w:val="32"/>
          <w:szCs w:val="32"/>
        </w:rPr>
        <w:t>任意荒廢土地</w:t>
      </w:r>
      <w:r w:rsidR="005E376E" w:rsidRPr="007E6DE1">
        <w:rPr>
          <w:rFonts w:ascii="Times New Roman" w:eastAsia="標楷體" w:hAnsi="Times New Roman" w:hint="eastAsia"/>
          <w:kern w:val="0"/>
          <w:sz w:val="32"/>
          <w:szCs w:val="32"/>
        </w:rPr>
        <w:t>。</w:t>
      </w:r>
    </w:p>
    <w:p w14:paraId="64EA5C8B" w14:textId="42F8F6AD" w:rsidR="00F53523" w:rsidRPr="007E6DE1" w:rsidRDefault="00F53523" w:rsidP="004B4FCA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轉作</w:t>
      </w:r>
      <w:r w:rsidR="005E376E" w:rsidRPr="007E6DE1">
        <w:rPr>
          <w:rFonts w:ascii="Times New Roman" w:eastAsia="標楷體" w:hAnsi="Times New Roman" w:hint="eastAsia"/>
          <w:kern w:val="0"/>
          <w:sz w:val="32"/>
          <w:szCs w:val="32"/>
        </w:rPr>
        <w:t>檢附文件</w:t>
      </w:r>
    </w:p>
    <w:p w14:paraId="0DED27D3" w14:textId="12D8C5F6" w:rsidR="00FA3EC8" w:rsidRPr="007E6DE1" w:rsidRDefault="00FA3EC8" w:rsidP="004B4FCA">
      <w:pPr>
        <w:pStyle w:val="af6"/>
        <w:numPr>
          <w:ilvl w:val="4"/>
          <w:numId w:val="2"/>
        </w:numPr>
        <w:tabs>
          <w:tab w:val="clear" w:pos="1572"/>
        </w:tabs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  <w:sz w:val="32"/>
          <w:szCs w:val="32"/>
        </w:rPr>
      </w:pPr>
      <w:r w:rsidRPr="007E6DE1">
        <w:rPr>
          <w:rFonts w:ascii="Times New Roman" w:eastAsia="標楷體" w:hAnsi="Times New Roman"/>
          <w:sz w:val="32"/>
          <w:szCs w:val="32"/>
        </w:rPr>
        <w:t>契作者</w:t>
      </w:r>
      <w:r w:rsidR="002F2FE6">
        <w:rPr>
          <w:rFonts w:ascii="Times New Roman" w:eastAsia="標楷體" w:hAnsi="Times New Roman" w:hint="eastAsia"/>
          <w:sz w:val="32"/>
          <w:szCs w:val="32"/>
        </w:rPr>
        <w:t>須</w:t>
      </w:r>
      <w:r w:rsidRPr="007E6DE1">
        <w:rPr>
          <w:rFonts w:ascii="Times New Roman" w:eastAsia="標楷體" w:hAnsi="Times New Roman"/>
          <w:sz w:val="32"/>
          <w:szCs w:val="32"/>
        </w:rPr>
        <w:t>填寫</w:t>
      </w:r>
      <w:r w:rsidR="00941FF3" w:rsidRPr="007E6DE1">
        <w:rPr>
          <w:rFonts w:ascii="Times New Roman" w:eastAsia="標楷體" w:hAnsi="Times New Roman"/>
          <w:sz w:val="32"/>
          <w:szCs w:val="32"/>
        </w:rPr>
        <w:t>「</w:t>
      </w:r>
      <w:r w:rsidRPr="007E6DE1">
        <w:rPr>
          <w:rFonts w:ascii="Times New Roman" w:eastAsia="標楷體" w:hAnsi="Times New Roman"/>
          <w:sz w:val="32"/>
          <w:szCs w:val="32"/>
        </w:rPr>
        <w:t>契作</w:t>
      </w:r>
      <w:r w:rsidR="00A457D7" w:rsidRPr="007E6DE1">
        <w:rPr>
          <w:rFonts w:ascii="Times New Roman" w:eastAsia="標楷體" w:hAnsi="Times New Roman"/>
          <w:sz w:val="32"/>
          <w:szCs w:val="32"/>
        </w:rPr>
        <w:t>生產</w:t>
      </w:r>
      <w:r w:rsidRPr="007E6DE1">
        <w:rPr>
          <w:rFonts w:ascii="Times New Roman" w:eastAsia="標楷體" w:hAnsi="Times New Roman"/>
          <w:sz w:val="32"/>
          <w:szCs w:val="32"/>
        </w:rPr>
        <w:t>收購契約書</w:t>
      </w:r>
      <w:r w:rsidR="00941FF3" w:rsidRPr="007E6DE1">
        <w:rPr>
          <w:rFonts w:ascii="Times New Roman" w:eastAsia="標楷體" w:hAnsi="Times New Roman"/>
          <w:sz w:val="32"/>
          <w:szCs w:val="32"/>
        </w:rPr>
        <w:t>」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Pr="007E6DE1">
        <w:rPr>
          <w:rFonts w:ascii="Times New Roman" w:eastAsia="標楷體" w:hAnsi="Times New Roman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sz w:val="32"/>
          <w:szCs w:val="32"/>
        </w:rPr>
        <w:t>6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="00A457D7" w:rsidRPr="007E6DE1">
        <w:rPr>
          <w:rFonts w:ascii="Times New Roman" w:eastAsia="標楷體" w:hAnsi="Times New Roman"/>
          <w:sz w:val="32"/>
          <w:szCs w:val="32"/>
        </w:rPr>
        <w:t>或</w:t>
      </w:r>
      <w:r w:rsidR="00941FF3" w:rsidRPr="007E6DE1">
        <w:rPr>
          <w:rFonts w:ascii="Times New Roman" w:eastAsia="標楷體" w:hAnsi="Times New Roman"/>
          <w:sz w:val="32"/>
          <w:szCs w:val="32"/>
        </w:rPr>
        <w:t>「</w:t>
      </w:r>
      <w:r w:rsidRPr="007E6DE1">
        <w:rPr>
          <w:rFonts w:ascii="Times New Roman" w:eastAsia="標楷體" w:hAnsi="Times New Roman"/>
          <w:sz w:val="32"/>
          <w:szCs w:val="32"/>
        </w:rPr>
        <w:t>自行委託加工或自行</w:t>
      </w:r>
      <w:r w:rsidRPr="007E6DE1">
        <w:rPr>
          <w:rFonts w:ascii="Times New Roman" w:eastAsia="標楷體" w:hAnsi="Times New Roman"/>
          <w:bCs/>
          <w:sz w:val="32"/>
          <w:szCs w:val="32"/>
        </w:rPr>
        <w:t>銷售切結書</w:t>
      </w:r>
      <w:r w:rsidR="00941FF3" w:rsidRPr="007E6DE1">
        <w:rPr>
          <w:rFonts w:ascii="Times New Roman" w:eastAsia="標楷體" w:hAnsi="Times New Roman"/>
          <w:sz w:val="32"/>
          <w:szCs w:val="32"/>
        </w:rPr>
        <w:t>」</w:t>
      </w:r>
      <w:r w:rsidR="0059590B" w:rsidRPr="007E6DE1">
        <w:rPr>
          <w:rFonts w:ascii="Times New Roman" w:eastAsia="標楷體" w:hAnsi="Times New Roman"/>
          <w:bCs/>
          <w:sz w:val="32"/>
          <w:szCs w:val="32"/>
        </w:rPr>
        <w:t>（</w:t>
      </w:r>
      <w:r w:rsidRPr="007E6DE1">
        <w:rPr>
          <w:rFonts w:ascii="Times New Roman" w:eastAsia="標楷體" w:hAnsi="Times New Roman"/>
          <w:bCs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bCs/>
          <w:sz w:val="32"/>
          <w:szCs w:val="32"/>
        </w:rPr>
        <w:t>7</w:t>
      </w:r>
      <w:r w:rsidR="0059590B" w:rsidRPr="007E6DE1">
        <w:rPr>
          <w:rFonts w:ascii="Times New Roman" w:eastAsia="標楷體" w:hAnsi="Times New Roman"/>
          <w:bCs/>
          <w:sz w:val="32"/>
          <w:szCs w:val="32"/>
        </w:rPr>
        <w:t>）</w:t>
      </w:r>
      <w:r w:rsidRPr="007E6DE1">
        <w:rPr>
          <w:rFonts w:ascii="Times New Roman" w:eastAsia="標楷體" w:hAnsi="Times New Roman"/>
          <w:bCs/>
          <w:sz w:val="32"/>
          <w:szCs w:val="32"/>
        </w:rPr>
        <w:t>，</w:t>
      </w:r>
      <w:r w:rsidR="00A457D7" w:rsidRPr="007E6DE1">
        <w:rPr>
          <w:rFonts w:ascii="Times New Roman" w:eastAsia="標楷體" w:hAnsi="Times New Roman"/>
          <w:sz w:val="32"/>
          <w:szCs w:val="32"/>
        </w:rPr>
        <w:t>以確保銷售通路無虞</w:t>
      </w:r>
      <w:r w:rsidRPr="007E6DE1">
        <w:rPr>
          <w:rFonts w:ascii="Times New Roman" w:eastAsia="標楷體" w:hAnsi="Times New Roman"/>
          <w:sz w:val="32"/>
          <w:szCs w:val="32"/>
        </w:rPr>
        <w:t>。</w:t>
      </w:r>
    </w:p>
    <w:p w14:paraId="56C5D324" w14:textId="3829E141" w:rsidR="005E376E" w:rsidRPr="007E6DE1" w:rsidRDefault="005E376E" w:rsidP="004B4FCA">
      <w:pPr>
        <w:pStyle w:val="af6"/>
        <w:numPr>
          <w:ilvl w:val="4"/>
          <w:numId w:val="2"/>
        </w:numPr>
        <w:tabs>
          <w:tab w:val="clear" w:pos="1572"/>
        </w:tabs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已核定之農業部農田水利署「</w:t>
      </w:r>
      <w:r w:rsidRPr="007E6DE1">
        <w:rPr>
          <w:rFonts w:ascii="標楷體" w:eastAsia="標楷體" w:hAnsi="標楷體"/>
          <w:kern w:val="1"/>
          <w:sz w:val="32"/>
          <w:szCs w:val="32"/>
        </w:rPr>
        <w:t>管路灌溉設施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」補助申請書。</w:t>
      </w:r>
    </w:p>
    <w:p w14:paraId="2DD02DEE" w14:textId="7EF08393" w:rsidR="005E376E" w:rsidRPr="007E6DE1" w:rsidRDefault="005E376E" w:rsidP="004B4FCA">
      <w:pPr>
        <w:pStyle w:val="af6"/>
        <w:numPr>
          <w:ilvl w:val="4"/>
          <w:numId w:val="2"/>
        </w:numPr>
        <w:tabs>
          <w:tab w:val="clear" w:pos="1572"/>
        </w:tabs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已核定之</w:t>
      </w:r>
      <w:r w:rsidRPr="007E6DE1">
        <w:rPr>
          <w:rFonts w:ascii="標楷體" w:eastAsia="標楷體" w:hAnsi="標楷體"/>
          <w:kern w:val="1"/>
          <w:sz w:val="32"/>
          <w:szCs w:val="32"/>
        </w:rPr>
        <w:t>農業部農村發展及水土保持署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「</w:t>
      </w:r>
      <w:r w:rsidR="00AB1D63" w:rsidRPr="007E6DE1">
        <w:rPr>
          <w:rFonts w:ascii="標楷體" w:eastAsia="標楷體" w:hAnsi="標楷體"/>
          <w:sz w:val="32"/>
          <w:szCs w:val="32"/>
        </w:rPr>
        <w:t>山坡地農地水土保持及附屬設施</w:t>
      </w:r>
      <w:r w:rsidRPr="007E6DE1">
        <w:rPr>
          <w:rFonts w:ascii="標楷體" w:eastAsia="標楷體" w:hAnsi="標楷體" w:hint="eastAsia"/>
          <w:sz w:val="32"/>
          <w:szCs w:val="32"/>
        </w:rPr>
        <w:t>」</w:t>
      </w:r>
      <w:r w:rsidRPr="007E6DE1">
        <w:rPr>
          <w:rFonts w:ascii="標楷體" w:eastAsia="標楷體" w:hAnsi="標楷體"/>
          <w:sz w:val="32"/>
          <w:szCs w:val="32"/>
        </w:rPr>
        <w:t>補助</w:t>
      </w:r>
      <w:r w:rsidRPr="007E6DE1">
        <w:rPr>
          <w:rFonts w:ascii="標楷體" w:eastAsia="標楷體" w:hAnsi="標楷體" w:hint="eastAsia"/>
          <w:sz w:val="32"/>
          <w:szCs w:val="32"/>
        </w:rPr>
        <w:t>申請書。</w:t>
      </w:r>
    </w:p>
    <w:p w14:paraId="3FCE4009" w14:textId="01810A95" w:rsidR="005E376E" w:rsidRPr="007E6DE1" w:rsidRDefault="005E376E" w:rsidP="004B4FCA">
      <w:pPr>
        <w:pStyle w:val="af6"/>
        <w:numPr>
          <w:ilvl w:val="4"/>
          <w:numId w:val="2"/>
        </w:numPr>
        <w:tabs>
          <w:tab w:val="clear" w:pos="1572"/>
        </w:tabs>
        <w:snapToGrid w:val="0"/>
        <w:spacing w:line="460" w:lineRule="exact"/>
        <w:ind w:left="2127" w:hanging="426"/>
        <w:jc w:val="both"/>
        <w:rPr>
          <w:rFonts w:ascii="Times New Roman" w:eastAsia="標楷體" w:hAnsi="Times New Roman"/>
        </w:rPr>
      </w:pPr>
      <w:r w:rsidRPr="007E6DE1">
        <w:rPr>
          <w:rFonts w:ascii="標楷體" w:eastAsia="標楷體" w:hAnsi="標楷體" w:hint="eastAsia"/>
          <w:sz w:val="32"/>
          <w:szCs w:val="32"/>
        </w:rPr>
        <w:t>已核定之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農業部</w:t>
      </w:r>
      <w:r w:rsidRPr="007E6DE1">
        <w:rPr>
          <w:rFonts w:ascii="Times New Roman" w:eastAsia="標楷體" w:hAnsi="Times New Roman" w:hint="eastAsia"/>
          <w:sz w:val="32"/>
          <w:szCs w:val="32"/>
        </w:rPr>
        <w:t>「檳榔廢園溫室光電專區方案」申請文件。</w:t>
      </w:r>
    </w:p>
    <w:bookmarkEnd w:id="0"/>
    <w:p w14:paraId="5E1D8FA2" w14:textId="77777777" w:rsidR="00F53523" w:rsidRPr="007E6DE1" w:rsidRDefault="00456548" w:rsidP="007B3B6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查核方式</w:t>
      </w:r>
    </w:p>
    <w:p w14:paraId="2F1C2CB8" w14:textId="1AF3012C" w:rsidR="00F53523" w:rsidRPr="007E6DE1" w:rsidRDefault="00F53523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廢園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90620C" w:rsidRPr="007E6DE1">
        <w:rPr>
          <w:rFonts w:ascii="Times New Roman" w:eastAsia="標楷體" w:hAnsi="Times New Roman"/>
          <w:kern w:val="1"/>
          <w:sz w:val="32"/>
          <w:szCs w:val="32"/>
        </w:rPr>
        <w:t>含先行轉作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前勘查：</w:t>
      </w:r>
    </w:p>
    <w:p w14:paraId="66EC53C7" w14:textId="1E03BF6F" w:rsidR="00F53523" w:rsidRPr="007E6DE1" w:rsidRDefault="005E376E" w:rsidP="00CD50DA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由</w:t>
      </w:r>
      <w:r w:rsidR="00456548" w:rsidRPr="007E6DE1">
        <w:rPr>
          <w:rFonts w:ascii="Times New Roman" w:eastAsia="標楷體" w:hAnsi="Times New Roman"/>
          <w:kern w:val="1"/>
          <w:sz w:val="32"/>
          <w:szCs w:val="32"/>
        </w:rPr>
        <w:t>公所至現地逐筆勘查，</w:t>
      </w:r>
      <w:r w:rsidR="002F2FE6">
        <w:rPr>
          <w:rFonts w:ascii="Times New Roman" w:eastAsia="標楷體" w:hAnsi="Times New Roman" w:hint="eastAsia"/>
          <w:kern w:val="1"/>
          <w:sz w:val="32"/>
          <w:szCs w:val="32"/>
        </w:rPr>
        <w:t>須</w:t>
      </w:r>
      <w:r w:rsidR="00456548" w:rsidRPr="007E6DE1">
        <w:rPr>
          <w:rFonts w:ascii="Times New Roman" w:eastAsia="標楷體" w:hAnsi="Times New Roman"/>
          <w:kern w:val="1"/>
          <w:sz w:val="32"/>
          <w:szCs w:val="32"/>
        </w:rPr>
        <w:t>先確認擬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廢園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13582B" w:rsidRPr="007E6DE1">
        <w:rPr>
          <w:rFonts w:ascii="Times New Roman" w:eastAsia="標楷體" w:hAnsi="Times New Roman"/>
          <w:kern w:val="1"/>
          <w:sz w:val="32"/>
          <w:szCs w:val="32"/>
        </w:rPr>
        <w:t>含</w:t>
      </w:r>
      <w:r w:rsidR="001E03EA" w:rsidRPr="007E6DE1">
        <w:rPr>
          <w:rFonts w:ascii="Times New Roman" w:eastAsia="標楷體" w:hAnsi="Times New Roman"/>
          <w:kern w:val="1"/>
          <w:sz w:val="32"/>
          <w:szCs w:val="32"/>
        </w:rPr>
        <w:t>先</w:t>
      </w:r>
      <w:r w:rsidR="0090620C" w:rsidRPr="007E6DE1">
        <w:rPr>
          <w:rFonts w:ascii="Times New Roman" w:eastAsia="標楷體" w:hAnsi="Times New Roman"/>
          <w:kern w:val="1"/>
          <w:sz w:val="32"/>
          <w:szCs w:val="32"/>
        </w:rPr>
        <w:t>行</w:t>
      </w:r>
      <w:r w:rsidR="000B41EF" w:rsidRPr="007E6DE1">
        <w:rPr>
          <w:rFonts w:ascii="Times New Roman" w:eastAsia="標楷體" w:hAnsi="Times New Roman"/>
          <w:kern w:val="1"/>
          <w:sz w:val="32"/>
          <w:szCs w:val="32"/>
        </w:rPr>
        <w:t>轉作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之園區檳榔</w:t>
      </w:r>
      <w:r w:rsidR="00334162" w:rsidRPr="007E6DE1">
        <w:rPr>
          <w:rFonts w:ascii="Times New Roman" w:eastAsia="標楷體" w:hAnsi="Times New Roman"/>
          <w:kern w:val="1"/>
          <w:sz w:val="32"/>
          <w:szCs w:val="32"/>
        </w:rPr>
        <w:t>株齡</w:t>
      </w:r>
      <w:r w:rsidR="00456548" w:rsidRPr="007E6DE1">
        <w:rPr>
          <w:rFonts w:ascii="Times New Roman" w:eastAsia="標楷體" w:hAnsi="Times New Roman"/>
          <w:kern w:val="1"/>
          <w:sz w:val="32"/>
          <w:szCs w:val="32"/>
        </w:rPr>
        <w:t>是否</w:t>
      </w:r>
      <w:r w:rsidR="00334162" w:rsidRPr="007E6DE1">
        <w:rPr>
          <w:rFonts w:ascii="Times New Roman" w:eastAsia="標楷體" w:hAnsi="Times New Roman"/>
          <w:kern w:val="1"/>
          <w:sz w:val="32"/>
          <w:szCs w:val="32"/>
        </w:rPr>
        <w:t>達</w:t>
      </w:r>
      <w:r w:rsidR="00287C74" w:rsidRPr="007E6DE1">
        <w:rPr>
          <w:rFonts w:ascii="Times New Roman" w:eastAsia="標楷體" w:hAnsi="Times New Roman"/>
          <w:kern w:val="1"/>
          <w:sz w:val="32"/>
          <w:szCs w:val="32"/>
        </w:rPr>
        <w:t>3</w:t>
      </w:r>
      <w:r w:rsidR="00334162" w:rsidRPr="007E6DE1">
        <w:rPr>
          <w:rFonts w:ascii="Times New Roman" w:eastAsia="標楷體" w:hAnsi="Times New Roman"/>
          <w:kern w:val="1"/>
          <w:sz w:val="32"/>
          <w:szCs w:val="32"/>
        </w:rPr>
        <w:t>年以上且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生育正常，每公頃至少種植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1,200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株，經</w:t>
      </w:r>
      <w:r w:rsidR="00BA19F9" w:rsidRPr="007E6DE1">
        <w:rPr>
          <w:rFonts w:ascii="Times New Roman" w:eastAsia="標楷體" w:hAnsi="Times New Roman"/>
          <w:kern w:val="1"/>
          <w:sz w:val="32"/>
          <w:szCs w:val="32"/>
        </w:rPr>
        <w:t>公所現場勘查及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審查</w:t>
      </w:r>
      <w:r w:rsidR="00BA19F9" w:rsidRPr="007E6DE1">
        <w:rPr>
          <w:rFonts w:ascii="Times New Roman" w:eastAsia="標楷體" w:hAnsi="Times New Roman"/>
          <w:kern w:val="1"/>
          <w:sz w:val="32"/>
          <w:szCs w:val="32"/>
        </w:rPr>
        <w:t>資料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符合</w:t>
      </w:r>
      <w:r w:rsidR="00BA19F9" w:rsidRPr="007E6DE1">
        <w:rPr>
          <w:rFonts w:ascii="Times New Roman" w:eastAsia="標楷體" w:hAnsi="Times New Roman"/>
          <w:kern w:val="1"/>
          <w:sz w:val="32"/>
          <w:szCs w:val="32"/>
        </w:rPr>
        <w:t>廢園</w:t>
      </w:r>
      <w:r w:rsidR="000B41EF" w:rsidRPr="007E6DE1">
        <w:rPr>
          <w:rFonts w:ascii="Times New Roman" w:eastAsia="標楷體" w:hAnsi="Times New Roman"/>
          <w:kern w:val="1"/>
          <w:sz w:val="32"/>
          <w:szCs w:val="32"/>
        </w:rPr>
        <w:t>及</w:t>
      </w:r>
      <w:r w:rsidR="00BA19F9" w:rsidRPr="007E6DE1">
        <w:rPr>
          <w:rFonts w:ascii="Times New Roman" w:eastAsia="標楷體" w:hAnsi="Times New Roman"/>
          <w:kern w:val="1"/>
          <w:sz w:val="32"/>
          <w:szCs w:val="32"/>
        </w:rPr>
        <w:t>轉作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規定後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B34E0F" w:rsidRPr="007E6DE1">
        <w:rPr>
          <w:rFonts w:ascii="Times New Roman" w:eastAsia="標楷體" w:hAnsi="Times New Roman"/>
          <w:kern w:val="1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kern w:val="1"/>
          <w:sz w:val="32"/>
          <w:szCs w:val="32"/>
        </w:rPr>
        <w:t>8</w:t>
      </w:r>
      <w:r w:rsidR="0050582D" w:rsidRPr="007E6DE1">
        <w:rPr>
          <w:rFonts w:ascii="Times New Roman" w:eastAsia="標楷體" w:hAnsi="Times New Roman"/>
          <w:sz w:val="32"/>
          <w:szCs w:val="32"/>
        </w:rPr>
        <w:t>）</w:t>
      </w: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，</w:t>
      </w:r>
      <w:r w:rsidR="00456548" w:rsidRPr="007E6DE1">
        <w:rPr>
          <w:rFonts w:ascii="Times New Roman" w:eastAsia="標楷體" w:hAnsi="Times New Roman"/>
          <w:kern w:val="1"/>
          <w:sz w:val="32"/>
          <w:szCs w:val="32"/>
        </w:rPr>
        <w:t>應通知農民進行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廢園，並由公所彙報造冊送地方政府備查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kern w:val="1"/>
          <w:sz w:val="32"/>
          <w:szCs w:val="32"/>
        </w:rPr>
        <w:t>9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4A2444" w:rsidRPr="007E6DE1">
        <w:rPr>
          <w:rFonts w:ascii="Times New Roman" w:eastAsia="標楷體" w:hAnsi="Times New Roman"/>
          <w:kern w:val="1"/>
          <w:sz w:val="32"/>
          <w:szCs w:val="32"/>
        </w:rPr>
        <w:t>；不符規定者，由公所予以駁回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058F89C9" w14:textId="0CD96A8E" w:rsidR="00F53523" w:rsidRPr="007E6DE1" w:rsidRDefault="00A217E9" w:rsidP="00CD50DA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與其他作物間</w:t>
      </w:r>
      <w:r w:rsidR="00D2351A" w:rsidRPr="007E6DE1">
        <w:rPr>
          <w:rFonts w:ascii="Times New Roman" w:eastAsia="標楷體" w:hAnsi="Times New Roman" w:hint="eastAsia"/>
          <w:kern w:val="1"/>
          <w:sz w:val="32"/>
          <w:szCs w:val="32"/>
        </w:rPr>
        <w:t>植者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，其株數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未達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1,200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株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/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公頃者，按</w:t>
      </w:r>
      <w:r w:rsidR="005B5D9D" w:rsidRPr="007E6DE1">
        <w:rPr>
          <w:rFonts w:ascii="Times New Roman" w:eastAsia="標楷體" w:hAnsi="Times New Roman"/>
          <w:kern w:val="1"/>
          <w:sz w:val="32"/>
          <w:szCs w:val="32"/>
        </w:rPr>
        <w:t>檳榔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間</w:t>
      </w:r>
      <w:r w:rsidR="00D2351A" w:rsidRPr="007E6DE1">
        <w:rPr>
          <w:rFonts w:ascii="Times New Roman" w:eastAsia="標楷體" w:hAnsi="Times New Roman" w:hint="eastAsia"/>
          <w:kern w:val="1"/>
          <w:sz w:val="32"/>
          <w:szCs w:val="32"/>
        </w:rPr>
        <w:t>植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株數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比例計算檳榔廢園面積。</w:t>
      </w:r>
    </w:p>
    <w:p w14:paraId="6EA59672" w14:textId="77777777" w:rsidR="00F53523" w:rsidRPr="007E6DE1" w:rsidRDefault="00F53523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廢園後勘查：</w:t>
      </w:r>
    </w:p>
    <w:p w14:paraId="7198781E" w14:textId="0E536475" w:rsidR="00FF292D" w:rsidRPr="007E6DE1" w:rsidRDefault="006B3FDB" w:rsidP="00CD50DA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</w:t>
      </w:r>
      <w:r w:rsidR="00D2351A"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申請後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至遲應於</w:t>
      </w:r>
      <w:r w:rsidR="00EE2EB5">
        <w:rPr>
          <w:rFonts w:ascii="Times New Roman" w:eastAsia="標楷體" w:hAnsi="Times New Roman" w:hint="eastAsia"/>
          <w:kern w:val="0"/>
          <w:sz w:val="32"/>
          <w:szCs w:val="32"/>
        </w:rPr>
        <w:t>9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月</w:t>
      </w:r>
      <w:r w:rsidR="00EE2EB5">
        <w:rPr>
          <w:rFonts w:ascii="Times New Roman" w:eastAsia="標楷體" w:hAnsi="Times New Roman" w:hint="eastAsia"/>
          <w:kern w:val="0"/>
          <w:sz w:val="32"/>
          <w:szCs w:val="32"/>
        </w:rPr>
        <w:t>30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日前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完成廢園</w:t>
      </w:r>
      <w:r w:rsidR="00D2351A" w:rsidRPr="007E6DE1">
        <w:rPr>
          <w:rFonts w:ascii="Times New Roman" w:eastAsia="標楷體" w:hAnsi="Times New Roman" w:hint="eastAsia"/>
          <w:kern w:val="0"/>
          <w:sz w:val="32"/>
          <w:szCs w:val="32"/>
        </w:rPr>
        <w:t>，並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通知公所進行廢園後勘查，由公所製作彙整表送地方政府備查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kern w:val="0"/>
          <w:sz w:val="32"/>
          <w:szCs w:val="32"/>
        </w:rPr>
        <w:t>10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D40127" w:rsidRPr="007E6DE1">
        <w:rPr>
          <w:rFonts w:ascii="Times New Roman" w:eastAsia="標楷體" w:hAnsi="Times New Roman"/>
          <w:kern w:val="0"/>
          <w:sz w:val="32"/>
          <w:szCs w:val="32"/>
        </w:rPr>
        <w:t>；</w:t>
      </w:r>
      <w:r w:rsidR="00D40127" w:rsidRPr="007E6DE1">
        <w:rPr>
          <w:rFonts w:ascii="Times New Roman" w:eastAsia="標楷體" w:hAnsi="Times New Roman"/>
          <w:kern w:val="1"/>
          <w:sz w:val="32"/>
          <w:szCs w:val="32"/>
        </w:rPr>
        <w:t>不符規定者，由公所予以駁回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</w:p>
    <w:p w14:paraId="0145063F" w14:textId="03FCAF12" w:rsidR="00F53523" w:rsidRPr="007E6DE1" w:rsidRDefault="00767C6C" w:rsidP="00CD50DA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1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 w:hint="eastAsia"/>
          <w:kern w:val="1"/>
          <w:sz w:val="32"/>
          <w:szCs w:val="32"/>
        </w:rPr>
        <w:t>一次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全部廢除者</w:t>
      </w:r>
      <w:r w:rsidR="00690612" w:rsidRPr="007E6DE1">
        <w:rPr>
          <w:rFonts w:ascii="Times New Roman" w:eastAsia="標楷體" w:hAnsi="Times New Roman" w:hint="eastAsia"/>
          <w:kern w:val="1"/>
          <w:sz w:val="32"/>
          <w:szCs w:val="32"/>
        </w:rPr>
        <w:t>撥付</w:t>
      </w:r>
      <w:r w:rsidR="004518B6" w:rsidRPr="007E6DE1">
        <w:rPr>
          <w:rFonts w:ascii="Times New Roman" w:eastAsia="標楷體" w:hAnsi="Times New Roman" w:hint="eastAsia"/>
          <w:kern w:val="1"/>
          <w:sz w:val="32"/>
          <w:szCs w:val="32"/>
        </w:rPr>
        <w:t>全額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費</w:t>
      </w:r>
      <w:r w:rsidR="004518B6" w:rsidRPr="007E6DE1">
        <w:rPr>
          <w:rFonts w:ascii="標楷體" w:eastAsia="標楷體" w:hAnsi="標楷體" w:hint="eastAsia"/>
          <w:kern w:val="1"/>
          <w:sz w:val="32"/>
          <w:szCs w:val="32"/>
        </w:rPr>
        <w:t>；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分</w:t>
      </w:r>
      <w:r w:rsidR="004A27E7" w:rsidRPr="007E6DE1">
        <w:rPr>
          <w:rFonts w:ascii="Times New Roman" w:eastAsia="標楷體" w:hAnsi="Times New Roman" w:hint="eastAsia"/>
          <w:kern w:val="1"/>
          <w:sz w:val="32"/>
          <w:szCs w:val="32"/>
        </w:rPr>
        <w:t>3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年廢除者</w:t>
      </w:r>
      <w:r w:rsidR="002F2FE6">
        <w:rPr>
          <w:rFonts w:ascii="Times New Roman" w:eastAsia="標楷體" w:hAnsi="Times New Roman"/>
          <w:kern w:val="1"/>
          <w:sz w:val="32"/>
          <w:szCs w:val="32"/>
        </w:rPr>
        <w:t>須</w:t>
      </w:r>
      <w:r w:rsidR="00BA19F9" w:rsidRPr="007E6DE1">
        <w:rPr>
          <w:rFonts w:ascii="Times New Roman" w:eastAsia="標楷體" w:hAnsi="Times New Roman"/>
          <w:kern w:val="1"/>
          <w:sz w:val="32"/>
          <w:szCs w:val="32"/>
        </w:rPr>
        <w:t>每年現地勘查，</w:t>
      </w:r>
      <w:r w:rsidR="00111BF6" w:rsidRPr="007E6DE1">
        <w:rPr>
          <w:rFonts w:ascii="Times New Roman" w:eastAsia="標楷體" w:hAnsi="Times New Roman"/>
          <w:kern w:val="1"/>
          <w:sz w:val="32"/>
          <w:szCs w:val="32"/>
        </w:rPr>
        <w:t>依</w:t>
      </w:r>
      <w:r w:rsidR="00FF292D" w:rsidRPr="007E6DE1">
        <w:rPr>
          <w:rFonts w:ascii="Times New Roman" w:eastAsia="標楷體" w:hAnsi="Times New Roman"/>
          <w:kern w:val="1"/>
          <w:sz w:val="32"/>
          <w:szCs w:val="32"/>
        </w:rPr>
        <w:t>廢除比例撥付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="00111BF6" w:rsidRPr="007E6DE1">
        <w:rPr>
          <w:rFonts w:ascii="Times New Roman" w:eastAsia="標楷體" w:hAnsi="Times New Roman"/>
          <w:kern w:val="1"/>
          <w:sz w:val="32"/>
          <w:szCs w:val="32"/>
        </w:rPr>
        <w:t>金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500D4F5D" w14:textId="77777777" w:rsidR="00F53523" w:rsidRPr="007E6DE1" w:rsidRDefault="00F53523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轉作後勘查：</w:t>
      </w:r>
    </w:p>
    <w:p w14:paraId="29AA90A2" w14:textId="4D92E1F7" w:rsidR="001D7A49" w:rsidRPr="007E6DE1" w:rsidRDefault="00EA7429" w:rsidP="009E1E21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申請人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已完</w:t>
      </w:r>
      <w:r w:rsidR="0013582B" w:rsidRPr="007E6DE1">
        <w:rPr>
          <w:rFonts w:ascii="Times New Roman" w:eastAsia="標楷體" w:hAnsi="Times New Roman"/>
          <w:kern w:val="1"/>
          <w:sz w:val="32"/>
          <w:szCs w:val="32"/>
        </w:rPr>
        <w:t>成</w:t>
      </w:r>
      <w:r w:rsidR="00B37588" w:rsidRPr="007E6DE1">
        <w:rPr>
          <w:rFonts w:ascii="Times New Roman" w:eastAsia="標楷體" w:hAnsi="Times New Roman"/>
          <w:kern w:val="1"/>
          <w:sz w:val="32"/>
          <w:szCs w:val="32"/>
        </w:rPr>
        <w:t>轉作</w:t>
      </w:r>
      <w:r w:rsidR="001D43EC" w:rsidRPr="007E6DE1">
        <w:rPr>
          <w:rFonts w:ascii="Times New Roman" w:eastAsia="標楷體" w:hAnsi="Times New Roman"/>
          <w:kern w:val="1"/>
          <w:sz w:val="32"/>
          <w:szCs w:val="32"/>
        </w:rPr>
        <w:t>或</w:t>
      </w:r>
      <w:r w:rsidR="0090620C" w:rsidRPr="007E6DE1">
        <w:rPr>
          <w:rFonts w:ascii="Times New Roman" w:eastAsia="標楷體" w:hAnsi="Times New Roman"/>
          <w:kern w:val="1"/>
          <w:sz w:val="32"/>
          <w:szCs w:val="32"/>
        </w:rPr>
        <w:t>廢園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前</w:t>
      </w:r>
      <w:r w:rsidR="0090620C" w:rsidRPr="007E6DE1">
        <w:rPr>
          <w:rFonts w:ascii="Times New Roman" w:eastAsia="標楷體" w:hAnsi="Times New Roman"/>
          <w:kern w:val="1"/>
          <w:sz w:val="32"/>
          <w:szCs w:val="32"/>
        </w:rPr>
        <w:t>先行轉作</w:t>
      </w:r>
      <w:r w:rsidR="0016495F" w:rsidRPr="007E6DE1">
        <w:rPr>
          <w:rFonts w:ascii="Times New Roman" w:eastAsia="標楷體" w:hAnsi="Times New Roman" w:hint="eastAsia"/>
          <w:kern w:val="1"/>
          <w:sz w:val="32"/>
          <w:szCs w:val="32"/>
        </w:rPr>
        <w:t>者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，應通知公所進行勘查</w:t>
      </w:r>
      <w:r w:rsidR="009E1E21" w:rsidRPr="007E6DE1">
        <w:rPr>
          <w:rFonts w:ascii="Times New Roman" w:eastAsia="標楷體" w:hAnsi="Times New Roman"/>
          <w:kern w:val="1"/>
          <w:sz w:val="32"/>
          <w:szCs w:val="24"/>
        </w:rPr>
        <w:t>。</w:t>
      </w:r>
    </w:p>
    <w:p w14:paraId="0F7B60BC" w14:textId="7B8875C4" w:rsidR="001A215B" w:rsidRPr="007E6DE1" w:rsidRDefault="00F53523" w:rsidP="001A215B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認定原則：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轉作</w:t>
      </w:r>
      <w:r w:rsidR="00431758" w:rsidRPr="007E6DE1">
        <w:rPr>
          <w:rFonts w:ascii="Times New Roman" w:eastAsia="標楷體" w:hAnsi="Times New Roman" w:hint="eastAsia"/>
          <w:kern w:val="0"/>
          <w:sz w:val="32"/>
          <w:szCs w:val="32"/>
        </w:rPr>
        <w:t>推薦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作物</w:t>
      </w:r>
      <w:r w:rsidR="002F2FE6">
        <w:rPr>
          <w:rFonts w:ascii="Times New Roman" w:eastAsia="標楷體" w:hAnsi="Times New Roman"/>
          <w:kern w:val="0"/>
          <w:sz w:val="32"/>
          <w:szCs w:val="32"/>
        </w:rPr>
        <w:t>須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達種植株數基準數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每公頃最低種植株數</w:t>
      </w:r>
      <w:r w:rsidR="0016495F" w:rsidRPr="007E6DE1">
        <w:rPr>
          <w:rFonts w:ascii="Times New Roman" w:eastAsia="標楷體" w:hAnsi="Times New Roman" w:hint="eastAsia"/>
          <w:kern w:val="0"/>
          <w:sz w:val="32"/>
          <w:szCs w:val="32"/>
        </w:rPr>
        <w:t>如表</w:t>
      </w:r>
      <w:r w:rsidR="0016495F" w:rsidRPr="007E6DE1">
        <w:rPr>
          <w:rFonts w:ascii="Times New Roman" w:eastAsia="標楷體" w:hAnsi="Times New Roman" w:hint="eastAsia"/>
          <w:kern w:val="0"/>
          <w:sz w:val="32"/>
          <w:szCs w:val="32"/>
        </w:rPr>
        <w:t>11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以上，且成活率</w:t>
      </w:r>
      <w:r w:rsidR="002F2FE6">
        <w:rPr>
          <w:rFonts w:ascii="Times New Roman" w:eastAsia="標楷體" w:hAnsi="Times New Roman"/>
          <w:kern w:val="0"/>
          <w:sz w:val="32"/>
          <w:szCs w:val="32"/>
        </w:rPr>
        <w:t>須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達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80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％以上，方予以</w:t>
      </w:r>
      <w:r w:rsidR="009E1E21" w:rsidRPr="007E6DE1">
        <w:rPr>
          <w:rFonts w:ascii="Times New Roman" w:eastAsia="標楷體" w:hAnsi="Times New Roman" w:hint="eastAsia"/>
          <w:kern w:val="1"/>
          <w:sz w:val="32"/>
          <w:szCs w:val="24"/>
        </w:rPr>
        <w:t>轉作</w:t>
      </w:r>
      <w:r w:rsidR="009E1E21" w:rsidRPr="007E6DE1">
        <w:rPr>
          <w:rFonts w:ascii="Times New Roman" w:eastAsia="標楷體" w:hAnsi="Times New Roman"/>
          <w:kern w:val="1"/>
          <w:sz w:val="32"/>
          <w:szCs w:val="24"/>
        </w:rPr>
        <w:t>田間管理費</w:t>
      </w:r>
      <w:r w:rsidR="009E1E21" w:rsidRPr="007E6DE1">
        <w:rPr>
          <w:rFonts w:ascii="標楷體" w:eastAsia="標楷體" w:hAnsi="標楷體" w:hint="eastAsia"/>
          <w:kern w:val="0"/>
          <w:sz w:val="32"/>
          <w:szCs w:val="32"/>
        </w:rPr>
        <w:t>；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分年進行者，當年度之</w:t>
      </w:r>
      <w:r w:rsidR="004A787E" w:rsidRPr="007E6DE1">
        <w:rPr>
          <w:rFonts w:ascii="Times New Roman" w:eastAsia="標楷體" w:hAnsi="Times New Roman"/>
          <w:kern w:val="0"/>
          <w:sz w:val="32"/>
          <w:szCs w:val="32"/>
        </w:rPr>
        <w:t>成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活率仍</w:t>
      </w:r>
      <w:r w:rsidR="002F2FE6">
        <w:rPr>
          <w:rFonts w:ascii="Times New Roman" w:eastAsia="標楷體" w:hAnsi="Times New Roman"/>
          <w:kern w:val="0"/>
          <w:sz w:val="32"/>
          <w:szCs w:val="32"/>
        </w:rPr>
        <w:t>須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達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80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％以上</w:t>
      </w:r>
      <w:r w:rsidR="009E1E21" w:rsidRPr="007E6DE1">
        <w:rPr>
          <w:rFonts w:ascii="Times New Roman" w:eastAsia="標楷體" w:hAnsi="Times New Roman" w:hint="eastAsia"/>
          <w:kern w:val="0"/>
          <w:sz w:val="32"/>
          <w:szCs w:val="32"/>
        </w:rPr>
        <w:t>始予核撥</w:t>
      </w:r>
      <w:r w:rsidR="001D7A49"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</w:p>
    <w:p w14:paraId="0B3AC386" w14:textId="48F2209E" w:rsidR="002B5B78" w:rsidRPr="007E6DE1" w:rsidRDefault="00F53523" w:rsidP="001A215B">
      <w:pPr>
        <w:widowControl/>
        <w:numPr>
          <w:ilvl w:val="2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0"/>
          <w:tab w:val="num" w:pos="1701"/>
        </w:tabs>
        <w:suppressAutoHyphens/>
        <w:snapToGrid w:val="0"/>
        <w:spacing w:line="460" w:lineRule="exact"/>
        <w:ind w:left="1701" w:hanging="283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公所完成轉作後勘查，</w:t>
      </w:r>
      <w:r w:rsidR="002F2FE6">
        <w:rPr>
          <w:rFonts w:ascii="Times New Roman" w:eastAsia="標楷體" w:hAnsi="Times New Roman"/>
          <w:kern w:val="1"/>
          <w:sz w:val="32"/>
          <w:szCs w:val="32"/>
        </w:rPr>
        <w:t>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製作彙整表</w:t>
      </w:r>
      <w:r w:rsidR="0016495F" w:rsidRPr="007E6DE1">
        <w:rPr>
          <w:rFonts w:ascii="Times New Roman" w:eastAsia="標楷體" w:hAnsi="Times New Roman" w:hint="eastAsia"/>
          <w:kern w:val="1"/>
          <w:sz w:val="32"/>
          <w:szCs w:val="32"/>
        </w:rPr>
        <w:t>函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送地方政府備查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kern w:val="1"/>
          <w:sz w:val="32"/>
          <w:szCs w:val="32"/>
        </w:rPr>
        <w:t>12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B07E9A" w:rsidRPr="007E6DE1">
        <w:rPr>
          <w:rFonts w:ascii="Times New Roman" w:eastAsia="標楷體" w:hAnsi="Times New Roman"/>
          <w:kern w:val="1"/>
          <w:sz w:val="32"/>
          <w:szCs w:val="32"/>
        </w:rPr>
        <w:t>；不符規定者，由公所予以駁回</w:t>
      </w:r>
      <w:r w:rsidR="00B07E9A"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</w:p>
    <w:p w14:paraId="686B9A22" w14:textId="4E0046C4" w:rsidR="00F53523" w:rsidRPr="007E6DE1" w:rsidRDefault="00111BF6" w:rsidP="00B44124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現地勘查：勘查人員</w:t>
      </w:r>
      <w:r w:rsidR="002F2FE6">
        <w:rPr>
          <w:rFonts w:ascii="Times New Roman" w:eastAsia="標楷體" w:hAnsi="Times New Roman"/>
          <w:kern w:val="1"/>
          <w:sz w:val="32"/>
          <w:szCs w:val="32"/>
        </w:rPr>
        <w:t>須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於同一區拍照存證</w:t>
      </w:r>
      <w:r w:rsidR="00FA19E0" w:rsidRPr="007E6DE1">
        <w:rPr>
          <w:rFonts w:ascii="Times New Roman" w:eastAsia="標楷體" w:hAnsi="Times New Roman"/>
          <w:kern w:val="1"/>
          <w:sz w:val="32"/>
          <w:szCs w:val="32"/>
        </w:rPr>
        <w:t>（含廢園及先行轉作前、廢園後、轉作後）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，</w:t>
      </w:r>
      <w:r w:rsidR="00FA19E0" w:rsidRPr="007E6DE1">
        <w:rPr>
          <w:rFonts w:ascii="Times New Roman" w:eastAsia="標楷體" w:hAnsi="Times New Roman" w:hint="eastAsia"/>
          <w:kern w:val="1"/>
          <w:sz w:val="32"/>
          <w:szCs w:val="32"/>
        </w:rPr>
        <w:t>並明顯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標示農友姓名、地段地號及查核日期</w:t>
      </w:r>
      <w:r w:rsidR="00E17BC6" w:rsidRPr="007E6DE1">
        <w:rPr>
          <w:rFonts w:ascii="標楷體" w:eastAsia="標楷體" w:hAnsi="標楷體"/>
          <w:sz w:val="32"/>
          <w:szCs w:val="32"/>
        </w:rPr>
        <w:t>，並檢附</w:t>
      </w:r>
      <w:r w:rsidR="00E17BC6" w:rsidRPr="007E6DE1">
        <w:rPr>
          <w:rFonts w:ascii="標楷體" w:eastAsia="標楷體" w:hAnsi="標楷體" w:hint="eastAsia"/>
          <w:sz w:val="32"/>
          <w:szCs w:val="32"/>
          <w:u w:val="single"/>
        </w:rPr>
        <w:t>每筆土地</w:t>
      </w:r>
      <w:r w:rsidR="00E17BC6" w:rsidRPr="007E6DE1">
        <w:rPr>
          <w:rFonts w:ascii="標楷體" w:eastAsia="標楷體" w:hAnsi="標楷體" w:hint="eastAsia"/>
          <w:sz w:val="32"/>
          <w:szCs w:val="32"/>
        </w:rPr>
        <w:t>執行</w:t>
      </w:r>
      <w:r w:rsidR="00E17BC6" w:rsidRPr="007E6DE1">
        <w:rPr>
          <w:rFonts w:ascii="標楷體" w:eastAsia="標楷體" w:hAnsi="標楷體"/>
          <w:sz w:val="32"/>
          <w:szCs w:val="32"/>
        </w:rPr>
        <w:t>前後之遠近</w:t>
      </w:r>
      <w:r w:rsidR="00E17BC6" w:rsidRPr="007E6DE1">
        <w:rPr>
          <w:rFonts w:ascii="標楷體" w:eastAsia="標楷體" w:hAnsi="標楷體" w:hint="eastAsia"/>
          <w:sz w:val="32"/>
          <w:szCs w:val="32"/>
          <w:u w:val="single"/>
        </w:rPr>
        <w:t>彩色</w:t>
      </w:r>
      <w:r w:rsidR="00E17BC6" w:rsidRPr="007E6DE1">
        <w:rPr>
          <w:rFonts w:ascii="標楷體" w:eastAsia="標楷體" w:hAnsi="標楷體" w:hint="eastAsia"/>
          <w:sz w:val="32"/>
          <w:szCs w:val="32"/>
        </w:rPr>
        <w:t>照</w:t>
      </w:r>
      <w:r w:rsidR="00E17BC6" w:rsidRPr="007E6DE1">
        <w:rPr>
          <w:rFonts w:ascii="標楷體" w:eastAsia="標楷體" w:hAnsi="標楷體"/>
          <w:sz w:val="32"/>
          <w:szCs w:val="32"/>
        </w:rPr>
        <w:t>片</w:t>
      </w:r>
      <w:r w:rsidR="00E17BC6" w:rsidRPr="007E6DE1">
        <w:rPr>
          <w:rFonts w:ascii="標楷體" w:eastAsia="標楷體" w:hAnsi="標楷體" w:hint="eastAsia"/>
          <w:sz w:val="32"/>
          <w:szCs w:val="32"/>
          <w:u w:val="single"/>
        </w:rPr>
        <w:t>至少</w:t>
      </w:r>
      <w:r w:rsidR="00E17BC6" w:rsidRPr="007E6DE1">
        <w:rPr>
          <w:rFonts w:ascii="標楷體" w:eastAsia="標楷體" w:hAnsi="標楷體"/>
          <w:sz w:val="32"/>
          <w:szCs w:val="32"/>
        </w:rPr>
        <w:t>1張</w:t>
      </w:r>
      <w:r w:rsidR="0059590B" w:rsidRPr="007E6DE1">
        <w:rPr>
          <w:rFonts w:ascii="標楷體" w:eastAsia="標楷體" w:hAnsi="標楷體" w:hint="eastAsia"/>
          <w:sz w:val="32"/>
          <w:szCs w:val="32"/>
        </w:rPr>
        <w:t>（</w:t>
      </w:r>
      <w:r w:rsidR="00E17BC6" w:rsidRPr="007E6DE1">
        <w:rPr>
          <w:rFonts w:ascii="標楷體" w:eastAsia="標楷體" w:hAnsi="標楷體" w:hint="eastAsia"/>
          <w:sz w:val="32"/>
          <w:szCs w:val="32"/>
        </w:rPr>
        <w:t>共4張</w:t>
      </w:r>
      <w:r w:rsidR="0059590B" w:rsidRPr="007E6DE1">
        <w:rPr>
          <w:rFonts w:ascii="標楷體" w:eastAsia="標楷體" w:hAnsi="標楷體" w:hint="eastAsia"/>
          <w:sz w:val="32"/>
          <w:szCs w:val="32"/>
        </w:rPr>
        <w:t>）</w:t>
      </w:r>
      <w:r w:rsidR="00E17BC6" w:rsidRPr="007E6DE1">
        <w:rPr>
          <w:rFonts w:ascii="標楷體" w:eastAsia="標楷體" w:hAnsi="標楷體" w:hint="eastAsia"/>
          <w:sz w:val="32"/>
          <w:szCs w:val="32"/>
        </w:rPr>
        <w:t>，</w:t>
      </w:r>
      <w:r w:rsidR="00E17BC6" w:rsidRPr="007E6DE1">
        <w:rPr>
          <w:rFonts w:ascii="標楷體" w:eastAsia="標楷體" w:hAnsi="標楷體"/>
          <w:sz w:val="32"/>
          <w:szCs w:val="32"/>
        </w:rPr>
        <w:t>所附照片儘量顯示完整田區及</w:t>
      </w:r>
      <w:r w:rsidR="00180839">
        <w:rPr>
          <w:rFonts w:ascii="標楷體" w:eastAsia="標楷體" w:hAnsi="標楷體" w:hint="eastAsia"/>
          <w:sz w:val="32"/>
          <w:szCs w:val="32"/>
        </w:rPr>
        <w:t>轉作作物</w:t>
      </w:r>
      <w:r w:rsidR="00E17BC6" w:rsidRPr="007E6DE1">
        <w:rPr>
          <w:rFonts w:ascii="標楷體" w:eastAsia="標楷體" w:hAnsi="標楷體"/>
          <w:sz w:val="32"/>
          <w:szCs w:val="32"/>
        </w:rPr>
        <w:t>之全貌與特寫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。</w:t>
      </w:r>
    </w:p>
    <w:p w14:paraId="0304FBDF" w14:textId="571A7596" w:rsidR="0017500B" w:rsidRPr="007E6DE1" w:rsidRDefault="00F53523" w:rsidP="002470A9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抽查：計畫執行期間每年於會計年度</w:t>
      </w:r>
      <w:r w:rsidR="006F7A47" w:rsidRPr="007E6DE1">
        <w:rPr>
          <w:rFonts w:ascii="Times New Roman" w:eastAsia="標楷體" w:hAnsi="Times New Roman"/>
          <w:kern w:val="1"/>
          <w:sz w:val="32"/>
          <w:szCs w:val="32"/>
        </w:rPr>
        <w:t>結束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前，由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直轄市、縣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(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市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)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政府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(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以下簡稱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縣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市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政府</w:t>
      </w:r>
      <w:r w:rsidR="00041970" w:rsidRPr="007E6DE1">
        <w:rPr>
          <w:rFonts w:ascii="Times New Roman" w:eastAsia="標楷體" w:hAnsi="Times New Roman" w:hint="eastAsia"/>
          <w:kern w:val="1"/>
          <w:sz w:val="32"/>
          <w:szCs w:val="32"/>
        </w:rPr>
        <w:t>)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會同本</w:t>
      </w:r>
      <w:r w:rsidR="00111BF6" w:rsidRPr="007E6DE1">
        <w:rPr>
          <w:rFonts w:ascii="Times New Roman" w:eastAsia="標楷體" w:hAnsi="Times New Roman"/>
          <w:kern w:val="1"/>
          <w:sz w:val="32"/>
          <w:szCs w:val="32"/>
        </w:rPr>
        <w:t>署各區分署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，就申辦案件進行抽查後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2470A9" w:rsidRPr="007E6DE1">
        <w:rPr>
          <w:rFonts w:ascii="Times New Roman" w:eastAsia="標楷體" w:hAnsi="Times New Roman"/>
          <w:kern w:val="1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kern w:val="1"/>
          <w:sz w:val="32"/>
          <w:szCs w:val="32"/>
        </w:rPr>
        <w:t>8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752DAC" w:rsidRPr="007E6DE1">
        <w:rPr>
          <w:rFonts w:ascii="Times New Roman" w:eastAsia="標楷體" w:hAnsi="Times New Roman"/>
          <w:kern w:val="1"/>
          <w:sz w:val="32"/>
          <w:szCs w:val="32"/>
        </w:rPr>
        <w:t>，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再予核撥</w:t>
      </w:r>
      <w:r w:rsidR="00767C6C"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經費，</w:t>
      </w:r>
      <w:r w:rsidR="00111BF6" w:rsidRPr="007E6DE1">
        <w:rPr>
          <w:rFonts w:ascii="Times New Roman" w:eastAsia="標楷體" w:hAnsi="Times New Roman"/>
          <w:kern w:val="1"/>
          <w:sz w:val="32"/>
          <w:szCs w:val="32"/>
        </w:rPr>
        <w:t>倘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未符合廢園或轉作規定者，當年不予</w:t>
      </w:r>
      <w:r w:rsidR="00767C6C"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。各鄉（鎮、市、區）抽查件數至少</w:t>
      </w:r>
      <w:r w:rsidR="00AB766C" w:rsidRPr="007E6DE1">
        <w:rPr>
          <w:rFonts w:ascii="Times New Roman" w:eastAsia="標楷體" w:hAnsi="Times New Roman" w:hint="eastAsia"/>
          <w:kern w:val="1"/>
          <w:sz w:val="32"/>
          <w:szCs w:val="32"/>
        </w:rPr>
        <w:t>10</w:t>
      </w:r>
      <w:r w:rsidR="008D1E32" w:rsidRPr="007E6DE1">
        <w:rPr>
          <w:rFonts w:ascii="Times New Roman" w:eastAsia="標楷體" w:hAnsi="Times New Roman" w:hint="eastAsia"/>
          <w:kern w:val="1"/>
          <w:sz w:val="32"/>
          <w:szCs w:val="32"/>
        </w:rPr>
        <w:t xml:space="preserve"> 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%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，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10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戶以下均抽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戶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每戶至少抽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1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筆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；倘抽查案件不符規定者，縣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（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市</w:t>
      </w:r>
      <w:r w:rsidR="0059590B" w:rsidRPr="007E6DE1">
        <w:rPr>
          <w:rFonts w:ascii="Times New Roman" w:eastAsia="標楷體" w:hAnsi="Times New Roman"/>
          <w:kern w:val="1"/>
          <w:sz w:val="32"/>
          <w:szCs w:val="32"/>
        </w:rPr>
        <w:t>）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政府除不核撥</w:t>
      </w:r>
      <w:r w:rsidR="00767C6C"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="0017500B" w:rsidRPr="007E6DE1">
        <w:rPr>
          <w:rFonts w:ascii="Times New Roman" w:eastAsia="標楷體" w:hAnsi="Times New Roman"/>
          <w:kern w:val="1"/>
          <w:sz w:val="32"/>
          <w:szCs w:val="32"/>
        </w:rPr>
        <w:t>款外並予以駁回。</w:t>
      </w:r>
    </w:p>
    <w:p w14:paraId="4B58FE74" w14:textId="078463CA" w:rsidR="00F53523" w:rsidRPr="007E6DE1" w:rsidRDefault="00111BF6" w:rsidP="004518B6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965"/>
        </w:tabs>
        <w:suppressAutoHyphens/>
        <w:snapToGrid w:val="0"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32"/>
          <w:szCs w:val="32"/>
        </w:rPr>
        <w:t>轉作之</w:t>
      </w:r>
      <w:r w:rsidR="00431758" w:rsidRPr="007E6DE1">
        <w:rPr>
          <w:rFonts w:ascii="Times New Roman" w:eastAsia="標楷體" w:hAnsi="Times New Roman" w:hint="eastAsia"/>
          <w:kern w:val="1"/>
          <w:sz w:val="32"/>
          <w:szCs w:val="32"/>
        </w:rPr>
        <w:t>推薦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作物倘遭受天然災害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並經公所登記有案者，仍得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核發</w:t>
      </w:r>
      <w:r w:rsidR="00767C6C" w:rsidRPr="007E6DE1">
        <w:rPr>
          <w:rFonts w:ascii="Times New Roman" w:eastAsia="標楷體" w:hAnsi="Times New Roman"/>
          <w:kern w:val="1"/>
          <w:sz w:val="32"/>
          <w:szCs w:val="32"/>
        </w:rPr>
        <w:t>獎勵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款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，惟後續</w:t>
      </w:r>
      <w:r w:rsidR="005E376E" w:rsidRPr="007E6DE1">
        <w:rPr>
          <w:rFonts w:ascii="Times New Roman" w:eastAsia="標楷體" w:hAnsi="Times New Roman" w:hint="eastAsia"/>
          <w:kern w:val="1"/>
          <w:sz w:val="32"/>
          <w:szCs w:val="32"/>
        </w:rPr>
        <w:t>一年內</w:t>
      </w:r>
      <w:r w:rsidR="00F53523" w:rsidRPr="007E6DE1">
        <w:rPr>
          <w:rFonts w:ascii="Times New Roman" w:eastAsia="標楷體" w:hAnsi="Times New Roman"/>
          <w:kern w:val="1"/>
          <w:sz w:val="32"/>
          <w:szCs w:val="32"/>
        </w:rPr>
        <w:t>成園株數仍應達最低種植株數以上。</w:t>
      </w:r>
    </w:p>
    <w:p w14:paraId="0A960C2B" w14:textId="77777777" w:rsidR="00F53523" w:rsidRPr="007E6DE1" w:rsidRDefault="00F53523" w:rsidP="00C72E5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426"/>
          <w:tab w:val="left" w:pos="709"/>
        </w:tabs>
        <w:suppressAutoHyphens/>
        <w:snapToGrid w:val="0"/>
        <w:spacing w:line="460" w:lineRule="exact"/>
        <w:ind w:left="567" w:hanging="595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經費核撥：</w:t>
      </w:r>
    </w:p>
    <w:p w14:paraId="6BAA0FC9" w14:textId="2A614F0D" w:rsidR="00C72E5F" w:rsidRPr="007E6DE1" w:rsidRDefault="003B2CBC" w:rsidP="00C72E5F">
      <w:pPr>
        <w:pStyle w:val="af6"/>
        <w:numPr>
          <w:ilvl w:val="1"/>
          <w:numId w:val="2"/>
        </w:numPr>
        <w:tabs>
          <w:tab w:val="num" w:pos="142"/>
        </w:tabs>
        <w:snapToGrid w:val="0"/>
        <w:spacing w:line="460" w:lineRule="exact"/>
        <w:jc w:val="both"/>
        <w:rPr>
          <w:rFonts w:ascii="Times New Roman" w:eastAsia="標楷體" w:hAnsi="Times New Roman"/>
        </w:rPr>
      </w:pPr>
      <w:r w:rsidRPr="007E6DE1">
        <w:rPr>
          <w:rFonts w:ascii="Times New Roman" w:eastAsia="標楷體" w:hAnsi="Times New Roman"/>
          <w:sz w:val="32"/>
          <w:szCs w:val="32"/>
        </w:rPr>
        <w:t>公所於每年</w:t>
      </w:r>
      <w:r w:rsidR="00B91870" w:rsidRPr="007E6DE1">
        <w:rPr>
          <w:rFonts w:ascii="Times New Roman" w:eastAsia="標楷體" w:hAnsi="Times New Roman"/>
          <w:sz w:val="32"/>
          <w:szCs w:val="32"/>
        </w:rPr>
        <w:t>9</w:t>
      </w:r>
      <w:r w:rsidRPr="007E6DE1">
        <w:rPr>
          <w:rFonts w:ascii="Times New Roman" w:eastAsia="標楷體" w:hAnsi="Times New Roman"/>
          <w:sz w:val="32"/>
          <w:szCs w:val="32"/>
        </w:rPr>
        <w:t>月底前完成廢園或轉作後勘查暨抽查作業，</w:t>
      </w:r>
      <w:r w:rsidR="00111BF6" w:rsidRPr="007E6DE1">
        <w:rPr>
          <w:rFonts w:ascii="Times New Roman" w:eastAsia="標楷體" w:hAnsi="Times New Roman"/>
          <w:sz w:val="32"/>
          <w:szCs w:val="32"/>
        </w:rPr>
        <w:t>並</w:t>
      </w:r>
      <w:r w:rsidRPr="007E6DE1">
        <w:rPr>
          <w:rFonts w:ascii="Times New Roman" w:eastAsia="標楷體" w:hAnsi="Times New Roman"/>
          <w:sz w:val="32"/>
          <w:szCs w:val="32"/>
        </w:rPr>
        <w:t>於</w:t>
      </w:r>
      <w:r w:rsidR="00B91870" w:rsidRPr="007E6DE1">
        <w:rPr>
          <w:rFonts w:ascii="Times New Roman" w:eastAsia="標楷體" w:hAnsi="Times New Roman"/>
          <w:sz w:val="32"/>
          <w:szCs w:val="32"/>
        </w:rPr>
        <w:t>10</w:t>
      </w:r>
      <w:r w:rsidRPr="007E6DE1">
        <w:rPr>
          <w:rFonts w:ascii="Times New Roman" w:eastAsia="標楷體" w:hAnsi="Times New Roman"/>
          <w:sz w:val="32"/>
          <w:szCs w:val="32"/>
        </w:rPr>
        <w:t>月</w:t>
      </w:r>
      <w:r w:rsidR="00AB766C" w:rsidRPr="007E6DE1">
        <w:rPr>
          <w:rFonts w:ascii="Times New Roman" w:eastAsia="標楷體" w:hAnsi="Times New Roman" w:hint="eastAsia"/>
          <w:sz w:val="32"/>
          <w:szCs w:val="32"/>
        </w:rPr>
        <w:t>31</w:t>
      </w:r>
      <w:r w:rsidR="0027103D" w:rsidRPr="007E6DE1">
        <w:rPr>
          <w:rFonts w:ascii="Times New Roman" w:eastAsia="標楷體" w:hAnsi="Times New Roman"/>
          <w:sz w:val="32"/>
          <w:szCs w:val="32"/>
        </w:rPr>
        <w:t>日前編造當年度「</w:t>
      </w:r>
      <w:r w:rsidR="007C6F3C" w:rsidRPr="007E6DE1">
        <w:rPr>
          <w:rFonts w:ascii="Times New Roman" w:eastAsia="標楷體" w:hAnsi="Times New Roman"/>
          <w:sz w:val="32"/>
          <w:szCs w:val="32"/>
        </w:rPr>
        <w:t>檳榔廢園及轉作</w:t>
      </w:r>
      <w:r w:rsidR="00767C6C" w:rsidRPr="007E6DE1">
        <w:rPr>
          <w:rFonts w:ascii="Times New Roman" w:eastAsia="標楷體" w:hAnsi="Times New Roman"/>
          <w:sz w:val="32"/>
          <w:szCs w:val="32"/>
        </w:rPr>
        <w:t>獎勵</w:t>
      </w:r>
      <w:r w:rsidR="007C6F3C" w:rsidRPr="007E6DE1">
        <w:rPr>
          <w:rFonts w:ascii="Times New Roman" w:eastAsia="標楷體" w:hAnsi="Times New Roman"/>
          <w:sz w:val="32"/>
          <w:szCs w:val="32"/>
        </w:rPr>
        <w:t>經費申領清冊</w:t>
      </w:r>
      <w:r w:rsidR="0027103D" w:rsidRPr="007E6DE1">
        <w:rPr>
          <w:rFonts w:ascii="Times New Roman" w:eastAsia="標楷體" w:hAnsi="Times New Roman"/>
          <w:sz w:val="32"/>
          <w:szCs w:val="32"/>
        </w:rPr>
        <w:t>」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="0027103D" w:rsidRPr="007E6DE1">
        <w:rPr>
          <w:rFonts w:ascii="Times New Roman" w:eastAsia="標楷體" w:hAnsi="Times New Roman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sz w:val="32"/>
          <w:szCs w:val="32"/>
        </w:rPr>
        <w:t>13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Pr="007E6DE1">
        <w:rPr>
          <w:rFonts w:ascii="Times New Roman" w:eastAsia="標楷體" w:hAnsi="Times New Roman"/>
          <w:sz w:val="32"/>
          <w:szCs w:val="32"/>
        </w:rPr>
        <w:t>正本</w:t>
      </w:r>
      <w:r w:rsidRPr="007E6DE1">
        <w:rPr>
          <w:rFonts w:ascii="Times New Roman" w:eastAsia="標楷體" w:hAnsi="Times New Roman"/>
          <w:sz w:val="32"/>
          <w:szCs w:val="32"/>
        </w:rPr>
        <w:t>1</w:t>
      </w:r>
      <w:r w:rsidRPr="007E6DE1">
        <w:rPr>
          <w:rFonts w:ascii="Times New Roman" w:eastAsia="標楷體" w:hAnsi="Times New Roman"/>
          <w:sz w:val="32"/>
          <w:szCs w:val="32"/>
        </w:rPr>
        <w:t>式</w:t>
      </w:r>
      <w:r w:rsidRPr="007E6DE1">
        <w:rPr>
          <w:rFonts w:ascii="Times New Roman" w:eastAsia="標楷體" w:hAnsi="Times New Roman"/>
          <w:sz w:val="32"/>
          <w:szCs w:val="32"/>
        </w:rPr>
        <w:t>3</w:t>
      </w:r>
      <w:r w:rsidRPr="007E6DE1">
        <w:rPr>
          <w:rFonts w:ascii="Times New Roman" w:eastAsia="標楷體" w:hAnsi="Times New Roman"/>
          <w:sz w:val="32"/>
          <w:szCs w:val="32"/>
        </w:rPr>
        <w:t>份，</w:t>
      </w:r>
      <w:r w:rsidRPr="007E6DE1">
        <w:rPr>
          <w:rFonts w:ascii="Times New Roman" w:eastAsia="標楷體" w:hAnsi="Times New Roman"/>
          <w:sz w:val="32"/>
          <w:szCs w:val="32"/>
        </w:rPr>
        <w:t>1</w:t>
      </w:r>
      <w:r w:rsidRPr="007E6DE1">
        <w:rPr>
          <w:rFonts w:ascii="Times New Roman" w:eastAsia="標楷體" w:hAnsi="Times New Roman"/>
          <w:sz w:val="32"/>
          <w:szCs w:val="32"/>
        </w:rPr>
        <w:t>份留存公所，其餘</w:t>
      </w:r>
      <w:r w:rsidRPr="007E6DE1">
        <w:rPr>
          <w:rFonts w:ascii="Times New Roman" w:eastAsia="標楷體" w:hAnsi="Times New Roman"/>
          <w:sz w:val="32"/>
          <w:szCs w:val="32"/>
        </w:rPr>
        <w:t>2</w:t>
      </w:r>
      <w:r w:rsidRPr="007E6DE1">
        <w:rPr>
          <w:rFonts w:ascii="Times New Roman" w:eastAsia="標楷體" w:hAnsi="Times New Roman"/>
          <w:sz w:val="32"/>
          <w:szCs w:val="32"/>
        </w:rPr>
        <w:t>份送</w:t>
      </w:r>
      <w:r w:rsidR="00C72E5F" w:rsidRPr="007E6DE1">
        <w:rPr>
          <w:rFonts w:ascii="Times New Roman" w:eastAsia="標楷體" w:hAnsi="Times New Roman"/>
          <w:sz w:val="32"/>
          <w:szCs w:val="32"/>
        </w:rPr>
        <w:t>（市）</w:t>
      </w:r>
      <w:r w:rsidR="004A4FA4" w:rsidRPr="007E6DE1">
        <w:rPr>
          <w:rFonts w:ascii="Times New Roman" w:eastAsia="標楷體" w:hAnsi="Times New Roman" w:hint="eastAsia"/>
          <w:sz w:val="32"/>
          <w:szCs w:val="32"/>
        </w:rPr>
        <w:t>政府</w:t>
      </w:r>
      <w:r w:rsidRPr="007E6DE1">
        <w:rPr>
          <w:rFonts w:ascii="Times New Roman" w:eastAsia="標楷體" w:hAnsi="Times New Roman"/>
          <w:sz w:val="32"/>
          <w:szCs w:val="32"/>
        </w:rPr>
        <w:t>。</w:t>
      </w:r>
    </w:p>
    <w:p w14:paraId="54E639F7" w14:textId="7A2AED98" w:rsidR="003B2CBC" w:rsidRPr="007E6DE1" w:rsidRDefault="00EC684F" w:rsidP="00C72E5F">
      <w:pPr>
        <w:pStyle w:val="af6"/>
        <w:numPr>
          <w:ilvl w:val="1"/>
          <w:numId w:val="2"/>
        </w:numPr>
        <w:tabs>
          <w:tab w:val="num" w:pos="142"/>
        </w:tabs>
        <w:snapToGrid w:val="0"/>
        <w:spacing w:line="460" w:lineRule="exact"/>
        <w:jc w:val="both"/>
        <w:rPr>
          <w:rFonts w:ascii="Times New Roman" w:eastAsia="標楷體" w:hAnsi="Times New Roman"/>
        </w:rPr>
      </w:pPr>
      <w:r w:rsidRPr="007E6DE1">
        <w:rPr>
          <w:rFonts w:ascii="Times New Roman" w:eastAsia="標楷體" w:hAnsi="Times New Roman" w:hint="eastAsia"/>
          <w:sz w:val="32"/>
          <w:szCs w:val="32"/>
        </w:rPr>
        <w:t>縣（市）政府</w:t>
      </w:r>
      <w:r w:rsidR="003B2CBC" w:rsidRPr="007E6DE1">
        <w:rPr>
          <w:rFonts w:ascii="Times New Roman" w:eastAsia="標楷體" w:hAnsi="Times New Roman"/>
          <w:sz w:val="32"/>
          <w:szCs w:val="32"/>
        </w:rPr>
        <w:t>審核前開資料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="00111BF6" w:rsidRPr="007E6DE1">
        <w:rPr>
          <w:rFonts w:ascii="Times New Roman" w:eastAsia="標楷體" w:hAnsi="Times New Roman"/>
          <w:sz w:val="32"/>
          <w:szCs w:val="32"/>
        </w:rPr>
        <w:t>檳榔廢園及</w:t>
      </w:r>
      <w:r w:rsidR="003B2CBC" w:rsidRPr="007E6DE1">
        <w:rPr>
          <w:rFonts w:ascii="Times New Roman" w:eastAsia="標楷體" w:hAnsi="Times New Roman"/>
          <w:sz w:val="32"/>
          <w:szCs w:val="32"/>
        </w:rPr>
        <w:t>轉作</w:t>
      </w:r>
      <w:r w:rsidR="00767C6C" w:rsidRPr="007E6DE1">
        <w:rPr>
          <w:rFonts w:ascii="Times New Roman" w:eastAsia="標楷體" w:hAnsi="Times New Roman"/>
          <w:sz w:val="32"/>
          <w:szCs w:val="32"/>
        </w:rPr>
        <w:t>獎勵</w:t>
      </w:r>
      <w:r w:rsidR="00111BF6" w:rsidRPr="007E6DE1">
        <w:rPr>
          <w:rFonts w:ascii="Times New Roman" w:eastAsia="標楷體" w:hAnsi="Times New Roman"/>
          <w:sz w:val="32"/>
          <w:szCs w:val="32"/>
        </w:rPr>
        <w:t>經</w:t>
      </w:r>
      <w:r w:rsidR="003B2CBC" w:rsidRPr="007E6DE1">
        <w:rPr>
          <w:rFonts w:ascii="Times New Roman" w:eastAsia="標楷體" w:hAnsi="Times New Roman"/>
          <w:sz w:val="32"/>
          <w:szCs w:val="32"/>
        </w:rPr>
        <w:t>費</w:t>
      </w:r>
      <w:r w:rsidR="00111BF6" w:rsidRPr="007E6DE1">
        <w:rPr>
          <w:rFonts w:ascii="Times New Roman" w:eastAsia="標楷體" w:hAnsi="Times New Roman"/>
          <w:sz w:val="32"/>
          <w:szCs w:val="32"/>
        </w:rPr>
        <w:t>申領</w:t>
      </w:r>
      <w:r w:rsidR="003B2CBC" w:rsidRPr="007E6DE1">
        <w:rPr>
          <w:rFonts w:ascii="Times New Roman" w:eastAsia="標楷體" w:hAnsi="Times New Roman"/>
          <w:sz w:val="32"/>
          <w:szCs w:val="32"/>
        </w:rPr>
        <w:t>清冊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="003B2CBC" w:rsidRPr="007E6DE1">
        <w:rPr>
          <w:rFonts w:ascii="Times New Roman" w:eastAsia="標楷體" w:hAnsi="Times New Roman"/>
          <w:sz w:val="32"/>
          <w:szCs w:val="32"/>
        </w:rPr>
        <w:t>後，連同「檳榔廢園」、「檳榔轉作」申請</w:t>
      </w:r>
      <w:r w:rsidR="004A4FA4" w:rsidRPr="007E6DE1">
        <w:rPr>
          <w:rFonts w:ascii="Times New Roman" w:eastAsia="標楷體" w:hAnsi="Times New Roman" w:hint="eastAsia"/>
          <w:sz w:val="32"/>
          <w:szCs w:val="32"/>
        </w:rPr>
        <w:t>獎勵金</w:t>
      </w:r>
      <w:r w:rsidR="003B2CBC" w:rsidRPr="007E6DE1">
        <w:rPr>
          <w:rFonts w:ascii="Times New Roman" w:eastAsia="標楷體" w:hAnsi="Times New Roman"/>
          <w:sz w:val="32"/>
          <w:szCs w:val="32"/>
        </w:rPr>
        <w:t>統計表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="003B2CBC" w:rsidRPr="007E6DE1">
        <w:rPr>
          <w:rFonts w:ascii="Times New Roman" w:eastAsia="標楷體" w:hAnsi="Times New Roman"/>
          <w:sz w:val="32"/>
          <w:szCs w:val="32"/>
        </w:rPr>
        <w:t>表</w:t>
      </w:r>
      <w:r w:rsidR="00E8546A" w:rsidRPr="007E6DE1">
        <w:rPr>
          <w:rFonts w:ascii="Times New Roman" w:eastAsia="標楷體" w:hAnsi="Times New Roman"/>
          <w:sz w:val="32"/>
          <w:szCs w:val="32"/>
        </w:rPr>
        <w:t>14</w:t>
      </w:r>
      <w:r w:rsidR="00B62FAD" w:rsidRPr="007E6DE1">
        <w:rPr>
          <w:rFonts w:ascii="Times New Roman" w:eastAsia="標楷體" w:hAnsi="Times New Roman"/>
          <w:sz w:val="32"/>
          <w:szCs w:val="32"/>
        </w:rPr>
        <w:t>、</w:t>
      </w:r>
      <w:r w:rsidR="003B2CBC" w:rsidRPr="007E6DE1">
        <w:rPr>
          <w:rFonts w:ascii="Times New Roman" w:eastAsia="標楷體" w:hAnsi="Times New Roman"/>
          <w:sz w:val="32"/>
          <w:szCs w:val="32"/>
        </w:rPr>
        <w:t>1</w:t>
      </w:r>
      <w:r w:rsidR="00E8546A" w:rsidRPr="007E6DE1">
        <w:rPr>
          <w:rFonts w:ascii="Times New Roman" w:eastAsia="標楷體" w:hAnsi="Times New Roman"/>
          <w:sz w:val="32"/>
          <w:szCs w:val="32"/>
        </w:rPr>
        <w:t>5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="003B2CBC" w:rsidRPr="007E6DE1">
        <w:rPr>
          <w:rFonts w:ascii="Times New Roman" w:eastAsia="標楷體" w:hAnsi="Times New Roman"/>
          <w:sz w:val="32"/>
          <w:szCs w:val="32"/>
        </w:rPr>
        <w:t>，於</w:t>
      </w:r>
      <w:r w:rsidR="00B91870" w:rsidRPr="007E6DE1">
        <w:rPr>
          <w:rFonts w:ascii="Times New Roman" w:eastAsia="標楷體" w:hAnsi="Times New Roman"/>
          <w:sz w:val="32"/>
          <w:szCs w:val="32"/>
        </w:rPr>
        <w:t>11</w:t>
      </w:r>
      <w:r w:rsidR="003B2CBC" w:rsidRPr="007E6DE1">
        <w:rPr>
          <w:rFonts w:ascii="Times New Roman" w:eastAsia="標楷體" w:hAnsi="Times New Roman"/>
          <w:sz w:val="32"/>
          <w:szCs w:val="32"/>
        </w:rPr>
        <w:t>月</w:t>
      </w:r>
      <w:r w:rsidR="00AB766C" w:rsidRPr="007E6DE1">
        <w:rPr>
          <w:rFonts w:ascii="Times New Roman" w:eastAsia="標楷體" w:hAnsi="Times New Roman" w:hint="eastAsia"/>
          <w:sz w:val="32"/>
          <w:szCs w:val="32"/>
        </w:rPr>
        <w:t>30</w:t>
      </w:r>
      <w:r w:rsidR="003B2CBC" w:rsidRPr="007E6DE1">
        <w:rPr>
          <w:rFonts w:ascii="Times New Roman" w:eastAsia="標楷體" w:hAnsi="Times New Roman"/>
          <w:sz w:val="32"/>
          <w:szCs w:val="32"/>
        </w:rPr>
        <w:t>日前函送</w:t>
      </w:r>
      <w:r w:rsidR="004A4FA4" w:rsidRPr="007E6DE1">
        <w:rPr>
          <w:rFonts w:ascii="Times New Roman" w:eastAsia="標楷體" w:hAnsi="Times New Roman" w:hint="eastAsia"/>
          <w:sz w:val="32"/>
          <w:szCs w:val="32"/>
        </w:rPr>
        <w:t>本</w:t>
      </w:r>
      <w:r w:rsidR="003B2CBC" w:rsidRPr="007E6DE1">
        <w:rPr>
          <w:rFonts w:ascii="Times New Roman" w:eastAsia="標楷體" w:hAnsi="Times New Roman"/>
          <w:sz w:val="32"/>
          <w:szCs w:val="32"/>
        </w:rPr>
        <w:t>署</w:t>
      </w:r>
      <w:r w:rsidR="004A27E7" w:rsidRPr="007E6DE1">
        <w:rPr>
          <w:rFonts w:ascii="Times New Roman" w:eastAsia="標楷體" w:hAnsi="Times New Roman" w:hint="eastAsia"/>
          <w:sz w:val="32"/>
          <w:szCs w:val="32"/>
        </w:rPr>
        <w:t>轄區</w:t>
      </w:r>
      <w:r w:rsidR="003B2CBC" w:rsidRPr="007E6DE1">
        <w:rPr>
          <w:rFonts w:ascii="Times New Roman" w:eastAsia="標楷體" w:hAnsi="Times New Roman"/>
          <w:sz w:val="32"/>
          <w:szCs w:val="32"/>
        </w:rPr>
        <w:t>分署</w:t>
      </w:r>
      <w:r w:rsidR="003B2CBC" w:rsidRPr="007E6DE1">
        <w:rPr>
          <w:rFonts w:ascii="Times New Roman" w:eastAsia="標楷體" w:hAnsi="Times New Roman"/>
          <w:sz w:val="32"/>
          <w:szCs w:val="32"/>
        </w:rPr>
        <w:t>1</w:t>
      </w:r>
      <w:r w:rsidR="003B2CBC" w:rsidRPr="007E6DE1">
        <w:rPr>
          <w:rFonts w:ascii="Times New Roman" w:eastAsia="標楷體" w:hAnsi="Times New Roman"/>
          <w:sz w:val="32"/>
          <w:szCs w:val="32"/>
        </w:rPr>
        <w:t>份辦理</w:t>
      </w:r>
      <w:r w:rsidR="004A4FA4" w:rsidRPr="007E6DE1">
        <w:rPr>
          <w:rFonts w:ascii="Times New Roman" w:eastAsia="標楷體" w:hAnsi="Times New Roman" w:hint="eastAsia"/>
          <w:sz w:val="32"/>
          <w:szCs w:val="32"/>
        </w:rPr>
        <w:t>各項獎勵金</w:t>
      </w:r>
      <w:r w:rsidR="003B2CBC" w:rsidRPr="007E6DE1">
        <w:rPr>
          <w:rFonts w:ascii="Times New Roman" w:eastAsia="標楷體" w:hAnsi="Times New Roman"/>
          <w:sz w:val="32"/>
          <w:szCs w:val="32"/>
        </w:rPr>
        <w:t>核撥。</w:t>
      </w:r>
    </w:p>
    <w:p w14:paraId="1F4AA7C7" w14:textId="7B8A6B63" w:rsidR="00F53523" w:rsidRPr="007E6DE1" w:rsidRDefault="00F930B8" w:rsidP="00690612">
      <w:pPr>
        <w:pStyle w:val="af6"/>
        <w:numPr>
          <w:ilvl w:val="1"/>
          <w:numId w:val="2"/>
        </w:numPr>
        <w:tabs>
          <w:tab w:val="num" w:pos="142"/>
        </w:tabs>
        <w:snapToGrid w:val="0"/>
        <w:spacing w:line="460" w:lineRule="exact"/>
        <w:jc w:val="both"/>
        <w:rPr>
          <w:rFonts w:ascii="Times New Roman" w:eastAsia="標楷體" w:hAnsi="Times New Roman"/>
          <w:sz w:val="32"/>
          <w:szCs w:val="32"/>
        </w:rPr>
      </w:pPr>
      <w:r w:rsidRPr="007E6DE1">
        <w:rPr>
          <w:rFonts w:ascii="Times New Roman" w:eastAsia="標楷體" w:hAnsi="Times New Roman"/>
          <w:sz w:val="32"/>
          <w:szCs w:val="32"/>
        </w:rPr>
        <w:t>農糧</w:t>
      </w:r>
      <w:r w:rsidR="00F53523" w:rsidRPr="007E6DE1">
        <w:rPr>
          <w:rFonts w:ascii="Times New Roman" w:eastAsia="標楷體" w:hAnsi="Times New Roman"/>
          <w:sz w:val="32"/>
          <w:szCs w:val="32"/>
        </w:rPr>
        <w:t>署各區分署彙整審查相關面積及</w:t>
      </w:r>
      <w:r w:rsidR="004A4FA4" w:rsidRPr="007E6DE1">
        <w:rPr>
          <w:rFonts w:ascii="Times New Roman" w:eastAsia="標楷體" w:hAnsi="Times New Roman" w:hint="eastAsia"/>
          <w:sz w:val="32"/>
          <w:szCs w:val="32"/>
        </w:rPr>
        <w:t>獎勵</w:t>
      </w:r>
      <w:r w:rsidR="00F53523" w:rsidRPr="007E6DE1">
        <w:rPr>
          <w:rFonts w:ascii="Times New Roman" w:eastAsia="標楷體" w:hAnsi="Times New Roman"/>
          <w:sz w:val="32"/>
          <w:szCs w:val="32"/>
        </w:rPr>
        <w:t>金額後，於</w:t>
      </w:r>
      <w:r w:rsidR="00F53523" w:rsidRPr="007E6DE1">
        <w:rPr>
          <w:rFonts w:ascii="Times New Roman" w:eastAsia="標楷體" w:hAnsi="Times New Roman"/>
          <w:sz w:val="32"/>
          <w:szCs w:val="32"/>
        </w:rPr>
        <w:t>12</w:t>
      </w:r>
      <w:r w:rsidR="00F53523" w:rsidRPr="007E6DE1">
        <w:rPr>
          <w:rFonts w:ascii="Times New Roman" w:eastAsia="標楷體" w:hAnsi="Times New Roman"/>
          <w:sz w:val="32"/>
          <w:szCs w:val="32"/>
        </w:rPr>
        <w:t>月底核撥</w:t>
      </w:r>
      <w:r w:rsidR="00EC684F" w:rsidRPr="007E6DE1">
        <w:rPr>
          <w:rFonts w:ascii="Times New Roman" w:eastAsia="標楷體" w:hAnsi="Times New Roman" w:hint="eastAsia"/>
          <w:sz w:val="32"/>
          <w:szCs w:val="32"/>
        </w:rPr>
        <w:t>縣（市）政府</w:t>
      </w:r>
      <w:r w:rsidR="0059590B" w:rsidRPr="007E6DE1">
        <w:rPr>
          <w:rFonts w:ascii="Times New Roman" w:eastAsia="標楷體" w:hAnsi="Times New Roman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sz w:val="32"/>
          <w:szCs w:val="32"/>
        </w:rPr>
        <w:t>撥款公文請副知本署</w:t>
      </w:r>
      <w:r w:rsidR="0059590B" w:rsidRPr="007E6DE1">
        <w:rPr>
          <w:rFonts w:ascii="Times New Roman" w:eastAsia="標楷體" w:hAnsi="Times New Roman"/>
          <w:sz w:val="32"/>
          <w:szCs w:val="32"/>
        </w:rPr>
        <w:t>）</w:t>
      </w:r>
      <w:r w:rsidR="00F53523" w:rsidRPr="007E6DE1">
        <w:rPr>
          <w:rFonts w:ascii="Times New Roman" w:eastAsia="標楷體" w:hAnsi="Times New Roman"/>
          <w:sz w:val="32"/>
          <w:szCs w:val="32"/>
        </w:rPr>
        <w:t>。</w:t>
      </w:r>
    </w:p>
    <w:p w14:paraId="125C7A91" w14:textId="77777777" w:rsidR="00F53523" w:rsidRPr="007E6DE1" w:rsidRDefault="00F53523" w:rsidP="004A55DF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709"/>
        </w:tabs>
        <w:suppressAutoHyphens/>
        <w:snapToGrid w:val="0"/>
        <w:spacing w:line="460" w:lineRule="exact"/>
        <w:ind w:left="567" w:hanging="595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廢園及轉作後查核</w:t>
      </w:r>
    </w:p>
    <w:p w14:paraId="00D6D1D7" w14:textId="16301C68" w:rsidR="00AD10D8" w:rsidRPr="007E6DE1" w:rsidRDefault="00F53523" w:rsidP="00BE2ECE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Chars="294" w:left="707" w:hanging="1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由</w:t>
      </w:r>
      <w:r w:rsidR="00C72E5F" w:rsidRPr="007E6DE1">
        <w:rPr>
          <w:rFonts w:ascii="Times New Roman" w:eastAsia="標楷體" w:hAnsi="Times New Roman" w:hint="eastAsia"/>
          <w:kern w:val="0"/>
          <w:sz w:val="32"/>
          <w:szCs w:val="32"/>
        </w:rPr>
        <w:t>本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署</w:t>
      </w:r>
      <w:r w:rsidR="004A27E7" w:rsidRPr="007E6DE1">
        <w:rPr>
          <w:rFonts w:ascii="Times New Roman" w:eastAsia="標楷體" w:hAnsi="Times New Roman" w:hint="eastAsia"/>
          <w:sz w:val="32"/>
          <w:szCs w:val="32"/>
        </w:rPr>
        <w:t>轄區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分署會同縣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市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政</w:t>
      </w:r>
      <w:r w:rsidR="00EA0469" w:rsidRPr="007E6DE1">
        <w:rPr>
          <w:rFonts w:ascii="Times New Roman" w:eastAsia="標楷體" w:hAnsi="Times New Roman"/>
          <w:kern w:val="0"/>
          <w:sz w:val="32"/>
          <w:szCs w:val="32"/>
        </w:rPr>
        <w:t>府，就公所實際廢園之受</w:t>
      </w:r>
      <w:r w:rsidR="00767C6C" w:rsidRPr="007E6DE1">
        <w:rPr>
          <w:rFonts w:ascii="Times New Roman" w:eastAsia="標楷體" w:hAnsi="Times New Roman"/>
          <w:kern w:val="0"/>
          <w:sz w:val="32"/>
          <w:szCs w:val="32"/>
        </w:rPr>
        <w:t>獎勵</w:t>
      </w:r>
      <w:r w:rsidR="00EA0469" w:rsidRPr="007E6DE1">
        <w:rPr>
          <w:rFonts w:ascii="Times New Roman" w:eastAsia="標楷體" w:hAnsi="Times New Roman"/>
          <w:kern w:val="0"/>
          <w:sz w:val="32"/>
          <w:szCs w:val="32"/>
        </w:rPr>
        <w:t>農戶</w:t>
      </w:r>
      <w:r w:rsidR="0059590B" w:rsidRPr="007E6DE1">
        <w:rPr>
          <w:rFonts w:ascii="Times New Roman" w:eastAsia="標楷體" w:hAnsi="Times New Roman"/>
          <w:spacing w:val="20"/>
          <w:kern w:val="0"/>
          <w:sz w:val="32"/>
          <w:szCs w:val="32"/>
        </w:rPr>
        <w:t>（</w:t>
      </w:r>
      <w:r w:rsidR="00111BF6" w:rsidRPr="007E6DE1">
        <w:rPr>
          <w:rFonts w:ascii="Times New Roman" w:eastAsia="標楷體" w:hAnsi="Times New Roman"/>
          <w:spacing w:val="20"/>
          <w:kern w:val="0"/>
          <w:sz w:val="32"/>
          <w:szCs w:val="32"/>
        </w:rPr>
        <w:t>按農戶數</w:t>
      </w:r>
      <w:r w:rsidR="0059590B" w:rsidRPr="007E6DE1">
        <w:rPr>
          <w:rFonts w:ascii="Times New Roman" w:eastAsia="標楷體" w:hAnsi="Times New Roman"/>
          <w:spacing w:val="20"/>
          <w:kern w:val="0"/>
          <w:sz w:val="32"/>
          <w:szCs w:val="32"/>
        </w:rPr>
        <w:t>）</w:t>
      </w:r>
      <w:r w:rsidR="00EA0469" w:rsidRPr="007E6DE1">
        <w:rPr>
          <w:rFonts w:ascii="Times New Roman" w:eastAsia="標楷體" w:hAnsi="Times New Roman"/>
          <w:kern w:val="0"/>
          <w:sz w:val="32"/>
          <w:szCs w:val="32"/>
        </w:rPr>
        <w:t>基本資料中隨機抽查</w:t>
      </w:r>
      <w:r w:rsidR="00482CE5" w:rsidRPr="007E6DE1">
        <w:rPr>
          <w:rFonts w:ascii="Times New Roman" w:eastAsia="標楷體" w:hAnsi="Times New Roman" w:hint="eastAsia"/>
          <w:kern w:val="0"/>
          <w:sz w:val="32"/>
          <w:szCs w:val="32"/>
        </w:rPr>
        <w:t>10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%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以上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【或倘受</w:t>
      </w:r>
      <w:r w:rsidR="00767C6C" w:rsidRPr="007E6DE1">
        <w:rPr>
          <w:rFonts w:ascii="Times New Roman" w:eastAsia="標楷體" w:hAnsi="Times New Roman"/>
          <w:kern w:val="0"/>
          <w:sz w:val="32"/>
          <w:szCs w:val="32"/>
        </w:rPr>
        <w:t>獎勵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農戶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按農戶數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達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1,000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筆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以上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抽查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比率可調減至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10</w:t>
      </w:r>
      <w:r w:rsidR="002A6DB5" w:rsidRPr="007E6DE1">
        <w:rPr>
          <w:rFonts w:ascii="Times New Roman" w:eastAsia="標楷體" w:hAnsi="Times New Roman"/>
          <w:kern w:val="0"/>
          <w:sz w:val="32"/>
          <w:szCs w:val="32"/>
        </w:rPr>
        <w:t>％以上</w:t>
      </w:r>
      <w:r w:rsidR="00CA0325" w:rsidRPr="007E6DE1">
        <w:rPr>
          <w:rFonts w:ascii="Times New Roman" w:eastAsia="標楷體" w:hAnsi="Times New Roman"/>
          <w:kern w:val="0"/>
          <w:sz w:val="32"/>
          <w:szCs w:val="32"/>
        </w:rPr>
        <w:t>】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，至實際廢園耕地現場勘查是否有復種檳榔，並現場拍照存證及填列「檳榔廢園</w:t>
      </w:r>
      <w:r w:rsidR="003C0686" w:rsidRPr="007E6DE1">
        <w:rPr>
          <w:rFonts w:ascii="Times New Roman" w:eastAsia="標楷體" w:hAnsi="Times New Roman"/>
          <w:kern w:val="0"/>
          <w:sz w:val="32"/>
          <w:szCs w:val="32"/>
        </w:rPr>
        <w:t>及轉作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後追蹤抽查紀錄表」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表</w:t>
      </w:r>
      <w:r w:rsidR="00B73E30">
        <w:rPr>
          <w:rFonts w:ascii="Times New Roman" w:eastAsia="標楷體" w:hAnsi="Times New Roman" w:hint="eastAsia"/>
          <w:kern w:val="0"/>
          <w:sz w:val="32"/>
          <w:szCs w:val="32"/>
        </w:rPr>
        <w:t>16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F930B8" w:rsidRPr="007E6DE1">
        <w:rPr>
          <w:rFonts w:ascii="Times New Roman" w:eastAsia="標楷體" w:hAnsi="Times New Roman"/>
          <w:kern w:val="0"/>
          <w:sz w:val="32"/>
          <w:szCs w:val="32"/>
        </w:rPr>
        <w:t>，由</w:t>
      </w:r>
      <w:r w:rsidR="00C72E5F" w:rsidRPr="007E6DE1">
        <w:rPr>
          <w:rFonts w:ascii="Times New Roman" w:eastAsia="標楷體" w:hAnsi="Times New Roman" w:hint="eastAsia"/>
          <w:kern w:val="0"/>
          <w:sz w:val="32"/>
          <w:szCs w:val="32"/>
        </w:rPr>
        <w:t>本署</w:t>
      </w:r>
      <w:r w:rsidR="004A27E7" w:rsidRPr="007E6DE1">
        <w:rPr>
          <w:rFonts w:ascii="Times New Roman" w:eastAsia="標楷體" w:hAnsi="Times New Roman" w:hint="eastAsia"/>
          <w:sz w:val="32"/>
          <w:szCs w:val="32"/>
        </w:rPr>
        <w:t>轄區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分署將查核結果於每年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12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31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日前彙報</w:t>
      </w:r>
      <w:r w:rsidR="00C72E5F" w:rsidRPr="007E6DE1">
        <w:rPr>
          <w:rFonts w:ascii="Times New Roman" w:eastAsia="標楷體" w:hAnsi="Times New Roman" w:hint="eastAsia"/>
          <w:kern w:val="0"/>
          <w:sz w:val="32"/>
          <w:szCs w:val="32"/>
        </w:rPr>
        <w:t>本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署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表</w:t>
      </w:r>
      <w:r w:rsidR="00B73E30">
        <w:rPr>
          <w:rFonts w:ascii="Times New Roman" w:eastAsia="標楷體" w:hAnsi="Times New Roman" w:hint="eastAsia"/>
          <w:kern w:val="0"/>
          <w:sz w:val="32"/>
          <w:szCs w:val="32"/>
        </w:rPr>
        <w:t>17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。本項查核工作自完成廢園後或轉作後之隔年開始辦理查核。</w:t>
      </w:r>
    </w:p>
    <w:p w14:paraId="4C3CCB52" w14:textId="77777777" w:rsidR="00F53523" w:rsidRPr="007E6DE1" w:rsidRDefault="00F53523" w:rsidP="003F6967">
      <w:pPr>
        <w:widowControl/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021"/>
          <w:tab w:val="num" w:pos="851"/>
        </w:tabs>
        <w:suppressAutoHyphens/>
        <w:snapToGrid w:val="0"/>
        <w:spacing w:line="460" w:lineRule="exact"/>
        <w:ind w:left="709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其他注意事項</w:t>
      </w:r>
    </w:p>
    <w:p w14:paraId="5350D4B1" w14:textId="4F26D6BB" w:rsidR="001B7F82" w:rsidRPr="007E6DE1" w:rsidRDefault="001B7F82" w:rsidP="0021063C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391"/>
          <w:tab w:val="num" w:pos="1418"/>
        </w:tabs>
        <w:suppressAutoHyphens/>
        <w:snapToGrid w:val="0"/>
        <w:spacing w:line="460" w:lineRule="exact"/>
        <w:ind w:left="1418" w:hanging="709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受理單位認有必要時，得指定申請人檢附其他證明文件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例如戶口名簿、存摺影本、土地共有分管協議書、分耕位置圖等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</w:p>
    <w:p w14:paraId="5EFC6FAD" w14:textId="42E685CF" w:rsidR="00F53523" w:rsidRPr="007E6DE1" w:rsidRDefault="00482EEC" w:rsidP="0021063C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391"/>
          <w:tab w:val="num" w:pos="1418"/>
        </w:tabs>
        <w:suppressAutoHyphens/>
        <w:snapToGrid w:val="0"/>
        <w:spacing w:line="460" w:lineRule="exact"/>
        <w:ind w:left="1418" w:hanging="709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申領廢園</w:t>
      </w:r>
      <w:r w:rsidR="00767C6C" w:rsidRPr="007E6DE1">
        <w:rPr>
          <w:rFonts w:ascii="Times New Roman" w:eastAsia="標楷體" w:hAnsi="Times New Roman" w:hint="eastAsia"/>
          <w:kern w:val="0"/>
          <w:sz w:val="32"/>
          <w:szCs w:val="32"/>
        </w:rPr>
        <w:t>獎勵</w:t>
      </w:r>
      <w:r w:rsidR="00DE1014" w:rsidRPr="007E6DE1">
        <w:rPr>
          <w:rFonts w:ascii="Times New Roman" w:eastAsia="標楷體" w:hAnsi="Times New Roman"/>
          <w:kern w:val="0"/>
          <w:sz w:val="32"/>
          <w:szCs w:val="32"/>
        </w:rPr>
        <w:t>之</w:t>
      </w:r>
      <w:r w:rsidR="00FD4508" w:rsidRPr="007E6DE1">
        <w:rPr>
          <w:rFonts w:ascii="Times New Roman" w:eastAsia="標楷體" w:hAnsi="Times New Roman"/>
          <w:kern w:val="0"/>
          <w:sz w:val="32"/>
          <w:szCs w:val="32"/>
        </w:rPr>
        <w:t>土地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倘經查報有復</w:t>
      </w:r>
      <w:r w:rsidR="00FD4508" w:rsidRPr="007E6DE1">
        <w:rPr>
          <w:rFonts w:ascii="Times New Roman" w:eastAsia="標楷體" w:hAnsi="Times New Roman"/>
          <w:kern w:val="0"/>
          <w:sz w:val="32"/>
          <w:szCs w:val="32"/>
        </w:rPr>
        <w:t>種檳榔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或</w:t>
      </w:r>
      <w:r w:rsidR="00300B97" w:rsidRPr="007E6DE1">
        <w:rPr>
          <w:rFonts w:ascii="Times New Roman" w:eastAsia="標楷體" w:hAnsi="Times New Roman"/>
          <w:kern w:val="0"/>
          <w:sz w:val="32"/>
          <w:szCs w:val="32"/>
        </w:rPr>
        <w:t>先轉作</w:t>
      </w:r>
      <w:r w:rsidR="00A57297" w:rsidRPr="007E6DE1">
        <w:rPr>
          <w:rFonts w:ascii="Times New Roman" w:eastAsia="標楷體" w:hAnsi="Times New Roman"/>
          <w:kern w:val="0"/>
          <w:sz w:val="32"/>
          <w:szCs w:val="32"/>
        </w:rPr>
        <w:t>後</w:t>
      </w:r>
      <w:r w:rsidR="00C72E5F" w:rsidRPr="007E6DE1">
        <w:rPr>
          <w:rFonts w:ascii="Times New Roman" w:eastAsia="標楷體" w:hAnsi="Times New Roman" w:hint="eastAsia"/>
          <w:kern w:val="0"/>
          <w:sz w:val="32"/>
          <w:szCs w:val="32"/>
        </w:rPr>
        <w:t>3</w:t>
      </w:r>
      <w:r w:rsidR="00C72E5F" w:rsidRPr="007E6DE1">
        <w:rPr>
          <w:rFonts w:ascii="Times New Roman" w:eastAsia="標楷體" w:hAnsi="Times New Roman" w:hint="eastAsia"/>
          <w:kern w:val="0"/>
          <w:sz w:val="32"/>
          <w:szCs w:val="32"/>
        </w:rPr>
        <w:t>年內</w:t>
      </w:r>
      <w:r w:rsidR="007C4EB5" w:rsidRPr="007E6DE1">
        <w:rPr>
          <w:rFonts w:ascii="Times New Roman" w:eastAsia="標楷體" w:hAnsi="Times New Roman"/>
          <w:kern w:val="0"/>
          <w:sz w:val="32"/>
          <w:szCs w:val="32"/>
        </w:rPr>
        <w:t>未廢園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等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違反作業規範</w:t>
      </w:r>
      <w:r w:rsidRPr="007E6DE1">
        <w:rPr>
          <w:rFonts w:ascii="Times New Roman" w:eastAsia="標楷體" w:hAnsi="Times New Roman" w:hint="eastAsia"/>
          <w:kern w:val="0"/>
          <w:sz w:val="32"/>
          <w:szCs w:val="32"/>
        </w:rPr>
        <w:t>情事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，經公所或縣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市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政府查明屬實，由公所追繳該筆</w:t>
      </w:r>
      <w:r w:rsidR="00767C6C" w:rsidRPr="007E6DE1">
        <w:rPr>
          <w:rFonts w:ascii="Times New Roman" w:eastAsia="標楷體" w:hAnsi="Times New Roman"/>
          <w:kern w:val="0"/>
          <w:sz w:val="32"/>
          <w:szCs w:val="32"/>
        </w:rPr>
        <w:t>獎勵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款並繳庫，或限期砍除，並由縣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（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市</w:t>
      </w:r>
      <w:r w:rsidR="0059590B" w:rsidRPr="007E6DE1">
        <w:rPr>
          <w:rFonts w:ascii="Times New Roman" w:eastAsia="標楷體" w:hAnsi="Times New Roman"/>
          <w:kern w:val="0"/>
          <w:sz w:val="32"/>
          <w:szCs w:val="32"/>
        </w:rPr>
        <w:t>）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政府就違規案追蹤列管</w:t>
      </w:r>
      <w:r w:rsidR="00DE1014" w:rsidRPr="007E6DE1">
        <w:rPr>
          <w:rFonts w:ascii="Times New Roman" w:eastAsia="標楷體" w:hAnsi="Times New Roman"/>
          <w:kern w:val="0"/>
          <w:sz w:val="32"/>
          <w:szCs w:val="32"/>
        </w:rPr>
        <w:t>至繳回款項</w:t>
      </w:r>
      <w:r w:rsidR="00F53523" w:rsidRPr="007E6DE1">
        <w:rPr>
          <w:rFonts w:ascii="Times New Roman" w:eastAsia="標楷體" w:hAnsi="Times New Roman"/>
          <w:kern w:val="0"/>
          <w:sz w:val="32"/>
          <w:szCs w:val="32"/>
        </w:rPr>
        <w:t>。</w:t>
      </w:r>
      <w:r w:rsidR="007274CD" w:rsidRPr="007E6DE1">
        <w:rPr>
          <w:rFonts w:ascii="Times New Roman" w:eastAsia="標楷體" w:hAnsi="Times New Roman"/>
          <w:kern w:val="0"/>
          <w:sz w:val="32"/>
          <w:szCs w:val="32"/>
        </w:rPr>
        <w:t>倘經被檢舉或被查報有違反作業規範，經</w:t>
      </w:r>
      <w:r w:rsidR="001A5DDB" w:rsidRPr="007E6DE1">
        <w:rPr>
          <w:rFonts w:ascii="Times New Roman" w:eastAsia="標楷體" w:hAnsi="Times New Roman" w:hint="eastAsia"/>
          <w:kern w:val="0"/>
          <w:sz w:val="32"/>
          <w:szCs w:val="32"/>
        </w:rPr>
        <w:t>公所</w:t>
      </w:r>
      <w:r w:rsidR="007274CD" w:rsidRPr="007E6DE1">
        <w:rPr>
          <w:rFonts w:ascii="Times New Roman" w:eastAsia="標楷體" w:hAnsi="Times New Roman"/>
          <w:kern w:val="0"/>
          <w:sz w:val="32"/>
          <w:szCs w:val="32"/>
        </w:rPr>
        <w:t>或</w:t>
      </w:r>
      <w:r w:rsidR="001A5DDB" w:rsidRPr="007E6DE1">
        <w:rPr>
          <w:rFonts w:ascii="Times New Roman" w:eastAsia="標楷體" w:hAnsi="Times New Roman"/>
          <w:kern w:val="0"/>
          <w:sz w:val="32"/>
          <w:szCs w:val="32"/>
        </w:rPr>
        <w:t>縣（市）政府</w:t>
      </w:r>
      <w:r w:rsidR="007274CD" w:rsidRPr="007E6DE1">
        <w:rPr>
          <w:rFonts w:ascii="Times New Roman" w:eastAsia="標楷體" w:hAnsi="Times New Roman"/>
          <w:kern w:val="0"/>
          <w:sz w:val="32"/>
          <w:szCs w:val="32"/>
        </w:rPr>
        <w:t>查明屬實，由原受理單位追繳該筆補助款並繳庫，並由地方政府就違規案追蹤列管。</w:t>
      </w:r>
    </w:p>
    <w:p w14:paraId="155536D6" w14:textId="45FC7CC9" w:rsidR="00F53523" w:rsidRPr="007E6DE1" w:rsidRDefault="00F53523" w:rsidP="0021063C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391"/>
          <w:tab w:val="num" w:pos="1418"/>
        </w:tabs>
        <w:suppressAutoHyphens/>
        <w:snapToGrid w:val="0"/>
        <w:spacing w:line="460" w:lineRule="exact"/>
        <w:ind w:left="1418" w:hanging="709"/>
        <w:jc w:val="both"/>
        <w:rPr>
          <w:rFonts w:ascii="Times New Roman" w:eastAsia="標楷體" w:hAnsi="Times New Roman"/>
          <w:kern w:val="0"/>
          <w:szCs w:val="24"/>
        </w:rPr>
      </w:pP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經核准</w:t>
      </w:r>
      <w:r w:rsidR="00767C6C"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獎勵</w:t>
      </w:r>
      <w:r w:rsidRPr="007E6DE1">
        <w:rPr>
          <w:rFonts w:ascii="Times New Roman" w:eastAsia="標楷體" w:hAnsi="Times New Roman"/>
          <w:kern w:val="0"/>
          <w:sz w:val="32"/>
          <w:szCs w:val="32"/>
        </w:rPr>
        <w:t>廢園</w:t>
      </w:r>
      <w:r w:rsidR="007C4EB5" w:rsidRPr="007E6DE1">
        <w:rPr>
          <w:rFonts w:ascii="Times New Roman" w:eastAsia="標楷體" w:hAnsi="Times New Roman"/>
          <w:kern w:val="0"/>
          <w:sz w:val="32"/>
          <w:szCs w:val="32"/>
        </w:rPr>
        <w:t>及</w:t>
      </w:r>
      <w:r w:rsidR="00157F43" w:rsidRPr="007E6DE1">
        <w:rPr>
          <w:rFonts w:ascii="Times New Roman" w:eastAsia="標楷體" w:hAnsi="Times New Roman"/>
          <w:kern w:val="0"/>
          <w:sz w:val="32"/>
          <w:szCs w:val="32"/>
        </w:rPr>
        <w:t>轉作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之土地，於所有權移轉或承租契約終止，原</w:t>
      </w:r>
      <w:r w:rsidR="00A513C7" w:rsidRPr="007E6DE1">
        <w:rPr>
          <w:rFonts w:ascii="Times New Roman" w:eastAsia="標楷體" w:hAnsi="Times New Roman" w:hint="eastAsia"/>
          <w:spacing w:val="9"/>
          <w:kern w:val="0"/>
          <w:sz w:val="32"/>
          <w:szCs w:val="32"/>
        </w:rPr>
        <w:t>申請人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應主動通知公所，由該土地繼受人出具願遵守本作業規範之同意書，始得辦理變更手續，倘土地繼受人不願出具願遵守本作業規範之同意書，且該筆土地又復種檳榔</w:t>
      </w:r>
      <w:r w:rsidR="00157F43"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或</w:t>
      </w:r>
      <w:r w:rsidR="00157F43" w:rsidRPr="007E6DE1">
        <w:rPr>
          <w:rFonts w:ascii="Times New Roman" w:eastAsia="標楷體" w:hAnsi="Times New Roman"/>
          <w:kern w:val="0"/>
          <w:sz w:val="32"/>
          <w:szCs w:val="32"/>
        </w:rPr>
        <w:t>先轉作後</w:t>
      </w:r>
      <w:r w:rsidR="00157F43" w:rsidRPr="007E6DE1">
        <w:rPr>
          <w:rFonts w:ascii="Times New Roman" w:eastAsia="標楷體" w:hAnsi="Times New Roman"/>
          <w:kern w:val="0"/>
          <w:sz w:val="32"/>
          <w:szCs w:val="32"/>
          <w:u w:val="single"/>
        </w:rPr>
        <w:t>未</w:t>
      </w:r>
      <w:r w:rsidR="00E17BC6" w:rsidRPr="007E6DE1">
        <w:rPr>
          <w:rFonts w:ascii="Times New Roman" w:eastAsia="標楷體" w:hAnsi="Times New Roman" w:hint="eastAsia"/>
          <w:kern w:val="0"/>
          <w:sz w:val="32"/>
          <w:szCs w:val="32"/>
          <w:u w:val="single"/>
        </w:rPr>
        <w:t>於</w:t>
      </w:r>
      <w:r w:rsidR="00E17BC6" w:rsidRPr="007E6DE1">
        <w:rPr>
          <w:rFonts w:ascii="Times New Roman" w:eastAsia="標楷體" w:hAnsi="Times New Roman" w:hint="eastAsia"/>
          <w:kern w:val="0"/>
          <w:sz w:val="32"/>
          <w:szCs w:val="32"/>
          <w:u w:val="single"/>
        </w:rPr>
        <w:t>3</w:t>
      </w:r>
      <w:r w:rsidR="00E17BC6" w:rsidRPr="007E6DE1">
        <w:rPr>
          <w:rFonts w:ascii="Times New Roman" w:eastAsia="標楷體" w:hAnsi="Times New Roman" w:hint="eastAsia"/>
          <w:kern w:val="0"/>
          <w:sz w:val="32"/>
          <w:szCs w:val="32"/>
          <w:u w:val="single"/>
        </w:rPr>
        <w:t>年內完成</w:t>
      </w:r>
      <w:r w:rsidR="00157F43" w:rsidRPr="007E6DE1">
        <w:rPr>
          <w:rFonts w:ascii="Times New Roman" w:eastAsia="標楷體" w:hAnsi="Times New Roman"/>
          <w:kern w:val="0"/>
          <w:sz w:val="32"/>
          <w:szCs w:val="32"/>
        </w:rPr>
        <w:t>廢園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，</w:t>
      </w:r>
      <w:r w:rsidR="00AF70C8" w:rsidRPr="007E6DE1">
        <w:rPr>
          <w:rFonts w:ascii="Times New Roman" w:eastAsia="標楷體" w:hAnsi="Times New Roman"/>
          <w:kern w:val="0"/>
          <w:sz w:val="32"/>
          <w:szCs w:val="32"/>
        </w:rPr>
        <w:t>受理單位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則須向原</w:t>
      </w:r>
      <w:r w:rsidR="00A513C7" w:rsidRPr="007E6DE1">
        <w:rPr>
          <w:rFonts w:ascii="Times New Roman" w:eastAsia="標楷體" w:hAnsi="Times New Roman" w:hint="eastAsia"/>
          <w:spacing w:val="9"/>
          <w:kern w:val="0"/>
          <w:sz w:val="32"/>
          <w:szCs w:val="32"/>
        </w:rPr>
        <w:t>申請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人追繳</w:t>
      </w:r>
      <w:r w:rsidR="00767C6C"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獎勵</w:t>
      </w:r>
      <w:r w:rsidRPr="007E6DE1">
        <w:rPr>
          <w:rFonts w:ascii="Times New Roman" w:eastAsia="標楷體" w:hAnsi="Times New Roman"/>
          <w:spacing w:val="9"/>
          <w:kern w:val="0"/>
          <w:sz w:val="32"/>
          <w:szCs w:val="32"/>
        </w:rPr>
        <w:t>款並繳回國庫</w:t>
      </w:r>
      <w:r w:rsidR="00AF70C8" w:rsidRPr="007E6DE1">
        <w:rPr>
          <w:rFonts w:ascii="Times New Roman" w:eastAsia="標楷體" w:hAnsi="Times New Roman"/>
          <w:kern w:val="0"/>
          <w:sz w:val="32"/>
          <w:szCs w:val="32"/>
        </w:rPr>
        <w:t>，並由地方政府就違規案追蹤列管。</w:t>
      </w:r>
    </w:p>
    <w:p w14:paraId="0125744E" w14:textId="77777777" w:rsidR="00F53523" w:rsidRPr="007E6DE1" w:rsidRDefault="00F53523" w:rsidP="0021063C">
      <w:pPr>
        <w:widowControl/>
        <w:numPr>
          <w:ilvl w:val="1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clear" w:pos="1391"/>
          <w:tab w:val="num" w:pos="1418"/>
        </w:tabs>
        <w:suppressAutoHyphens/>
        <w:snapToGrid w:val="0"/>
        <w:spacing w:line="460" w:lineRule="exact"/>
        <w:ind w:left="1418" w:hanging="709"/>
        <w:jc w:val="both"/>
        <w:rPr>
          <w:rFonts w:ascii="Times New Roman" w:eastAsia="標楷體" w:hAnsi="Times New Roman"/>
          <w:kern w:val="0"/>
          <w:sz w:val="32"/>
          <w:szCs w:val="32"/>
        </w:rPr>
      </w:pPr>
      <w:r w:rsidRPr="007E6DE1">
        <w:rPr>
          <w:rFonts w:ascii="Times New Roman" w:eastAsia="標楷體" w:hAnsi="Times New Roman"/>
          <w:kern w:val="0"/>
          <w:sz w:val="32"/>
          <w:szCs w:val="32"/>
        </w:rPr>
        <w:t>租用台糖土地種植檳榔者，申請廢園或轉作者，請地方政府列冊送台糖公司，由該公司列管，於新租約限制該筆土地不得復種檳榔。</w:t>
      </w:r>
    </w:p>
    <w:p w14:paraId="14EB8F88" w14:textId="77777777" w:rsidR="00F53523" w:rsidRPr="007E6DE1" w:rsidRDefault="00F53523" w:rsidP="00DE226A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表1</w:t>
      </w:r>
    </w:p>
    <w:p w14:paraId="2BEE1AEB" w14:textId="77777777" w:rsidR="00F53523" w:rsidRPr="007E6DE1" w:rsidRDefault="00F53523" w:rsidP="00DE22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檳榔廢園及轉作申請書</w:t>
      </w:r>
    </w:p>
    <w:p w14:paraId="3016823A" w14:textId="77777777" w:rsidR="00F176C7" w:rsidRPr="007E6DE1" w:rsidRDefault="00F176C7" w:rsidP="00F42F02">
      <w:pPr>
        <w:pStyle w:val="af6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申請人基本資料</w:t>
      </w:r>
    </w:p>
    <w:p w14:paraId="766C057A" w14:textId="5A2F96F0" w:rsidR="00F176C7" w:rsidRPr="007E6DE1" w:rsidRDefault="00F176C7" w:rsidP="00F176C7">
      <w:pPr>
        <w:pStyle w:val="af6"/>
        <w:spacing w:line="500" w:lineRule="exact"/>
        <w:ind w:left="72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姓名：               身分證統一編號：</w:t>
      </w:r>
    </w:p>
    <w:p w14:paraId="54F7D7DC" w14:textId="6A3F8137" w:rsidR="00F176C7" w:rsidRPr="007E6DE1" w:rsidRDefault="00264EED" w:rsidP="00F176C7">
      <w:pPr>
        <w:pStyle w:val="af6"/>
        <w:spacing w:line="500" w:lineRule="exact"/>
        <w:ind w:left="72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聯絡</w:t>
      </w:r>
      <w:r w:rsidR="00F176C7" w:rsidRPr="007E6DE1">
        <w:rPr>
          <w:rFonts w:ascii="標楷體" w:eastAsia="標楷體" w:hAnsi="標楷體" w:hint="eastAsia"/>
          <w:kern w:val="1"/>
          <w:sz w:val="32"/>
          <w:szCs w:val="32"/>
        </w:rPr>
        <w:t>電話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/手機</w:t>
      </w:r>
      <w:r w:rsidR="00F176C7" w:rsidRPr="007E6DE1">
        <w:rPr>
          <w:rFonts w:ascii="標楷體" w:eastAsia="標楷體" w:hAnsi="標楷體" w:hint="eastAsia"/>
          <w:kern w:val="1"/>
          <w:sz w:val="32"/>
          <w:szCs w:val="32"/>
        </w:rPr>
        <w:t>：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        </w:t>
      </w:r>
    </w:p>
    <w:p w14:paraId="18EFCE6E" w14:textId="4320F4C7" w:rsidR="00F176C7" w:rsidRPr="007E6DE1" w:rsidRDefault="00F176C7" w:rsidP="00F176C7">
      <w:pPr>
        <w:pStyle w:val="af6"/>
        <w:spacing w:line="500" w:lineRule="exact"/>
        <w:ind w:left="72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>聯絡地址：</w:t>
      </w:r>
    </w:p>
    <w:p w14:paraId="2261368E" w14:textId="0676ADF8" w:rsidR="00264EED" w:rsidRPr="007E6DE1" w:rsidRDefault="00264EED" w:rsidP="00F176C7">
      <w:pPr>
        <w:pStyle w:val="af6"/>
        <w:spacing w:line="500" w:lineRule="exact"/>
        <w:ind w:left="72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存款帳號：</w:t>
      </w:r>
    </w:p>
    <w:p w14:paraId="688B656D" w14:textId="2F717EB4" w:rsidR="00F53523" w:rsidRPr="007E6DE1" w:rsidRDefault="00F53523" w:rsidP="00F42F02">
      <w:pPr>
        <w:pStyle w:val="af6"/>
        <w:numPr>
          <w:ilvl w:val="0"/>
          <w:numId w:val="24"/>
        </w:numPr>
        <w:spacing w:line="50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申請類別：</w:t>
      </w:r>
    </w:p>
    <w:p w14:paraId="46BEE3B2" w14:textId="67938E89" w:rsidR="00F42F02" w:rsidRPr="007E6DE1" w:rsidRDefault="00F176C7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</w:t>
      </w:r>
      <w:r w:rsidR="00F42F02" w:rsidRPr="007E6DE1">
        <w:rPr>
          <w:rFonts w:ascii="標楷體" w:eastAsia="標楷體" w:hAnsi="標楷體"/>
          <w:kern w:val="1"/>
          <w:sz w:val="32"/>
          <w:szCs w:val="32"/>
        </w:rPr>
        <w:t>□廢園：廢園時間____年____月____日</w:t>
      </w:r>
    </w:p>
    <w:p w14:paraId="243204C6" w14:textId="49109BB9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 w:val="32"/>
          <w:szCs w:val="32"/>
          <w:u w:val="single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  <w:r w:rsidR="00F176C7"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□</w:t>
      </w:r>
      <w:r w:rsidRPr="007E6DE1">
        <w:rPr>
          <w:rFonts w:ascii="標楷體" w:eastAsia="標楷體" w:hAnsi="標楷體"/>
          <w:kern w:val="1"/>
          <w:sz w:val="30"/>
          <w:szCs w:val="30"/>
          <w:u w:val="single"/>
        </w:rPr>
        <w:t>一次廢除     公頃</w:t>
      </w:r>
    </w:p>
    <w:p w14:paraId="2DEDE2FE" w14:textId="2E60EBC6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 w:val="30"/>
          <w:szCs w:val="30"/>
          <w:u w:val="single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</w:t>
      </w:r>
      <w:r w:rsidR="00F176C7"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Pr="007E6DE1">
        <w:rPr>
          <w:rFonts w:ascii="標楷體" w:eastAsia="標楷體" w:hAnsi="標楷體"/>
          <w:kern w:val="1"/>
          <w:sz w:val="30"/>
          <w:szCs w:val="30"/>
          <w:u w:val="single"/>
        </w:rPr>
        <w:t>分年廢園</w:t>
      </w:r>
    </w:p>
    <w:p w14:paraId="1A29F38E" w14:textId="2E5A16DD" w:rsidR="00F53523" w:rsidRPr="007E6DE1" w:rsidRDefault="00F42F02" w:rsidP="00061F0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rightChars="-82" w:right="-197"/>
        <w:jc w:val="both"/>
        <w:rPr>
          <w:rFonts w:ascii="標楷體" w:eastAsia="標楷體" w:hAnsi="標楷體"/>
          <w:kern w:val="1"/>
          <w:sz w:val="28"/>
          <w:szCs w:val="28"/>
          <w:u w:val="single"/>
        </w:rPr>
      </w:pPr>
      <w:r w:rsidRPr="007E6DE1">
        <w:rPr>
          <w:rFonts w:ascii="標楷體" w:eastAsia="標楷體" w:hAnsi="標楷體"/>
          <w:kern w:val="1"/>
          <w:sz w:val="30"/>
          <w:szCs w:val="30"/>
        </w:rPr>
        <w:t xml:space="preserve">    </w:t>
      </w:r>
      <w:r w:rsidR="00061F08" w:rsidRPr="007E6DE1">
        <w:rPr>
          <w:rFonts w:ascii="標楷體" w:eastAsia="標楷體" w:hAnsi="標楷體" w:hint="eastAsia"/>
          <w:kern w:val="1"/>
          <w:sz w:val="30"/>
          <w:szCs w:val="30"/>
        </w:rPr>
        <w:t xml:space="preserve">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年</w:t>
      </w:r>
      <w:r w:rsidR="00FF4C46" w:rsidRPr="007E6DE1">
        <w:rPr>
          <w:rFonts w:ascii="標楷體" w:eastAsia="標楷體" w:hAnsi="標楷體"/>
          <w:kern w:val="1"/>
          <w:sz w:val="28"/>
          <w:szCs w:val="28"/>
          <w:u w:val="single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公頃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年</w:t>
      </w:r>
      <w:r w:rsidR="00FF4C46" w:rsidRPr="007E6DE1">
        <w:rPr>
          <w:rFonts w:ascii="標楷體" w:eastAsia="標楷體" w:hAnsi="標楷體"/>
          <w:kern w:val="1"/>
          <w:sz w:val="28"/>
          <w:szCs w:val="28"/>
          <w:u w:val="single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 公頃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年</w:t>
      </w:r>
      <w:r w:rsidR="00FF4C46" w:rsidRPr="007E6DE1">
        <w:rPr>
          <w:rFonts w:ascii="標楷體" w:eastAsia="標楷體" w:hAnsi="標楷體"/>
          <w:kern w:val="1"/>
          <w:sz w:val="28"/>
          <w:szCs w:val="28"/>
          <w:u w:val="single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 公頃</w:t>
      </w:r>
    </w:p>
    <w:p w14:paraId="56715AC9" w14:textId="709A3942" w:rsidR="00F53523" w:rsidRPr="007E6DE1" w:rsidRDefault="00F176C7" w:rsidP="00F176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Lines="100" w:before="240" w:afterLines="50" w:after="120"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□轉作：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（作物別）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轉作時間：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_____</w:t>
      </w:r>
      <w:r w:rsidR="00616A2D" w:rsidRPr="007E6DE1">
        <w:rPr>
          <w:rFonts w:ascii="標楷體" w:eastAsia="標楷體" w:hAnsi="標楷體"/>
          <w:kern w:val="1"/>
          <w:sz w:val="28"/>
          <w:szCs w:val="28"/>
        </w:rPr>
        <w:t>_</w:t>
      </w:r>
      <w:r w:rsidR="00E11D1C" w:rsidRPr="007E6DE1">
        <w:rPr>
          <w:rFonts w:ascii="標楷體" w:eastAsia="標楷體" w:hAnsi="標楷體"/>
          <w:kern w:val="1"/>
          <w:sz w:val="28"/>
          <w:szCs w:val="28"/>
        </w:rPr>
        <w:t>年</w:t>
      </w:r>
      <w:r w:rsidR="00616A2D" w:rsidRPr="007E6DE1">
        <w:rPr>
          <w:rFonts w:ascii="標楷體" w:eastAsia="標楷體" w:hAnsi="標楷體"/>
          <w:kern w:val="1"/>
          <w:sz w:val="28"/>
          <w:szCs w:val="28"/>
        </w:rPr>
        <w:t>___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_</w:t>
      </w:r>
      <w:r w:rsidR="00E11D1C" w:rsidRPr="007E6DE1">
        <w:rPr>
          <w:rFonts w:ascii="標楷體" w:eastAsia="標楷體" w:hAnsi="標楷體"/>
          <w:kern w:val="1"/>
          <w:sz w:val="28"/>
          <w:szCs w:val="28"/>
        </w:rPr>
        <w:t>_月</w:t>
      </w:r>
    </w:p>
    <w:p w14:paraId="55B4C6CE" w14:textId="212009FE" w:rsidR="00F53523" w:rsidRPr="007E6DE1" w:rsidRDefault="00F53523" w:rsidP="00F176C7">
      <w:pPr>
        <w:pStyle w:val="af6"/>
        <w:numPr>
          <w:ilvl w:val="0"/>
          <w:numId w:val="24"/>
        </w:numPr>
        <w:spacing w:line="500" w:lineRule="exact"/>
        <w:ind w:rightChars="-319" w:right="-766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</w:t>
      </w:r>
      <w:r w:rsidR="00B749E4" w:rsidRPr="007E6DE1">
        <w:rPr>
          <w:rFonts w:ascii="標楷體" w:eastAsia="標楷體" w:hAnsi="標楷體" w:hint="eastAsia"/>
          <w:kern w:val="1"/>
          <w:sz w:val="32"/>
          <w:szCs w:val="32"/>
        </w:rPr>
        <w:t>及土地範圍</w:t>
      </w:r>
      <w:r w:rsidRPr="007E6DE1">
        <w:rPr>
          <w:rFonts w:ascii="標楷體" w:eastAsia="標楷體" w:hAnsi="標楷體"/>
          <w:kern w:val="1"/>
          <w:sz w:val="32"/>
          <w:szCs w:val="32"/>
        </w:rPr>
        <w:t>，共計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</w:t>
      </w:r>
      <w:r w:rsidR="00F176C7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</w:t>
      </w:r>
      <w:r w:rsidRPr="007E6DE1">
        <w:rPr>
          <w:rFonts w:ascii="標楷體" w:eastAsia="標楷體" w:hAnsi="標楷體"/>
          <w:kern w:val="1"/>
          <w:sz w:val="32"/>
          <w:szCs w:val="32"/>
        </w:rPr>
        <w:t>筆土地，面積計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</w:t>
      </w:r>
      <w:r w:rsidR="003918EE" w:rsidRPr="007E6DE1">
        <w:rPr>
          <w:rFonts w:ascii="標楷體" w:eastAsia="標楷體" w:hAnsi="標楷體"/>
          <w:kern w:val="1"/>
          <w:sz w:val="32"/>
          <w:szCs w:val="32"/>
        </w:rPr>
        <w:t>公</w:t>
      </w:r>
      <w:r w:rsidR="00061F08" w:rsidRPr="007E6DE1">
        <w:rPr>
          <w:rFonts w:ascii="標楷體" w:eastAsia="標楷體" w:hAnsi="標楷體" w:hint="eastAsia"/>
          <w:kern w:val="1"/>
          <w:sz w:val="32"/>
          <w:szCs w:val="32"/>
        </w:rPr>
        <w:t>頃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2"/>
        <w:gridCol w:w="752"/>
        <w:gridCol w:w="1141"/>
        <w:gridCol w:w="667"/>
        <w:gridCol w:w="936"/>
        <w:gridCol w:w="935"/>
        <w:gridCol w:w="937"/>
        <w:gridCol w:w="802"/>
        <w:gridCol w:w="801"/>
        <w:gridCol w:w="802"/>
        <w:gridCol w:w="935"/>
        <w:gridCol w:w="710"/>
      </w:tblGrid>
      <w:tr w:rsidR="00BA046D" w:rsidRPr="007E6DE1" w14:paraId="505BF0D7" w14:textId="0BACC1FF" w:rsidTr="00BA046D">
        <w:trPr>
          <w:trHeight w:val="287"/>
          <w:jc w:val="center"/>
        </w:trPr>
        <w:tc>
          <w:tcPr>
            <w:tcW w:w="642" w:type="dxa"/>
          </w:tcPr>
          <w:p w14:paraId="09991233" w14:textId="680FF7FE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縣市</w:t>
            </w:r>
          </w:p>
        </w:tc>
        <w:tc>
          <w:tcPr>
            <w:tcW w:w="752" w:type="dxa"/>
          </w:tcPr>
          <w:p w14:paraId="22B755A7" w14:textId="747AEDCD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鄉(鎮市區)</w:t>
            </w:r>
          </w:p>
        </w:tc>
        <w:tc>
          <w:tcPr>
            <w:tcW w:w="1141" w:type="dxa"/>
          </w:tcPr>
          <w:p w14:paraId="063D31D8" w14:textId="19724D03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地段</w:t>
            </w:r>
          </w:p>
        </w:tc>
        <w:tc>
          <w:tcPr>
            <w:tcW w:w="667" w:type="dxa"/>
          </w:tcPr>
          <w:p w14:paraId="1D697B4F" w14:textId="5523981B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地號</w:t>
            </w:r>
          </w:p>
        </w:tc>
        <w:tc>
          <w:tcPr>
            <w:tcW w:w="936" w:type="dxa"/>
          </w:tcPr>
          <w:p w14:paraId="227D2407" w14:textId="31DE72A1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土地所有權人</w:t>
            </w:r>
          </w:p>
        </w:tc>
        <w:tc>
          <w:tcPr>
            <w:tcW w:w="935" w:type="dxa"/>
          </w:tcPr>
          <w:p w14:paraId="6D9A9FEE" w14:textId="2CD27FCA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土地使用分區</w:t>
            </w:r>
          </w:p>
        </w:tc>
        <w:tc>
          <w:tcPr>
            <w:tcW w:w="937" w:type="dxa"/>
          </w:tcPr>
          <w:p w14:paraId="16C8DAA1" w14:textId="1308E038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使用地類別</w:t>
            </w:r>
          </w:p>
        </w:tc>
        <w:tc>
          <w:tcPr>
            <w:tcW w:w="802" w:type="dxa"/>
          </w:tcPr>
          <w:p w14:paraId="08809FAF" w14:textId="77777777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土地面積</w:t>
            </w:r>
          </w:p>
          <w:p w14:paraId="0F98EA6F" w14:textId="6A16D1EF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(公頃)</w:t>
            </w:r>
          </w:p>
        </w:tc>
        <w:tc>
          <w:tcPr>
            <w:tcW w:w="801" w:type="dxa"/>
          </w:tcPr>
          <w:p w14:paraId="4032709B" w14:textId="77777777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權利面積</w:t>
            </w:r>
          </w:p>
          <w:p w14:paraId="204EEB73" w14:textId="4D653F19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(公頃)</w:t>
            </w:r>
          </w:p>
        </w:tc>
        <w:tc>
          <w:tcPr>
            <w:tcW w:w="802" w:type="dxa"/>
          </w:tcPr>
          <w:p w14:paraId="1E235AF6" w14:textId="77777777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申請面積</w:t>
            </w:r>
          </w:p>
          <w:p w14:paraId="2A40212E" w14:textId="3208FECA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(公頃)</w:t>
            </w:r>
          </w:p>
        </w:tc>
        <w:tc>
          <w:tcPr>
            <w:tcW w:w="935" w:type="dxa"/>
          </w:tcPr>
          <w:p w14:paraId="09A3CE62" w14:textId="7F92CCF3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規劃轉作別*</w:t>
            </w:r>
          </w:p>
        </w:tc>
        <w:tc>
          <w:tcPr>
            <w:tcW w:w="710" w:type="dxa"/>
          </w:tcPr>
          <w:p w14:paraId="7D9AFD5E" w14:textId="6B4A80A0" w:rsidR="00BA046D" w:rsidRPr="007E6DE1" w:rsidRDefault="00BA046D" w:rsidP="00ED7BA5">
            <w:pPr>
              <w:suppressAutoHyphens/>
              <w:spacing w:line="4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備註</w:t>
            </w:r>
          </w:p>
        </w:tc>
      </w:tr>
      <w:tr w:rsidR="00BA046D" w:rsidRPr="007E6DE1" w14:paraId="726BEDEE" w14:textId="77777777" w:rsidTr="00BA046D">
        <w:trPr>
          <w:trHeight w:val="317"/>
          <w:jc w:val="center"/>
        </w:trPr>
        <w:tc>
          <w:tcPr>
            <w:tcW w:w="642" w:type="dxa"/>
          </w:tcPr>
          <w:p w14:paraId="390275C2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52" w:type="dxa"/>
          </w:tcPr>
          <w:p w14:paraId="2E6C59D6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41" w:type="dxa"/>
          </w:tcPr>
          <w:p w14:paraId="0DBF2FBA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667" w:type="dxa"/>
          </w:tcPr>
          <w:p w14:paraId="7A96A2E5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6" w:type="dxa"/>
          </w:tcPr>
          <w:p w14:paraId="50BFEEB1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0A5E7594" w14:textId="35DBEA80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7" w:type="dxa"/>
          </w:tcPr>
          <w:p w14:paraId="43F3AA99" w14:textId="5FF663C5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7FF43176" w14:textId="32781613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1" w:type="dxa"/>
          </w:tcPr>
          <w:p w14:paraId="5F6F880E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561A68E3" w14:textId="0EAB5F31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4E36B165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10" w:type="dxa"/>
          </w:tcPr>
          <w:p w14:paraId="23403CDF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  <w:tr w:rsidR="00BA046D" w:rsidRPr="007E6DE1" w14:paraId="106275D8" w14:textId="164684F5" w:rsidTr="00BA046D">
        <w:trPr>
          <w:trHeight w:val="289"/>
          <w:jc w:val="center"/>
        </w:trPr>
        <w:tc>
          <w:tcPr>
            <w:tcW w:w="642" w:type="dxa"/>
          </w:tcPr>
          <w:p w14:paraId="3208A303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52" w:type="dxa"/>
          </w:tcPr>
          <w:p w14:paraId="77088F09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41" w:type="dxa"/>
          </w:tcPr>
          <w:p w14:paraId="4CD2BB7C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667" w:type="dxa"/>
          </w:tcPr>
          <w:p w14:paraId="7230C072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6" w:type="dxa"/>
          </w:tcPr>
          <w:p w14:paraId="7AA94486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51B53F0C" w14:textId="6E34CCFF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7" w:type="dxa"/>
          </w:tcPr>
          <w:p w14:paraId="5ADAAD05" w14:textId="64D16FA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0F8E67C5" w14:textId="75E4854C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1" w:type="dxa"/>
          </w:tcPr>
          <w:p w14:paraId="699A58B1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4CE80AB8" w14:textId="54C37633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53D947FF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10" w:type="dxa"/>
          </w:tcPr>
          <w:p w14:paraId="2A677389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  <w:tr w:rsidR="00BA046D" w:rsidRPr="007E6DE1" w14:paraId="3C27ABA6" w14:textId="77777777" w:rsidTr="00BA046D">
        <w:trPr>
          <w:trHeight w:val="289"/>
          <w:jc w:val="center"/>
        </w:trPr>
        <w:tc>
          <w:tcPr>
            <w:tcW w:w="642" w:type="dxa"/>
          </w:tcPr>
          <w:p w14:paraId="7606E201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52" w:type="dxa"/>
          </w:tcPr>
          <w:p w14:paraId="011941D8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41" w:type="dxa"/>
          </w:tcPr>
          <w:p w14:paraId="40FFAA26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667" w:type="dxa"/>
          </w:tcPr>
          <w:p w14:paraId="2B2F53DE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6" w:type="dxa"/>
          </w:tcPr>
          <w:p w14:paraId="61CF51A4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51B12558" w14:textId="4AB6CC7A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7" w:type="dxa"/>
          </w:tcPr>
          <w:p w14:paraId="13F27591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5794F1EC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1" w:type="dxa"/>
          </w:tcPr>
          <w:p w14:paraId="0811D80F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2F9A6B73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5218F6DD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10" w:type="dxa"/>
          </w:tcPr>
          <w:p w14:paraId="22C35F31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  <w:tr w:rsidR="00BA046D" w:rsidRPr="007E6DE1" w14:paraId="6BDD85FA" w14:textId="77777777" w:rsidTr="009C457F">
        <w:trPr>
          <w:trHeight w:val="289"/>
          <w:jc w:val="center"/>
        </w:trPr>
        <w:tc>
          <w:tcPr>
            <w:tcW w:w="6010" w:type="dxa"/>
            <w:gridSpan w:val="7"/>
          </w:tcPr>
          <w:p w14:paraId="4DA1EF6D" w14:textId="5123445E" w:rsidR="00BA046D" w:rsidRPr="007E6DE1" w:rsidRDefault="00BA046D" w:rsidP="00ED7BA5">
            <w:pPr>
              <w:suppressAutoHyphens/>
              <w:spacing w:line="420" w:lineRule="exact"/>
              <w:jc w:val="right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合</w:t>
            </w:r>
            <w:r w:rsidR="0023343F" w:rsidRPr="007E6DE1">
              <w:rPr>
                <w:rFonts w:ascii="標楷體" w:eastAsia="標楷體" w:hAnsi="標楷體" w:hint="eastAsia"/>
                <w:kern w:val="1"/>
                <w:szCs w:val="24"/>
              </w:rPr>
              <w:t xml:space="preserve">   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計</w:t>
            </w:r>
          </w:p>
        </w:tc>
        <w:tc>
          <w:tcPr>
            <w:tcW w:w="802" w:type="dxa"/>
          </w:tcPr>
          <w:p w14:paraId="4F6AC431" w14:textId="122C6EC3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1" w:type="dxa"/>
          </w:tcPr>
          <w:p w14:paraId="5AE03409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802" w:type="dxa"/>
          </w:tcPr>
          <w:p w14:paraId="4DF564F7" w14:textId="61497A28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935" w:type="dxa"/>
          </w:tcPr>
          <w:p w14:paraId="5A2F376A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710" w:type="dxa"/>
          </w:tcPr>
          <w:p w14:paraId="606DB59F" w14:textId="77777777" w:rsidR="00BA046D" w:rsidRPr="007E6DE1" w:rsidRDefault="00BA046D" w:rsidP="00ED7BA5">
            <w:pPr>
              <w:suppressAutoHyphens/>
              <w:spacing w:line="420" w:lineRule="exact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</w:tbl>
    <w:p w14:paraId="287BE802" w14:textId="08A97591" w:rsidR="002023B0" w:rsidRPr="007E6DE1" w:rsidRDefault="004F78A4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Lines="100" w:after="240"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Cs w:val="24"/>
        </w:rPr>
        <w:t>*規劃轉作別請</w:t>
      </w:r>
      <w:r w:rsidR="00ED7BA5" w:rsidRPr="007E6DE1">
        <w:rPr>
          <w:rFonts w:ascii="標楷體" w:eastAsia="標楷體" w:hAnsi="標楷體" w:hint="eastAsia"/>
          <w:kern w:val="1"/>
          <w:szCs w:val="24"/>
        </w:rPr>
        <w:t>填寫</w:t>
      </w:r>
      <w:r w:rsidRPr="007E6DE1">
        <w:rPr>
          <w:rFonts w:ascii="標楷體" w:eastAsia="標楷體" w:hAnsi="標楷體" w:hint="eastAsia"/>
          <w:kern w:val="1"/>
          <w:szCs w:val="24"/>
        </w:rPr>
        <w:t>作物品項</w:t>
      </w:r>
      <w:r w:rsidR="00ED7BA5" w:rsidRPr="007E6DE1">
        <w:rPr>
          <w:rFonts w:ascii="標楷體" w:eastAsia="標楷體" w:hAnsi="標楷體" w:hint="eastAsia"/>
          <w:kern w:val="1"/>
          <w:szCs w:val="24"/>
        </w:rPr>
        <w:t>或</w:t>
      </w:r>
      <w:r w:rsidRPr="007E6DE1">
        <w:rPr>
          <w:rFonts w:ascii="標楷體" w:eastAsia="標楷體" w:hAnsi="標楷體" w:hint="eastAsia"/>
          <w:kern w:val="1"/>
          <w:szCs w:val="24"/>
        </w:rPr>
        <w:t>造林。</w:t>
      </w:r>
    </w:p>
    <w:p w14:paraId="133BBB5C" w14:textId="77777777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三、檢具下列資料：</w:t>
      </w:r>
    </w:p>
    <w:p w14:paraId="758F68D3" w14:textId="628C2DD9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□身分證影本</w:t>
      </w:r>
      <w:r w:rsidR="00311AD0"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19B54D88" w14:textId="05F8827D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□申請人帳戶影本</w:t>
      </w:r>
      <w:r w:rsidR="00311AD0"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5DA20EA6" w14:textId="0AC138D4" w:rsidR="00F53523" w:rsidRPr="007E6DE1" w:rsidRDefault="00F53523" w:rsidP="00926F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□最近</w:t>
      </w:r>
      <w:r w:rsidRPr="007E6DE1">
        <w:rPr>
          <w:rFonts w:ascii="Times New Roman" w:eastAsia="標楷體" w:hAnsi="Times New Roman"/>
          <w:kern w:val="1"/>
          <w:sz w:val="32"/>
          <w:szCs w:val="32"/>
        </w:rPr>
        <w:t>3</w:t>
      </w:r>
      <w:r w:rsidRPr="007E6DE1">
        <w:rPr>
          <w:rFonts w:ascii="標楷體" w:eastAsia="標楷體" w:hAnsi="標楷體"/>
          <w:kern w:val="1"/>
          <w:sz w:val="32"/>
          <w:szCs w:val="32"/>
        </w:rPr>
        <w:t>個月內土地登記簿謄本</w:t>
      </w:r>
      <w:r w:rsidR="00311AD0"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2D18DB3C" w14:textId="78C69B63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□地籍圖謄本</w:t>
      </w:r>
      <w:r w:rsidR="00311AD0"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2D9F59F9" w14:textId="77777777" w:rsidR="00EA6606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320" w:hanging="32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3918EE" w:rsidRPr="007E6DE1">
        <w:rPr>
          <w:rFonts w:ascii="標楷體" w:eastAsia="標楷體" w:hAnsi="標楷體"/>
          <w:kern w:val="1"/>
          <w:sz w:val="32"/>
          <w:szCs w:val="32"/>
        </w:rPr>
        <w:t>持分者檢附民法相關規定取得全體或多數共有人同意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分管契約書、耕作協議書及分耕位置圖等文件。</w:t>
      </w:r>
    </w:p>
    <w:p w14:paraId="554B82BE" w14:textId="7DCC989E" w:rsidR="00EA6606" w:rsidRPr="007E6DE1" w:rsidRDefault="00EA6606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□自有土地者廢園後同筆土地不得復種檳榔切結書</w:t>
      </w:r>
      <w:r w:rsidR="00311AD0" w:rsidRPr="007E6DE1">
        <w:rPr>
          <w:rFonts w:ascii="標楷體" w:eastAsia="標楷體" w:hAnsi="標楷體" w:hint="eastAsia"/>
          <w:kern w:val="1"/>
          <w:sz w:val="32"/>
          <w:szCs w:val="32"/>
        </w:rPr>
        <w:t>。</w:t>
      </w:r>
    </w:p>
    <w:p w14:paraId="4CE39255" w14:textId="77777777" w:rsidR="007E4D63" w:rsidRPr="007E6DE1" w:rsidRDefault="00EA6606" w:rsidP="007E4D6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320" w:hanging="32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□申請人非土地所有權人應提出土地</w:t>
      </w:r>
      <w:r w:rsidR="00111BF6" w:rsidRPr="007E6DE1">
        <w:rPr>
          <w:rFonts w:ascii="標楷體" w:eastAsia="標楷體" w:hAnsi="標楷體"/>
          <w:kern w:val="1"/>
          <w:sz w:val="32"/>
          <w:szCs w:val="32"/>
        </w:rPr>
        <w:t>所有權人同意</w:t>
      </w:r>
      <w:r w:rsidR="007E4D63" w:rsidRPr="007E6DE1">
        <w:rPr>
          <w:rFonts w:ascii="標楷體" w:eastAsia="標楷體" w:hAnsi="標楷體"/>
          <w:kern w:val="1"/>
          <w:sz w:val="32"/>
          <w:szCs w:val="32"/>
        </w:rPr>
        <w:t>土地</w:t>
      </w:r>
      <w:r w:rsidRPr="007E6DE1">
        <w:rPr>
          <w:rFonts w:ascii="標楷體" w:eastAsia="標楷體" w:hAnsi="標楷體"/>
          <w:kern w:val="1"/>
          <w:sz w:val="32"/>
          <w:szCs w:val="32"/>
        </w:rPr>
        <w:t>申請檳榔廢園/轉作同意書</w:t>
      </w:r>
      <w:r w:rsidR="007E4D63" w:rsidRPr="007E6DE1">
        <w:rPr>
          <w:rFonts w:ascii="標楷體" w:eastAsia="標楷體" w:hAnsi="標楷體"/>
          <w:kern w:val="1"/>
          <w:sz w:val="32"/>
          <w:szCs w:val="32"/>
        </w:rPr>
        <w:t>；承租國有土地者應提出租賃土地出租機關同意土地申請檳榔廢園/轉作同意書</w:t>
      </w:r>
      <w:r w:rsidR="00FB6233" w:rsidRPr="007E6DE1">
        <w:rPr>
          <w:rFonts w:ascii="標楷體" w:eastAsia="標楷體" w:hAnsi="標楷體"/>
          <w:kern w:val="1"/>
          <w:sz w:val="32"/>
          <w:szCs w:val="32"/>
        </w:rPr>
        <w:t>。</w:t>
      </w:r>
    </w:p>
    <w:p w14:paraId="1A0236C2" w14:textId="43DC38CE" w:rsidR="00311AD0" w:rsidRPr="007E6DE1" w:rsidRDefault="0059590B" w:rsidP="007E4D6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320" w:hanging="36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="00C107FF" w:rsidRPr="007E6DE1">
        <w:rPr>
          <w:rFonts w:ascii="標楷體" w:eastAsia="標楷體" w:hAnsi="標楷體"/>
          <w:kern w:val="1"/>
          <w:sz w:val="32"/>
          <w:szCs w:val="32"/>
        </w:rPr>
        <w:t>國有土地者及台糖土地者</w:t>
      </w:r>
      <w:r w:rsidR="002F2FE6">
        <w:rPr>
          <w:rFonts w:ascii="標楷體" w:eastAsia="標楷體" w:hAnsi="標楷體"/>
          <w:kern w:val="1"/>
          <w:sz w:val="32"/>
          <w:szCs w:val="32"/>
        </w:rPr>
        <w:t>須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檢附合法承租契約書：</w:t>
      </w:r>
    </w:p>
    <w:p w14:paraId="5171A284" w14:textId="5DAB91B8" w:rsidR="007E4D63" w:rsidRPr="007E6DE1" w:rsidRDefault="00C107FF" w:rsidP="00311AD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320" w:firstLine="247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□有、□無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</w:p>
    <w:p w14:paraId="0F74816A" w14:textId="1D986303" w:rsidR="00EA6606" w:rsidRPr="007E6DE1" w:rsidRDefault="0059590B" w:rsidP="007E4D6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320" w:hanging="36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="00EB3A7D" w:rsidRPr="007E6DE1">
        <w:rPr>
          <w:rFonts w:ascii="標楷體" w:eastAsia="標楷體" w:hAnsi="標楷體"/>
          <w:kern w:val="1"/>
          <w:sz w:val="32"/>
          <w:szCs w:val="32"/>
        </w:rPr>
        <w:t>國有</w:t>
      </w:r>
      <w:r w:rsidR="007E4D63" w:rsidRPr="007E6DE1">
        <w:rPr>
          <w:rFonts w:ascii="標楷體" w:eastAsia="標楷體" w:hAnsi="標楷體"/>
          <w:kern w:val="1"/>
          <w:sz w:val="32"/>
          <w:szCs w:val="32"/>
        </w:rPr>
        <w:t>土</w:t>
      </w:r>
      <w:r w:rsidR="00EB3A7D" w:rsidRPr="007E6DE1">
        <w:rPr>
          <w:rFonts w:ascii="標楷體" w:eastAsia="標楷體" w:hAnsi="標楷體"/>
          <w:kern w:val="1"/>
          <w:sz w:val="32"/>
          <w:szCs w:val="32"/>
        </w:rPr>
        <w:t>地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及台糖土地者，</w:t>
      </w:r>
      <w:r w:rsidR="002F2FE6">
        <w:rPr>
          <w:rFonts w:ascii="標楷體" w:eastAsia="標楷體" w:hAnsi="標楷體"/>
          <w:kern w:val="1"/>
          <w:sz w:val="32"/>
          <w:szCs w:val="32"/>
        </w:rPr>
        <w:t>須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檢附申請</w:t>
      </w:r>
      <w:r w:rsidR="001B7F82" w:rsidRPr="007E6DE1">
        <w:rPr>
          <w:rFonts w:ascii="標楷體" w:eastAsia="標楷體" w:hAnsi="標楷體" w:hint="eastAsia"/>
          <w:kern w:val="1"/>
          <w:sz w:val="32"/>
          <w:szCs w:val="32"/>
        </w:rPr>
        <w:t>人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自願於</w:t>
      </w:r>
      <w:r w:rsidR="00EB3A7D" w:rsidRPr="007E6DE1">
        <w:rPr>
          <w:rFonts w:ascii="標楷體" w:eastAsia="標楷體" w:hAnsi="標楷體"/>
          <w:kern w:val="1"/>
          <w:sz w:val="32"/>
          <w:szCs w:val="32"/>
        </w:rPr>
        <w:t>國有</w:t>
      </w:r>
      <w:r w:rsidR="007E4D63" w:rsidRPr="007E6DE1">
        <w:rPr>
          <w:rFonts w:ascii="標楷體" w:eastAsia="標楷體" w:hAnsi="標楷體"/>
          <w:kern w:val="1"/>
          <w:sz w:val="32"/>
          <w:szCs w:val="32"/>
        </w:rPr>
        <w:t>土</w:t>
      </w:r>
      <w:r w:rsidR="00EB3A7D" w:rsidRPr="007E6DE1">
        <w:rPr>
          <w:rFonts w:ascii="標楷體" w:eastAsia="標楷體" w:hAnsi="標楷體"/>
          <w:kern w:val="1"/>
          <w:sz w:val="32"/>
          <w:szCs w:val="32"/>
        </w:rPr>
        <w:t>地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及台糖土地租約加註不復</w:t>
      </w:r>
      <w:r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新</w:t>
      </w:r>
      <w:r w:rsidRPr="007E6DE1">
        <w:rPr>
          <w:rFonts w:ascii="標楷體" w:eastAsia="標楷體" w:hAnsi="標楷體"/>
          <w:kern w:val="1"/>
          <w:sz w:val="32"/>
          <w:szCs w:val="32"/>
        </w:rPr>
        <w:t>）</w:t>
      </w:r>
      <w:r w:rsidR="00EA6606" w:rsidRPr="007E6DE1">
        <w:rPr>
          <w:rFonts w:ascii="標楷體" w:eastAsia="標楷體" w:hAnsi="標楷體"/>
          <w:kern w:val="1"/>
          <w:sz w:val="32"/>
          <w:szCs w:val="32"/>
        </w:rPr>
        <w:t>種檳榔之同意書：□有、□無</w:t>
      </w:r>
      <w:r w:rsidRPr="007E6DE1">
        <w:rPr>
          <w:rFonts w:ascii="標楷體" w:eastAsia="標楷體" w:hAnsi="標楷體"/>
          <w:kern w:val="1"/>
          <w:sz w:val="32"/>
          <w:szCs w:val="32"/>
        </w:rPr>
        <w:t>）</w:t>
      </w:r>
    </w:p>
    <w:p w14:paraId="039582B9" w14:textId="33144CB7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282" w:hanging="762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□轉作</w:t>
      </w:r>
      <w:r w:rsidR="00431758" w:rsidRPr="007E6DE1">
        <w:rPr>
          <w:rFonts w:ascii="標楷體" w:eastAsia="標楷體" w:hAnsi="標楷體" w:hint="eastAsia"/>
          <w:kern w:val="1"/>
          <w:sz w:val="32"/>
          <w:szCs w:val="32"/>
        </w:rPr>
        <w:t>推薦</w:t>
      </w:r>
      <w:r w:rsidRPr="007E6DE1">
        <w:rPr>
          <w:rFonts w:ascii="標楷體" w:eastAsia="標楷體" w:hAnsi="標楷體"/>
          <w:kern w:val="1"/>
          <w:sz w:val="32"/>
          <w:szCs w:val="32"/>
        </w:rPr>
        <w:t>作物</w:t>
      </w:r>
      <w:r w:rsidR="003918EE" w:rsidRPr="007E6DE1">
        <w:rPr>
          <w:rFonts w:ascii="標楷體" w:eastAsia="標楷體" w:hAnsi="標楷體"/>
          <w:kern w:val="1"/>
          <w:sz w:val="32"/>
          <w:szCs w:val="32"/>
        </w:rPr>
        <w:t>銷售切結書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Pr="007E6DE1">
        <w:rPr>
          <w:rFonts w:ascii="標楷體" w:eastAsia="標楷體" w:hAnsi="標楷體"/>
          <w:kern w:val="1"/>
          <w:sz w:val="32"/>
          <w:szCs w:val="32"/>
        </w:rPr>
        <w:t>契作收購契約書或自行委託加工或自行銷售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</w:p>
    <w:p w14:paraId="19C4A410" w14:textId="77777777" w:rsidR="00DF293A" w:rsidRPr="007E6DE1" w:rsidRDefault="00DF293A" w:rsidP="00DF293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426" w:hanging="426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DD6B4C" w:rsidRPr="007E6DE1">
        <w:rPr>
          <w:rFonts w:ascii="標楷體" w:eastAsia="標楷體" w:hAnsi="標楷體" w:hint="eastAsia"/>
          <w:kern w:val="1"/>
          <w:sz w:val="32"/>
          <w:szCs w:val="32"/>
        </w:rPr>
        <w:t>已核定之農業部農田水利署</w:t>
      </w:r>
      <w:r w:rsidR="00575610" w:rsidRPr="007E6DE1">
        <w:rPr>
          <w:rFonts w:ascii="標楷體" w:eastAsia="標楷體" w:hAnsi="標楷體" w:hint="eastAsia"/>
          <w:kern w:val="1"/>
          <w:sz w:val="32"/>
          <w:szCs w:val="32"/>
        </w:rPr>
        <w:t>「</w:t>
      </w:r>
      <w:r w:rsidR="00880318" w:rsidRPr="007E6DE1">
        <w:rPr>
          <w:rFonts w:ascii="標楷體" w:eastAsia="標楷體" w:hAnsi="標楷體"/>
          <w:kern w:val="1"/>
          <w:sz w:val="32"/>
          <w:szCs w:val="32"/>
        </w:rPr>
        <w:t>管路灌溉設施</w:t>
      </w:r>
      <w:r w:rsidR="00575610" w:rsidRPr="007E6DE1">
        <w:rPr>
          <w:rFonts w:ascii="標楷體" w:eastAsia="標楷體" w:hAnsi="標楷體" w:hint="eastAsia"/>
          <w:kern w:val="1"/>
          <w:sz w:val="32"/>
          <w:szCs w:val="32"/>
        </w:rPr>
        <w:t>」</w:t>
      </w:r>
      <w:r w:rsidR="00DD6B4C" w:rsidRPr="007E6DE1">
        <w:rPr>
          <w:rFonts w:ascii="標楷體" w:eastAsia="標楷體" w:hAnsi="標楷體" w:hint="eastAsia"/>
          <w:kern w:val="1"/>
          <w:sz w:val="32"/>
          <w:szCs w:val="32"/>
        </w:rPr>
        <w:t>補助申請書</w:t>
      </w:r>
    </w:p>
    <w:p w14:paraId="27D6BDC6" w14:textId="64DB6D40" w:rsidR="00F42F02" w:rsidRPr="007E6DE1" w:rsidRDefault="00DF293A" w:rsidP="008803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426" w:hanging="426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DD6B4C" w:rsidRPr="007E6DE1">
        <w:rPr>
          <w:rFonts w:ascii="標楷體" w:eastAsia="標楷體" w:hAnsi="標楷體" w:hint="eastAsia"/>
          <w:kern w:val="1"/>
          <w:sz w:val="32"/>
          <w:szCs w:val="32"/>
        </w:rPr>
        <w:t>已核定之</w:t>
      </w:r>
      <w:r w:rsidR="00DD6B4C" w:rsidRPr="007E6DE1">
        <w:rPr>
          <w:rFonts w:ascii="標楷體" w:eastAsia="標楷體" w:hAnsi="標楷體"/>
          <w:kern w:val="1"/>
          <w:sz w:val="32"/>
          <w:szCs w:val="32"/>
        </w:rPr>
        <w:t>農業部農村發展及水土保持署</w:t>
      </w:r>
      <w:r w:rsidR="00575610" w:rsidRPr="007E6DE1">
        <w:rPr>
          <w:rFonts w:ascii="標楷體" w:eastAsia="標楷體" w:hAnsi="標楷體" w:hint="eastAsia"/>
          <w:kern w:val="1"/>
          <w:sz w:val="32"/>
          <w:szCs w:val="32"/>
        </w:rPr>
        <w:t>「</w:t>
      </w:r>
      <w:r w:rsidR="00CB1FB4" w:rsidRPr="007E6DE1">
        <w:rPr>
          <w:rFonts w:ascii="標楷體" w:eastAsia="標楷體" w:cs="標楷體" w:hint="eastAsia"/>
          <w:sz w:val="32"/>
          <w:szCs w:val="32"/>
        </w:rPr>
        <w:t>山坡地農地水土保持及附屬設施</w:t>
      </w:r>
      <w:r w:rsidR="00575610" w:rsidRPr="007E6DE1">
        <w:rPr>
          <w:rFonts w:ascii="標楷體" w:eastAsia="標楷體" w:hAnsi="標楷體" w:hint="eastAsia"/>
          <w:sz w:val="32"/>
          <w:szCs w:val="32"/>
        </w:rPr>
        <w:t>」</w:t>
      </w:r>
      <w:r w:rsidR="00DD6B4C" w:rsidRPr="007E6DE1">
        <w:rPr>
          <w:rFonts w:ascii="標楷體" w:eastAsia="標楷體" w:hAnsi="標楷體"/>
          <w:sz w:val="32"/>
          <w:szCs w:val="32"/>
        </w:rPr>
        <w:t>補助</w:t>
      </w:r>
      <w:r w:rsidR="00DD6B4C" w:rsidRPr="007E6DE1">
        <w:rPr>
          <w:rFonts w:ascii="標楷體" w:eastAsia="標楷體" w:hAnsi="標楷體" w:hint="eastAsia"/>
          <w:sz w:val="32"/>
          <w:szCs w:val="32"/>
        </w:rPr>
        <w:t>申請書。</w:t>
      </w:r>
    </w:p>
    <w:p w14:paraId="743B251A" w14:textId="700C4C88" w:rsidR="00DD6B4C" w:rsidRPr="007E6DE1" w:rsidRDefault="00264EED" w:rsidP="0088031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426" w:hanging="426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Cs w:val="24"/>
        </w:rPr>
        <w:t>注意事項</w:t>
      </w:r>
      <w:r w:rsidR="00AF70C8" w:rsidRPr="007E6DE1">
        <w:rPr>
          <w:rFonts w:ascii="標楷體" w:eastAsia="標楷體" w:hAnsi="標楷體"/>
          <w:kern w:val="1"/>
          <w:szCs w:val="24"/>
        </w:rPr>
        <w:t>：</w:t>
      </w:r>
    </w:p>
    <w:p w14:paraId="5F057491" w14:textId="11FCC868" w:rsidR="00AF70C8" w:rsidRPr="007E6DE1" w:rsidRDefault="00AF70C8" w:rsidP="00364A16">
      <w:pPr>
        <w:pStyle w:val="af6"/>
        <w:numPr>
          <w:ilvl w:val="2"/>
          <w:numId w:val="2"/>
        </w:numPr>
        <w:tabs>
          <w:tab w:val="clear" w:pos="1020"/>
          <w:tab w:val="num" w:pos="284"/>
        </w:tabs>
        <w:snapToGrid w:val="0"/>
        <w:spacing w:line="320" w:lineRule="exact"/>
        <w:ind w:left="284" w:hanging="284"/>
        <w:jc w:val="both"/>
        <w:rPr>
          <w:rFonts w:ascii="標楷體" w:eastAsia="標楷體" w:hAnsi="標楷體"/>
          <w:kern w:val="1"/>
        </w:rPr>
      </w:pPr>
      <w:r w:rsidRPr="007E6DE1">
        <w:rPr>
          <w:rFonts w:ascii="標楷體" w:eastAsia="標楷體" w:hAnsi="標楷體"/>
          <w:kern w:val="1"/>
        </w:rPr>
        <w:t>以上</w:t>
      </w:r>
      <w:r w:rsidRPr="007E6DE1">
        <w:rPr>
          <w:rFonts w:ascii="標楷體" w:eastAsia="標楷體" w:hAnsi="標楷體" w:hint="eastAsia"/>
          <w:kern w:val="1"/>
        </w:rPr>
        <w:t>本申請人</w:t>
      </w:r>
      <w:r w:rsidRPr="007E6DE1">
        <w:rPr>
          <w:rFonts w:ascii="標楷體" w:eastAsia="標楷體" w:hAnsi="標楷體"/>
          <w:kern w:val="1"/>
        </w:rPr>
        <w:t>所申報資料確實無誤，如被查獲有申報不實(符)</w:t>
      </w:r>
      <w:r w:rsidRPr="007E6DE1">
        <w:rPr>
          <w:rFonts w:ascii="標楷體" w:eastAsia="標楷體" w:hAnsi="標楷體" w:hint="eastAsia"/>
          <w:kern w:val="1"/>
        </w:rPr>
        <w:t>或</w:t>
      </w:r>
      <w:r w:rsidRPr="007E6DE1">
        <w:rPr>
          <w:rFonts w:ascii="標楷體" w:eastAsia="標楷體" w:hAnsi="標楷體"/>
          <w:kern w:val="1"/>
        </w:rPr>
        <w:t>經查報有復種檳榔或先轉作後3年內未廢園等違反作業規範情事，</w:t>
      </w:r>
      <w:r w:rsidRPr="007E6DE1">
        <w:rPr>
          <w:rFonts w:ascii="標楷體" w:eastAsia="標楷體" w:hAnsi="標楷體" w:hint="eastAsia"/>
          <w:kern w:val="1"/>
        </w:rPr>
        <w:t>申請人同意受理單位</w:t>
      </w:r>
      <w:r w:rsidRPr="007E6DE1">
        <w:rPr>
          <w:rFonts w:ascii="標楷體" w:eastAsia="標楷體" w:hAnsi="標楷體"/>
          <w:kern w:val="1"/>
        </w:rPr>
        <w:t>追繳獎勵款並繳回國庫</w:t>
      </w:r>
      <w:r w:rsidRPr="007E6DE1">
        <w:rPr>
          <w:rFonts w:ascii="標楷體" w:eastAsia="標楷體" w:hAnsi="標楷體" w:hint="eastAsia"/>
          <w:kern w:val="1"/>
        </w:rPr>
        <w:t>。</w:t>
      </w:r>
    </w:p>
    <w:p w14:paraId="15E26B84" w14:textId="3720C5A9" w:rsidR="00AF70C8" w:rsidRPr="007E6DE1" w:rsidRDefault="00F176C7" w:rsidP="00F176C7">
      <w:pPr>
        <w:pStyle w:val="af6"/>
        <w:numPr>
          <w:ilvl w:val="2"/>
          <w:numId w:val="2"/>
        </w:numPr>
        <w:tabs>
          <w:tab w:val="clear" w:pos="1020"/>
          <w:tab w:val="num" w:pos="284"/>
        </w:tabs>
        <w:snapToGrid w:val="0"/>
        <w:spacing w:line="320" w:lineRule="exact"/>
        <w:ind w:left="284" w:hanging="284"/>
        <w:jc w:val="both"/>
        <w:rPr>
          <w:rFonts w:ascii="標楷體" w:eastAsia="標楷體" w:hAnsi="標楷體"/>
          <w:kern w:val="1"/>
        </w:rPr>
      </w:pPr>
      <w:r w:rsidRPr="007E6DE1">
        <w:rPr>
          <w:rFonts w:ascii="標楷體" w:eastAsia="標楷體" w:hAnsi="標楷體"/>
          <w:kern w:val="1"/>
        </w:rPr>
        <w:t>存款帳號以申請人存款金融機構帳號為限</w:t>
      </w:r>
      <w:r w:rsidRPr="007E6DE1">
        <w:rPr>
          <w:rFonts w:ascii="標楷體" w:eastAsia="標楷體" w:hAnsi="標楷體" w:hint="eastAsia"/>
          <w:kern w:val="1"/>
        </w:rPr>
        <w:t>。</w:t>
      </w:r>
    </w:p>
    <w:p w14:paraId="17F613A9" w14:textId="40029078" w:rsidR="00F176C7" w:rsidRPr="007E6DE1" w:rsidRDefault="00F176C7" w:rsidP="00F176C7">
      <w:pPr>
        <w:pStyle w:val="af6"/>
        <w:numPr>
          <w:ilvl w:val="2"/>
          <w:numId w:val="2"/>
        </w:numPr>
        <w:tabs>
          <w:tab w:val="clear" w:pos="1020"/>
          <w:tab w:val="num" w:pos="284"/>
        </w:tabs>
        <w:snapToGrid w:val="0"/>
        <w:spacing w:line="320" w:lineRule="exact"/>
        <w:ind w:left="284" w:hanging="284"/>
        <w:jc w:val="both"/>
        <w:rPr>
          <w:rFonts w:ascii="標楷體" w:eastAsia="標楷體" w:hAnsi="標楷體"/>
          <w:kern w:val="1"/>
        </w:rPr>
      </w:pPr>
      <w:r w:rsidRPr="007E6DE1">
        <w:rPr>
          <w:rFonts w:ascii="標楷體" w:eastAsia="標楷體" w:hAnsi="標楷體"/>
          <w:kern w:val="1"/>
        </w:rPr>
        <w:t>因應個人資料保護法之施行，申請人同意提供個人資料(申請書表中之各項資料)予</w:t>
      </w:r>
      <w:r w:rsidRPr="007E6DE1">
        <w:rPr>
          <w:rFonts w:ascii="標楷體" w:eastAsia="標楷體" w:hAnsi="標楷體" w:hint="eastAsia"/>
          <w:kern w:val="1"/>
        </w:rPr>
        <w:t>農業部</w:t>
      </w:r>
      <w:r w:rsidRPr="007E6DE1">
        <w:rPr>
          <w:rFonts w:ascii="標楷體" w:eastAsia="標楷體" w:hAnsi="標楷體"/>
          <w:kern w:val="1"/>
        </w:rPr>
        <w:t>會農糧署，並同意其基於農政主管機關行政管理之需要，得為上述資料蒐集、處理及利用。</w:t>
      </w:r>
    </w:p>
    <w:p w14:paraId="36230FC4" w14:textId="6A1EF269" w:rsidR="00364A16" w:rsidRPr="007E6DE1" w:rsidRDefault="00364A16" w:rsidP="00F176C7">
      <w:pPr>
        <w:pStyle w:val="af6"/>
        <w:numPr>
          <w:ilvl w:val="2"/>
          <w:numId w:val="2"/>
        </w:numPr>
        <w:tabs>
          <w:tab w:val="clear" w:pos="1020"/>
          <w:tab w:val="num" w:pos="284"/>
        </w:tabs>
        <w:snapToGrid w:val="0"/>
        <w:spacing w:line="320" w:lineRule="exact"/>
        <w:ind w:left="284" w:hanging="284"/>
        <w:jc w:val="both"/>
        <w:rPr>
          <w:rFonts w:ascii="標楷體" w:eastAsia="標楷體" w:hAnsi="標楷體"/>
          <w:kern w:val="1"/>
        </w:rPr>
      </w:pPr>
      <w:r w:rsidRPr="007E6DE1">
        <w:rPr>
          <w:rFonts w:ascii="標楷體" w:eastAsia="標楷體" w:hAnsi="標楷體"/>
          <w:kern w:val="1"/>
        </w:rPr>
        <w:t>檳榔廢園及轉作種植推薦作物，</w:t>
      </w:r>
      <w:r w:rsidRPr="007E6DE1">
        <w:rPr>
          <w:rFonts w:ascii="標楷體" w:eastAsia="標楷體" w:hAnsi="標楷體" w:hint="eastAsia"/>
          <w:kern w:val="1"/>
        </w:rPr>
        <w:t>請</w:t>
      </w:r>
      <w:r w:rsidRPr="007E6DE1">
        <w:rPr>
          <w:rFonts w:ascii="標楷體" w:eastAsia="標楷體" w:hAnsi="標楷體"/>
          <w:kern w:val="1"/>
        </w:rPr>
        <w:t>於9月30日前完成，俾利公所進行勘查、審查及撥付經費。</w:t>
      </w:r>
    </w:p>
    <w:p w14:paraId="1C0B3DEC" w14:textId="77777777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282" w:hanging="762"/>
        <w:jc w:val="both"/>
        <w:rPr>
          <w:rFonts w:ascii="標楷體" w:eastAsia="標楷體" w:hAnsi="標楷體"/>
          <w:kern w:val="1"/>
          <w:szCs w:val="24"/>
        </w:rPr>
      </w:pPr>
    </w:p>
    <w:p w14:paraId="76535ABA" w14:textId="77777777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hanging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此致                 鄉（鎮、市、區）公所</w:t>
      </w:r>
    </w:p>
    <w:p w14:paraId="76CC8329" w14:textId="77777777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707" w:hanging="707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52986BB" w14:textId="36E93EAC" w:rsidR="00F53523" w:rsidRPr="007E6DE1" w:rsidRDefault="00F53523" w:rsidP="00F176C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18BD0085" w14:textId="77777777" w:rsidR="00DD6B4C" w:rsidRPr="007E6DE1" w:rsidRDefault="00DD6B4C" w:rsidP="00AF70C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25C9BC78" w14:textId="77777777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50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申  請  日  期：    </w:t>
      </w:r>
      <w:r w:rsidR="00F42F02"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</w:t>
      </w:r>
      <w:r w:rsidR="00F42F02" w:rsidRPr="007E6DE1">
        <w:rPr>
          <w:rFonts w:ascii="標楷體" w:eastAsia="標楷體" w:hAnsi="標楷體"/>
          <w:kern w:val="1"/>
          <w:sz w:val="32"/>
          <w:szCs w:val="32"/>
        </w:rPr>
        <w:t xml:space="preserve">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年    </w:t>
      </w:r>
      <w:r w:rsidR="00F42F02" w:rsidRPr="007E6DE1">
        <w:rPr>
          <w:rFonts w:ascii="標楷體" w:eastAsia="標楷體" w:hAnsi="標楷體"/>
          <w:kern w:val="1"/>
          <w:sz w:val="32"/>
          <w:szCs w:val="32"/>
        </w:rPr>
        <w:t xml:space="preserve"> 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月     </w:t>
      </w:r>
      <w:r w:rsidR="00F42F02" w:rsidRPr="007E6DE1">
        <w:rPr>
          <w:rFonts w:ascii="標楷體" w:eastAsia="標楷體" w:hAnsi="標楷體"/>
          <w:kern w:val="1"/>
          <w:sz w:val="32"/>
          <w:szCs w:val="32"/>
        </w:rPr>
        <w:t xml:space="preserve"> 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日</w:t>
      </w:r>
    </w:p>
    <w:p w14:paraId="179D4224" w14:textId="77777777" w:rsidR="00264EED" w:rsidRPr="007E6DE1" w:rsidRDefault="00F53523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※經「核對土地有關證件無誤」，公所</w:t>
      </w:r>
      <w:r w:rsidR="003918EE" w:rsidRPr="007E6DE1">
        <w:rPr>
          <w:rFonts w:ascii="標楷體" w:eastAsia="標楷體" w:hAnsi="標楷體"/>
          <w:kern w:val="1"/>
          <w:sz w:val="32"/>
          <w:szCs w:val="32"/>
        </w:rPr>
        <w:t>申請窗口</w:t>
      </w:r>
      <w:r w:rsidRPr="007E6DE1">
        <w:rPr>
          <w:rFonts w:ascii="標楷體" w:eastAsia="標楷體" w:hAnsi="標楷體"/>
          <w:kern w:val="1"/>
          <w:sz w:val="32"/>
          <w:szCs w:val="32"/>
        </w:rPr>
        <w:t>核章受理</w:t>
      </w:r>
      <w:r w:rsidR="003918EE" w:rsidRPr="007E6DE1">
        <w:rPr>
          <w:rFonts w:ascii="標楷體" w:eastAsia="標楷體" w:hAnsi="標楷體"/>
          <w:kern w:val="1"/>
          <w:sz w:val="32"/>
          <w:szCs w:val="32"/>
        </w:rPr>
        <w:t>。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</w:p>
    <w:p w14:paraId="0644A77C" w14:textId="31AC2DE4" w:rsidR="00264EED" w:rsidRPr="007E6DE1" w:rsidRDefault="00264EED">
      <w:pPr>
        <w:widowControl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br w:type="page"/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附件</w:t>
      </w:r>
    </w:p>
    <w:p w14:paraId="2B4AFC35" w14:textId="6A8A7224" w:rsidR="00F53523" w:rsidRPr="007E6DE1" w:rsidRDefault="00264EED" w:rsidP="00264EED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afterLines="100" w:after="240" w:line="500" w:lineRule="exact"/>
        <w:jc w:val="center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40"/>
          <w:szCs w:val="40"/>
        </w:rPr>
        <w:t>委 託 書</w:t>
      </w:r>
    </w:p>
    <w:p w14:paraId="68D1703F" w14:textId="01B766AF" w:rsidR="00264EED" w:rsidRPr="007E6DE1" w:rsidRDefault="00264EED" w:rsidP="00264EED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beforeLines="100" w:before="240" w:afterLines="100" w:after="240"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立委託書人</w:t>
      </w:r>
      <w:r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</w:t>
      </w:r>
      <w:r w:rsidR="008C14A4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</w:t>
      </w:r>
      <w:r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因確實無法親自申請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檳榔廢園及轉作作業規範之相關措施，</w:t>
      </w:r>
      <w:r w:rsidRPr="007E6DE1">
        <w:rPr>
          <w:rFonts w:ascii="標楷體" w:eastAsia="標楷體" w:hAnsi="標楷體"/>
          <w:kern w:val="1"/>
          <w:sz w:val="32"/>
          <w:szCs w:val="32"/>
        </w:rPr>
        <w:t>特委託</w:t>
      </w:r>
      <w:r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</w:t>
      </w:r>
      <w:r w:rsidR="008C14A4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 </w:t>
      </w:r>
      <w:r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君代為申辦。</w:t>
      </w:r>
    </w:p>
    <w:p w14:paraId="1D9772B9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27F7E12E" w14:textId="4B0346DA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此 致 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       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公所 </w:t>
      </w:r>
    </w:p>
    <w:p w14:paraId="7319D5B6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4FD2FB99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1C3C9B94" w14:textId="4128A872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委託人： </w:t>
      </w:r>
    </w:p>
    <w:p w14:paraId="329712EC" w14:textId="5E2C854D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身分證統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一編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號： </w:t>
      </w:r>
    </w:p>
    <w:p w14:paraId="50455244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戶籍地址： </w:t>
      </w:r>
    </w:p>
    <w:p w14:paraId="1D634B94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7BA1EF00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42498F45" w14:textId="055727E3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受委託人： </w:t>
      </w:r>
    </w:p>
    <w:p w14:paraId="6D05247D" w14:textId="07C367CF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身分證統</w:t>
      </w:r>
      <w:r w:rsidRPr="007E6DE1">
        <w:rPr>
          <w:rFonts w:ascii="標楷體" w:eastAsia="標楷體" w:hAnsi="標楷體" w:hint="eastAsia"/>
          <w:kern w:val="1"/>
          <w:sz w:val="32"/>
          <w:szCs w:val="32"/>
        </w:rPr>
        <w:t>一編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號： </w:t>
      </w:r>
    </w:p>
    <w:p w14:paraId="69642A4D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戶籍地址： </w:t>
      </w:r>
    </w:p>
    <w:p w14:paraId="4D934191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39DB68C0" w14:textId="77777777" w:rsidR="00264EED" w:rsidRPr="007E6DE1" w:rsidRDefault="00264EED" w:rsidP="00F42F02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rPr>
          <w:rFonts w:ascii="標楷體" w:eastAsia="標楷體" w:hAnsi="標楷體"/>
          <w:kern w:val="1"/>
          <w:sz w:val="32"/>
          <w:szCs w:val="32"/>
        </w:rPr>
      </w:pPr>
    </w:p>
    <w:p w14:paraId="142CCF83" w14:textId="3BA0B22B" w:rsidR="00264EED" w:rsidRPr="007E6DE1" w:rsidRDefault="00BA046D" w:rsidP="00264EED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500" w:lineRule="exact"/>
        <w:jc w:val="center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76BA506C" w14:textId="77777777" w:rsidR="00F53523" w:rsidRPr="007E6DE1" w:rsidRDefault="00F53523" w:rsidP="00B4412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表2</w:t>
      </w:r>
    </w:p>
    <w:p w14:paraId="64AC30E6" w14:textId="77777777" w:rsidR="00F53523" w:rsidRPr="007E6DE1" w:rsidRDefault="00F702E2" w:rsidP="00A30F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8" w:hanging="708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廢園後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土地不得復種檳榔切結書</w:t>
      </w:r>
    </w:p>
    <w:p w14:paraId="3CDCD68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hanging="641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7F1EACE4" w14:textId="77777777" w:rsidR="00A05F32" w:rsidRPr="007E6DE1" w:rsidRDefault="00A05F32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hanging="641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41E343D4" w14:textId="1B59586D" w:rsidR="00F53523" w:rsidRPr="007E6DE1" w:rsidRDefault="00F53523" w:rsidP="00926F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firstLineChars="200" w:firstLine="6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</w:t>
      </w:r>
      <w:r w:rsidR="00926FC6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        </w:t>
      </w:r>
      <w:r w:rsidR="00926FC6" w:rsidRPr="007E6DE1">
        <w:rPr>
          <w:rFonts w:ascii="標楷體" w:eastAsia="標楷體" w:hAnsi="標楷體" w:hint="eastAsia"/>
          <w:bCs/>
          <w:kern w:val="1"/>
          <w:sz w:val="32"/>
          <w:szCs w:val="32"/>
          <w:u w:val="single"/>
        </w:rPr>
        <w:t xml:space="preserve">    </w:t>
      </w:r>
      <w:r w:rsidR="00F702E2" w:rsidRPr="007E6DE1">
        <w:rPr>
          <w:rFonts w:ascii="標楷體" w:eastAsia="標楷體" w:hAnsi="標楷體"/>
          <w:bCs/>
          <w:kern w:val="1"/>
          <w:sz w:val="32"/>
          <w:szCs w:val="32"/>
        </w:rPr>
        <w:t>申請廢園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土地不得復種檳榔，倘有復種檳榔事實或違反檳榔廢園及轉作作業規範，願繳回該筆</w:t>
      </w:r>
      <w:r w:rsidR="00767C6C" w:rsidRPr="007E6DE1">
        <w:rPr>
          <w:rFonts w:ascii="標楷體" w:eastAsia="標楷體" w:hAnsi="標楷體"/>
          <w:bCs/>
          <w:kern w:val="1"/>
          <w:sz w:val="32"/>
          <w:szCs w:val="32"/>
        </w:rPr>
        <w:t>獎勵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款或於</w:t>
      </w:r>
      <w:r w:rsidR="00A36E9F" w:rsidRPr="007E6DE1">
        <w:rPr>
          <w:rFonts w:ascii="標楷體" w:eastAsia="標楷體" w:hAnsi="標楷體"/>
          <w:bCs/>
          <w:kern w:val="1"/>
          <w:sz w:val="32"/>
          <w:szCs w:val="32"/>
        </w:rPr>
        <w:t>公所指定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限期內砍除檳榔。</w:t>
      </w:r>
    </w:p>
    <w:p w14:paraId="46ADF315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bCs/>
          <w:kern w:val="1"/>
          <w:sz w:val="32"/>
          <w:szCs w:val="32"/>
        </w:rPr>
      </w:pPr>
    </w:p>
    <w:p w14:paraId="1A534905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824F6DF" w14:textId="77777777" w:rsidR="00A05F32" w:rsidRPr="007E6DE1" w:rsidRDefault="00A05F32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D1F8961" w14:textId="77777777" w:rsidR="00A05F32" w:rsidRPr="007E6DE1" w:rsidRDefault="00A05F32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DE602D7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此致</w:t>
      </w:r>
    </w:p>
    <w:p w14:paraId="4C07B93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5F5934EA" w14:textId="77777777" w:rsidR="00F53523" w:rsidRPr="007E6DE1" w:rsidRDefault="00F804F1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農業部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農糧署</w:t>
      </w:r>
    </w:p>
    <w:p w14:paraId="7C4FEF3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                  </w:t>
      </w:r>
    </w:p>
    <w:p w14:paraId="2198F4A3" w14:textId="1CA6FE64" w:rsidR="00F53523" w:rsidRPr="007E6DE1" w:rsidRDefault="00F53523" w:rsidP="00A30F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360" w:lineRule="auto"/>
        <w:ind w:firstLine="203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72CD57E2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hanging="142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AB17CE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161170E1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6241BBD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2248FDC0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653B6B4A" w14:textId="77777777" w:rsidR="008E55B5" w:rsidRPr="007E6DE1" w:rsidRDefault="008E55B5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338FED18" w14:textId="77777777" w:rsidR="00DD4E2E" w:rsidRPr="007E6DE1" w:rsidRDefault="00DD4E2E" w:rsidP="00DD4E2E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表3</w:t>
      </w:r>
    </w:p>
    <w:p w14:paraId="33878B2F" w14:textId="7FC278E4" w:rsidR="00DD4E2E" w:rsidRPr="007E6DE1" w:rsidRDefault="00C4416C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8" w:hanging="708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先</w:t>
      </w:r>
      <w:r w:rsidR="00BA046D" w:rsidRPr="007E6DE1">
        <w:rPr>
          <w:rFonts w:ascii="標楷體" w:eastAsia="標楷體" w:hAnsi="標楷體" w:hint="eastAsia"/>
          <w:b/>
          <w:bCs/>
          <w:kern w:val="1"/>
          <w:sz w:val="36"/>
          <w:szCs w:val="36"/>
        </w:rPr>
        <w:t>行</w:t>
      </w:r>
      <w:r w:rsidR="00DD4E2E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轉作土地</w:t>
      </w:r>
      <w:r w:rsidR="002F2FE6">
        <w:rPr>
          <w:rFonts w:ascii="標楷體" w:eastAsia="標楷體" w:hAnsi="標楷體"/>
          <w:b/>
          <w:bCs/>
          <w:kern w:val="1"/>
          <w:sz w:val="36"/>
          <w:szCs w:val="36"/>
        </w:rPr>
        <w:t>須</w:t>
      </w:r>
      <w:r w:rsidR="00DD4E2E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參與</w:t>
      </w:r>
      <w:r w:rsidR="00047519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檳榔</w:t>
      </w:r>
      <w:r w:rsidR="00DD4E2E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廢園切結書</w:t>
      </w:r>
    </w:p>
    <w:p w14:paraId="71F35F44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hanging="641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209AA1B3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hanging="641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3B5F9299" w14:textId="5DEE2DF1" w:rsidR="00DD4E2E" w:rsidRPr="007E6DE1" w:rsidRDefault="00DD4E2E" w:rsidP="00926FC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firstLineChars="200" w:firstLine="6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</w:t>
      </w:r>
      <w:r w:rsidR="00926FC6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        </w:t>
      </w:r>
      <w:r w:rsidR="00926FC6" w:rsidRPr="007E6DE1">
        <w:rPr>
          <w:rFonts w:ascii="標楷體" w:eastAsia="標楷體" w:hAnsi="標楷體" w:hint="eastAsia"/>
          <w:bCs/>
          <w:kern w:val="1"/>
          <w:sz w:val="32"/>
          <w:szCs w:val="32"/>
          <w:u w:val="single"/>
        </w:rPr>
        <w:t xml:space="preserve">    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申請</w:t>
      </w:r>
      <w:r w:rsidR="00047519" w:rsidRPr="007E6DE1">
        <w:rPr>
          <w:rFonts w:ascii="標楷體" w:eastAsia="標楷體" w:hAnsi="標楷體"/>
          <w:bCs/>
          <w:kern w:val="1"/>
          <w:sz w:val="32"/>
          <w:szCs w:val="32"/>
        </w:rPr>
        <w:t>先轉作後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廢園，倘有</w:t>
      </w:r>
      <w:r w:rsidR="00047519" w:rsidRPr="007E6DE1">
        <w:rPr>
          <w:rFonts w:ascii="標楷體" w:eastAsia="標楷體" w:hAnsi="標楷體"/>
          <w:bCs/>
          <w:kern w:val="1"/>
          <w:sz w:val="32"/>
          <w:szCs w:val="32"/>
        </w:rPr>
        <w:t>未廢園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事實或違反檳榔廢園及轉作作業規範，願繳回該筆</w:t>
      </w:r>
      <w:r w:rsidR="00767C6C" w:rsidRPr="007E6DE1">
        <w:rPr>
          <w:rFonts w:ascii="標楷體" w:eastAsia="標楷體" w:hAnsi="標楷體"/>
          <w:bCs/>
          <w:kern w:val="1"/>
          <w:sz w:val="32"/>
          <w:szCs w:val="32"/>
        </w:rPr>
        <w:t>獎勵</w:t>
      </w:r>
      <w:r w:rsidRPr="007E6DE1">
        <w:rPr>
          <w:rFonts w:ascii="標楷體" w:eastAsia="標楷體" w:hAnsi="標楷體"/>
          <w:bCs/>
          <w:kern w:val="1"/>
          <w:sz w:val="32"/>
          <w:szCs w:val="32"/>
        </w:rPr>
        <w:t>款或於公所指定限期內砍除檳榔。</w:t>
      </w:r>
    </w:p>
    <w:p w14:paraId="5C87DDDC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bCs/>
          <w:kern w:val="1"/>
          <w:sz w:val="32"/>
          <w:szCs w:val="32"/>
        </w:rPr>
      </w:pPr>
    </w:p>
    <w:p w14:paraId="63571870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1F516086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FF0B45F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20446320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此致</w:t>
      </w:r>
    </w:p>
    <w:p w14:paraId="7A9B8874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BCED56F" w14:textId="77777777" w:rsidR="00DD4E2E" w:rsidRPr="007E6DE1" w:rsidRDefault="00F804F1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農業部</w:t>
      </w:r>
      <w:r w:rsidR="00DD4E2E" w:rsidRPr="007E6DE1">
        <w:rPr>
          <w:rFonts w:ascii="標楷體" w:eastAsia="標楷體" w:hAnsi="標楷體"/>
          <w:kern w:val="1"/>
          <w:sz w:val="32"/>
          <w:szCs w:val="32"/>
        </w:rPr>
        <w:t>農糧署</w:t>
      </w:r>
    </w:p>
    <w:p w14:paraId="08DED094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                  </w:t>
      </w:r>
    </w:p>
    <w:p w14:paraId="66F47BA8" w14:textId="1565618D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360" w:lineRule="auto"/>
        <w:ind w:firstLine="203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3789A49B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hanging="142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67CA766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672ECCC5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9727DCF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8511252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29387608" w14:textId="77777777" w:rsidR="00DD4E2E" w:rsidRPr="007E6DE1" w:rsidRDefault="00DD4E2E" w:rsidP="00DD4E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7614EB1E" w14:textId="77777777" w:rsidR="00DD4E2E" w:rsidRPr="007E6DE1" w:rsidRDefault="00DD4E2E" w:rsidP="000475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</w:p>
    <w:p w14:paraId="1B8CD26A" w14:textId="77777777" w:rsidR="00F53523" w:rsidRPr="007E6DE1" w:rsidRDefault="00F53523" w:rsidP="00B4412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="00047519" w:rsidRPr="007E6DE1">
        <w:rPr>
          <w:rFonts w:ascii="標楷體" w:eastAsia="標楷體" w:hAnsi="標楷體"/>
          <w:kern w:val="1"/>
          <w:sz w:val="28"/>
          <w:szCs w:val="28"/>
        </w:rPr>
        <w:t>4</w:t>
      </w:r>
    </w:p>
    <w:p w14:paraId="0470F15F" w14:textId="787855F8" w:rsidR="00F53523" w:rsidRPr="007E6DE1" w:rsidRDefault="00F53523" w:rsidP="00786E4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-142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土地</w:t>
      </w:r>
      <w:r w:rsidR="00BA046D" w:rsidRPr="007E6DE1">
        <w:rPr>
          <w:rFonts w:ascii="標楷體" w:eastAsia="標楷體" w:hAnsi="標楷體" w:hint="eastAsia"/>
          <w:b/>
          <w:bCs/>
          <w:kern w:val="1"/>
          <w:sz w:val="36"/>
          <w:szCs w:val="36"/>
        </w:rPr>
        <w:t>所有權人/機關同意申請人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申請檳榔廢園/轉作同意書</w:t>
      </w:r>
    </w:p>
    <w:p w14:paraId="7BE87A3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0" w:hanging="6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申請類別：</w:t>
      </w:r>
    </w:p>
    <w:p w14:paraId="20A56C5F" w14:textId="77777777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□檳榔廢園：廢園時間____年____月____日</w:t>
      </w:r>
    </w:p>
    <w:p w14:paraId="053B2AA5" w14:textId="77777777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both"/>
        <w:rPr>
          <w:rFonts w:ascii="標楷體" w:eastAsia="標楷體" w:hAnsi="標楷體"/>
          <w:kern w:val="1"/>
          <w:sz w:val="32"/>
          <w:szCs w:val="32"/>
          <w:u w:val="single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□</w:t>
      </w:r>
      <w:r w:rsidRPr="007E6DE1">
        <w:rPr>
          <w:rFonts w:ascii="標楷體" w:eastAsia="標楷體" w:hAnsi="標楷體"/>
          <w:kern w:val="1"/>
          <w:sz w:val="30"/>
          <w:szCs w:val="30"/>
        </w:rPr>
        <w:t>一次廢除</w:t>
      </w:r>
      <w:r w:rsidRPr="007E6DE1">
        <w:rPr>
          <w:rFonts w:ascii="標楷體" w:eastAsia="標楷體" w:hAnsi="標楷體"/>
          <w:kern w:val="1"/>
          <w:sz w:val="30"/>
          <w:szCs w:val="30"/>
          <w:u w:val="single"/>
        </w:rPr>
        <w:t xml:space="preserve">     公頃</w:t>
      </w:r>
    </w:p>
    <w:p w14:paraId="49DF9CE9" w14:textId="77777777" w:rsidR="00F42F02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both"/>
        <w:rPr>
          <w:rFonts w:ascii="標楷體" w:eastAsia="標楷體" w:hAnsi="標楷體"/>
          <w:kern w:val="1"/>
          <w:sz w:val="30"/>
          <w:szCs w:val="30"/>
          <w:u w:val="single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□</w:t>
      </w:r>
      <w:r w:rsidRPr="007E6DE1">
        <w:rPr>
          <w:rFonts w:ascii="標楷體" w:eastAsia="標楷體" w:hAnsi="標楷體"/>
          <w:kern w:val="1"/>
          <w:sz w:val="30"/>
          <w:szCs w:val="30"/>
        </w:rPr>
        <w:t>分年廢園</w:t>
      </w:r>
    </w:p>
    <w:p w14:paraId="22936D7D" w14:textId="77777777" w:rsidR="00F53523" w:rsidRPr="007E6DE1" w:rsidRDefault="00F42F02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jc w:val="both"/>
        <w:rPr>
          <w:rFonts w:ascii="標楷體" w:eastAsia="標楷體" w:hAnsi="標楷體"/>
          <w:kern w:val="1"/>
          <w:sz w:val="28"/>
          <w:szCs w:val="28"/>
          <w:u w:val="single"/>
        </w:rPr>
      </w:pPr>
      <w:r w:rsidRPr="007E6DE1">
        <w:rPr>
          <w:rFonts w:ascii="標楷體" w:eastAsia="標楷體" w:hAnsi="標楷體"/>
          <w:kern w:val="1"/>
          <w:sz w:val="30"/>
          <w:szCs w:val="30"/>
        </w:rPr>
        <w:t xml:space="preserve">    </w:t>
      </w:r>
      <w:r w:rsidRPr="007E6DE1">
        <w:rPr>
          <w:rFonts w:ascii="標楷體" w:eastAsia="標楷體" w:hAnsi="標楷體"/>
          <w:kern w:val="1"/>
          <w:sz w:val="28"/>
          <w:szCs w:val="28"/>
        </w:rPr>
        <w:t>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</w:rPr>
        <w:t>年</w:t>
      </w:r>
      <w:r w:rsidR="00311FC6" w:rsidRPr="007E6DE1">
        <w:rPr>
          <w:rFonts w:ascii="標楷體" w:eastAsia="標楷體" w:hAnsi="標楷體"/>
          <w:kern w:val="1"/>
          <w:sz w:val="28"/>
          <w:szCs w:val="28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</w:t>
      </w:r>
      <w:r w:rsidRPr="007E6DE1">
        <w:rPr>
          <w:rFonts w:ascii="標楷體" w:eastAsia="標楷體" w:hAnsi="標楷體"/>
          <w:kern w:val="1"/>
          <w:sz w:val="28"/>
          <w:szCs w:val="28"/>
        </w:rPr>
        <w:t>公頃 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</w:rPr>
        <w:t>年</w:t>
      </w:r>
      <w:r w:rsidR="00311FC6" w:rsidRPr="007E6DE1">
        <w:rPr>
          <w:rFonts w:ascii="標楷體" w:eastAsia="標楷體" w:hAnsi="標楷體"/>
          <w:kern w:val="1"/>
          <w:sz w:val="28"/>
          <w:szCs w:val="28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 </w:t>
      </w:r>
      <w:r w:rsidRPr="007E6DE1">
        <w:rPr>
          <w:rFonts w:ascii="標楷體" w:eastAsia="標楷體" w:hAnsi="標楷體"/>
          <w:kern w:val="1"/>
          <w:sz w:val="28"/>
          <w:szCs w:val="28"/>
        </w:rPr>
        <w:t>公頃 □</w:t>
      </w:r>
      <w:r w:rsidR="00C107FF"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</w:rPr>
        <w:t>年</w:t>
      </w:r>
      <w:r w:rsidR="00311FC6" w:rsidRPr="007E6DE1">
        <w:rPr>
          <w:rFonts w:ascii="標楷體" w:eastAsia="標楷體" w:hAnsi="標楷體"/>
          <w:kern w:val="1"/>
          <w:sz w:val="28"/>
          <w:szCs w:val="28"/>
        </w:rPr>
        <w:t>度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     </w:t>
      </w:r>
      <w:r w:rsidRPr="007E6DE1">
        <w:rPr>
          <w:rFonts w:ascii="標楷體" w:eastAsia="標楷體" w:hAnsi="標楷體"/>
          <w:kern w:val="1"/>
          <w:sz w:val="28"/>
          <w:szCs w:val="28"/>
        </w:rPr>
        <w:t>公頃</w:t>
      </w:r>
    </w:p>
    <w:p w14:paraId="0CDC1BE5" w14:textId="77777777" w:rsidR="00F53523" w:rsidRPr="007E6DE1" w:rsidRDefault="00F53523" w:rsidP="00A05F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0" w:hanging="64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□檳榔轉作：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（作物別）轉作時間：</w:t>
      </w:r>
      <w:r w:rsidR="004D0467" w:rsidRPr="007E6DE1">
        <w:rPr>
          <w:rFonts w:ascii="標楷體" w:eastAsia="標楷體" w:hAnsi="標楷體"/>
          <w:kern w:val="1"/>
          <w:sz w:val="32"/>
          <w:szCs w:val="32"/>
        </w:rPr>
        <w:t>___年__月__日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      </w:t>
      </w:r>
    </w:p>
    <w:p w14:paraId="7326DE9B" w14:textId="77777777" w:rsidR="00A05F32" w:rsidRPr="007E6DE1" w:rsidRDefault="00A05F32" w:rsidP="00A05F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0" w:hanging="64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536C5EA" w14:textId="15A126A4" w:rsidR="00F53523" w:rsidRPr="007E6DE1" w:rsidRDefault="005C49E8" w:rsidP="006971B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土地所有權人</w:t>
      </w:r>
      <w:r w:rsidRPr="007E6DE1">
        <w:rPr>
          <w:rFonts w:ascii="標楷體" w:eastAsia="標楷體" w:hAnsi="標楷體"/>
          <w:kern w:val="1"/>
          <w:sz w:val="32"/>
          <w:szCs w:val="32"/>
        </w:rPr>
        <w:t>/□租賃土地出租機關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土地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>坐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落於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鄉（鎮、市、區）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</w:t>
      </w:r>
      <w:r w:rsidR="00A61CA4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段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地號，共計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筆土地，面積計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公頃</w:t>
      </w:r>
      <w:r w:rsidR="00BA046D" w:rsidRPr="007E6DE1">
        <w:rPr>
          <w:rFonts w:ascii="標楷體" w:eastAsia="標楷體" w:hAnsi="標楷體" w:hint="eastAsia"/>
          <w:kern w:val="1"/>
          <w:sz w:val="32"/>
          <w:szCs w:val="32"/>
        </w:rPr>
        <w:t>(詳如表1</w:t>
      </w:r>
      <w:r w:rsidR="00BA046D" w:rsidRPr="007E6DE1">
        <w:rPr>
          <w:rFonts w:ascii="標楷體" w:eastAsia="標楷體" w:hAnsi="標楷體"/>
          <w:kern w:val="1"/>
          <w:sz w:val="32"/>
          <w:szCs w:val="32"/>
        </w:rPr>
        <w:t>檳榔廢園及轉作申請書</w:t>
      </w:r>
      <w:r w:rsidR="00BA046D" w:rsidRPr="007E6DE1">
        <w:rPr>
          <w:rFonts w:ascii="標楷體" w:eastAsia="標楷體" w:hAnsi="標楷體" w:hint="eastAsia"/>
          <w:kern w:val="1"/>
          <w:sz w:val="32"/>
          <w:szCs w:val="32"/>
        </w:rPr>
        <w:t>)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，同意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申請</w:t>
      </w:r>
      <w:r w:rsidR="00926FC6" w:rsidRPr="007E6DE1">
        <w:rPr>
          <w:rFonts w:ascii="標楷體" w:eastAsia="標楷體" w:hAnsi="標楷體" w:hint="eastAsia"/>
          <w:kern w:val="1"/>
          <w:sz w:val="32"/>
          <w:szCs w:val="32"/>
        </w:rPr>
        <w:t>人</w:t>
      </w:r>
      <w:r w:rsidR="00926FC6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</w:t>
      </w:r>
      <w:r w:rsidR="00926FC6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  </w:t>
      </w:r>
      <w:r w:rsidR="00926FC6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</w:t>
      </w:r>
      <w:r w:rsidR="00227882" w:rsidRPr="007E6DE1">
        <w:rPr>
          <w:rFonts w:ascii="標楷體" w:eastAsia="標楷體" w:hAnsi="標楷體"/>
          <w:kern w:val="1"/>
          <w:sz w:val="32"/>
          <w:szCs w:val="32"/>
        </w:rPr>
        <w:t>申請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227882" w:rsidRPr="007E6DE1">
        <w:rPr>
          <w:rFonts w:ascii="標楷體" w:eastAsia="標楷體" w:hAnsi="標楷體"/>
          <w:kern w:val="1"/>
          <w:sz w:val="32"/>
          <w:szCs w:val="32"/>
        </w:rPr>
        <w:t>檳榔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廢園/□轉作</w:t>
      </w:r>
      <w:r w:rsidR="00F702E2" w:rsidRPr="007E6DE1">
        <w:rPr>
          <w:rFonts w:ascii="標楷體" w:eastAsia="標楷體" w:hAnsi="標楷體"/>
          <w:kern w:val="1"/>
          <w:sz w:val="32"/>
          <w:szCs w:val="32"/>
        </w:rPr>
        <w:t>並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領取相關</w:t>
      </w:r>
      <w:r w:rsidR="00767C6C" w:rsidRPr="007E6DE1">
        <w:rPr>
          <w:rFonts w:ascii="標楷體" w:eastAsia="標楷體" w:hAnsi="標楷體"/>
          <w:kern w:val="1"/>
          <w:sz w:val="32"/>
          <w:szCs w:val="32"/>
        </w:rPr>
        <w:t>獎勵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款，申請人及</w:t>
      </w:r>
      <w:r w:rsidR="00A36E9F"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土地所有權人</w:t>
      </w:r>
      <w:r w:rsidRPr="007E6DE1">
        <w:rPr>
          <w:rFonts w:ascii="標楷體" w:eastAsia="標楷體" w:hAnsi="標楷體"/>
          <w:kern w:val="1"/>
          <w:sz w:val="32"/>
          <w:szCs w:val="32"/>
        </w:rPr>
        <w:t>/□租賃土地出租機關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同意上開土地不再種植檳榔，倘有復</w:t>
      </w:r>
      <w:r w:rsidR="00926FC6" w:rsidRPr="007E6DE1">
        <w:rPr>
          <w:rFonts w:ascii="標楷體" w:eastAsia="標楷體" w:hAnsi="標楷體" w:hint="eastAsia"/>
          <w:kern w:val="1"/>
          <w:sz w:val="32"/>
          <w:szCs w:val="32"/>
        </w:rPr>
        <w:t>(新)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種檳榔事實</w:t>
      </w:r>
      <w:r w:rsidR="004D08E0" w:rsidRPr="007E6DE1">
        <w:rPr>
          <w:rFonts w:ascii="標楷體" w:eastAsia="標楷體" w:hAnsi="標楷體"/>
          <w:kern w:val="1"/>
          <w:sz w:val="32"/>
          <w:szCs w:val="32"/>
        </w:rPr>
        <w:t>或</w:t>
      </w:r>
      <w:r w:rsidR="00287C74" w:rsidRPr="007E6DE1">
        <w:rPr>
          <w:rFonts w:ascii="標楷體" w:eastAsia="標楷體" w:hAnsi="標楷體"/>
          <w:kern w:val="1"/>
          <w:sz w:val="32"/>
          <w:szCs w:val="32"/>
        </w:rPr>
        <w:t>上開土地先轉作後</w:t>
      </w:r>
      <w:r w:rsidR="00885CD8" w:rsidRPr="007E6DE1">
        <w:rPr>
          <w:rFonts w:ascii="標楷體" w:eastAsia="標楷體" w:hAnsi="標楷體" w:hint="eastAsia"/>
          <w:kern w:val="1"/>
          <w:sz w:val="32"/>
          <w:szCs w:val="32"/>
        </w:rPr>
        <w:t>未於3年內</w:t>
      </w:r>
      <w:r w:rsidR="00287C74" w:rsidRPr="007E6DE1">
        <w:rPr>
          <w:rFonts w:ascii="標楷體" w:eastAsia="標楷體" w:hAnsi="標楷體"/>
          <w:kern w:val="1"/>
          <w:sz w:val="32"/>
          <w:szCs w:val="32"/>
        </w:rPr>
        <w:t>廢園事實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，願依照檳榔廢園及轉作作業規範辦理。</w:t>
      </w:r>
    </w:p>
    <w:p w14:paraId="1153612D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6C3B38B" w14:textId="77777777" w:rsidR="00F53523" w:rsidRPr="007E6DE1" w:rsidRDefault="00F53523" w:rsidP="00F42F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此致</w:t>
      </w:r>
    </w:p>
    <w:p w14:paraId="0F4BA6A8" w14:textId="288FBED7" w:rsidR="00F53523" w:rsidRPr="007E6DE1" w:rsidRDefault="00F804F1" w:rsidP="00885CD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農業部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農糧署</w:t>
      </w:r>
    </w:p>
    <w:p w14:paraId="61A099F8" w14:textId="77777777" w:rsidR="00885CD8" w:rsidRPr="007E6DE1" w:rsidRDefault="00885CD8" w:rsidP="00885CD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</w:p>
    <w:p w14:paraId="5E6235B7" w14:textId="56C8ADC5" w:rsidR="00A36E9F" w:rsidRPr="007E6DE1" w:rsidRDefault="005C49E8" w:rsidP="005C4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>□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土地所有權人簽章：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</w:t>
      </w:r>
      <w:r w:rsidR="00A36E9F"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</w:t>
      </w:r>
      <w:r w:rsidRPr="007E6DE1">
        <w:rPr>
          <w:rFonts w:ascii="標楷體" w:eastAsia="標楷體" w:hAnsi="標楷體"/>
          <w:kern w:val="1"/>
          <w:sz w:val="32"/>
          <w:szCs w:val="32"/>
        </w:rPr>
        <w:t>□</w:t>
      </w:r>
      <w:r w:rsidR="00A36E9F" w:rsidRPr="007E6DE1">
        <w:rPr>
          <w:rFonts w:ascii="標楷體" w:eastAsia="標楷體" w:hAnsi="標楷體"/>
          <w:kern w:val="1"/>
          <w:sz w:val="32"/>
          <w:szCs w:val="32"/>
        </w:rPr>
        <w:t>租賃土地</w:t>
      </w:r>
      <w:r w:rsidRPr="007E6DE1">
        <w:rPr>
          <w:rFonts w:ascii="標楷體" w:eastAsia="標楷體" w:hAnsi="標楷體"/>
          <w:kern w:val="1"/>
          <w:sz w:val="32"/>
          <w:szCs w:val="32"/>
        </w:rPr>
        <w:t>出租機關</w:t>
      </w:r>
    </w:p>
    <w:p w14:paraId="64453A7E" w14:textId="7B417A17" w:rsidR="00F53523" w:rsidRPr="007E6DE1" w:rsidRDefault="00A36E9F" w:rsidP="005C4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                              </w:t>
      </w:r>
      <w:r w:rsidR="00CB1FB4" w:rsidRPr="007E6DE1">
        <w:rPr>
          <w:rFonts w:ascii="標楷體" w:eastAsia="標楷體" w:hAnsi="標楷體"/>
          <w:kern w:val="1"/>
          <w:szCs w:val="32"/>
        </w:rPr>
        <w:t>（</w:t>
      </w:r>
      <w:r w:rsidR="00CB1FB4" w:rsidRPr="007E6DE1">
        <w:rPr>
          <w:rFonts w:ascii="標楷體" w:eastAsia="標楷體" w:hAnsi="標楷體"/>
          <w:kern w:val="1"/>
          <w:sz w:val="20"/>
          <w:szCs w:val="32"/>
        </w:rPr>
        <w:t>蓋機關印信</w:t>
      </w:r>
      <w:r w:rsidR="00CB1FB4" w:rsidRPr="007E6DE1">
        <w:rPr>
          <w:rFonts w:ascii="標楷體" w:eastAsia="標楷體" w:hAnsi="標楷體" w:hint="eastAsia"/>
          <w:kern w:val="1"/>
          <w:sz w:val="20"/>
          <w:szCs w:val="32"/>
        </w:rPr>
        <w:t>）</w:t>
      </w:r>
    </w:p>
    <w:p w14:paraId="4EE1EE35" w14:textId="2222FC9C" w:rsidR="00F53523" w:rsidRPr="007E6DE1" w:rsidRDefault="00F53523" w:rsidP="00CB1FB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Chars="100" w:firstLine="320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身分證統一編號：</w:t>
      </w:r>
      <w:r w:rsidR="005C49E8" w:rsidRPr="007E6DE1">
        <w:rPr>
          <w:rFonts w:ascii="標楷體" w:eastAsia="標楷體" w:hAnsi="標楷體"/>
          <w:kern w:val="1"/>
          <w:sz w:val="32"/>
          <w:szCs w:val="32"/>
        </w:rPr>
        <w:t xml:space="preserve">            </w:t>
      </w:r>
      <w:r w:rsidR="00A36E9F" w:rsidRPr="007E6DE1">
        <w:rPr>
          <w:rFonts w:ascii="標楷體" w:eastAsia="標楷體" w:hAnsi="標楷體" w:hint="eastAsia"/>
          <w:kern w:val="1"/>
          <w:sz w:val="32"/>
          <w:szCs w:val="32"/>
        </w:rPr>
        <w:t xml:space="preserve">  </w:t>
      </w:r>
      <w:r w:rsidR="005C49E8" w:rsidRPr="007E6DE1">
        <w:rPr>
          <w:rFonts w:ascii="標楷體" w:eastAsia="標楷體" w:hAnsi="標楷體"/>
          <w:kern w:val="1"/>
          <w:sz w:val="32"/>
          <w:szCs w:val="32"/>
        </w:rPr>
        <w:t>代表人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="005C49E8" w:rsidRPr="007E6DE1">
        <w:rPr>
          <w:rFonts w:ascii="標楷體" w:eastAsia="標楷體" w:hAnsi="標楷體"/>
          <w:kern w:val="1"/>
          <w:sz w:val="32"/>
          <w:szCs w:val="32"/>
        </w:rPr>
        <w:t>簽字章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  <w:r w:rsidR="00F1288B"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</w:p>
    <w:p w14:paraId="4C7C3973" w14:textId="77777777" w:rsidR="00F53523" w:rsidRPr="007E6DE1" w:rsidRDefault="00F53523" w:rsidP="005C4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Chars="100" w:firstLine="320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連絡電話：</w:t>
      </w:r>
    </w:p>
    <w:p w14:paraId="54B4D495" w14:textId="77777777" w:rsidR="00F53523" w:rsidRPr="007E6DE1" w:rsidRDefault="00F53523" w:rsidP="005C49E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Chars="100" w:firstLine="320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地址：</w:t>
      </w:r>
    </w:p>
    <w:p w14:paraId="384C2FDF" w14:textId="77777777" w:rsidR="00F702E2" w:rsidRPr="007E6DE1" w:rsidRDefault="00F702E2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070"/>
        <w:jc w:val="both"/>
        <w:rPr>
          <w:rFonts w:ascii="標楷體" w:eastAsia="標楷體" w:hAnsi="標楷體"/>
          <w:kern w:val="1"/>
          <w:szCs w:val="24"/>
        </w:rPr>
      </w:pPr>
    </w:p>
    <w:p w14:paraId="5DD54C63" w14:textId="77777777" w:rsidR="00F53523" w:rsidRPr="007E6DE1" w:rsidRDefault="00F53523" w:rsidP="000F2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000C53D7" w14:textId="2F0C7DCD" w:rsidR="00F53523" w:rsidRPr="007E6DE1" w:rsidRDefault="00F53523" w:rsidP="000F24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rPr>
          <w:rFonts w:ascii="標楷體" w:eastAsia="標楷體" w:hAnsi="標楷體"/>
          <w:kern w:val="1"/>
          <w:sz w:val="32"/>
          <w:szCs w:val="32"/>
        </w:rPr>
      </w:pPr>
    </w:p>
    <w:p w14:paraId="73F90637" w14:textId="77777777" w:rsidR="008E55B5" w:rsidRPr="007E6DE1" w:rsidRDefault="008E55B5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33706524" w14:textId="77777777" w:rsidR="00894AAC" w:rsidRPr="007E6DE1" w:rsidRDefault="00894AAC" w:rsidP="00B4412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b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5</w:t>
      </w:r>
    </w:p>
    <w:p w14:paraId="79E4F29D" w14:textId="11E690F9" w:rsidR="009B44D1" w:rsidRPr="007E6DE1" w:rsidRDefault="009B44D1" w:rsidP="009B44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-142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kern w:val="1"/>
          <w:sz w:val="32"/>
          <w:szCs w:val="32"/>
        </w:rPr>
        <w:t>申請</w:t>
      </w:r>
      <w:r w:rsidR="001B7F82" w:rsidRPr="007E6DE1">
        <w:rPr>
          <w:rFonts w:ascii="標楷體" w:eastAsia="標楷體" w:hAnsi="標楷體" w:hint="eastAsia"/>
          <w:b/>
          <w:kern w:val="1"/>
          <w:sz w:val="32"/>
          <w:szCs w:val="32"/>
        </w:rPr>
        <w:t>人</w:t>
      </w:r>
      <w:r w:rsidRPr="007E6DE1">
        <w:rPr>
          <w:rFonts w:ascii="標楷體" w:eastAsia="標楷體" w:hAnsi="標楷體"/>
          <w:b/>
          <w:kern w:val="1"/>
          <w:sz w:val="32"/>
          <w:szCs w:val="32"/>
        </w:rPr>
        <w:t>自願於國有</w:t>
      </w:r>
      <w:r w:rsidR="000F2425" w:rsidRPr="007E6DE1">
        <w:rPr>
          <w:rFonts w:ascii="標楷體" w:eastAsia="標楷體" w:hAnsi="標楷體"/>
          <w:b/>
          <w:kern w:val="1"/>
          <w:sz w:val="32"/>
          <w:szCs w:val="32"/>
        </w:rPr>
        <w:t>土</w:t>
      </w:r>
      <w:r w:rsidRPr="007E6DE1">
        <w:rPr>
          <w:rFonts w:ascii="標楷體" w:eastAsia="標楷體" w:hAnsi="標楷體"/>
          <w:b/>
          <w:kern w:val="1"/>
          <w:sz w:val="32"/>
          <w:szCs w:val="32"/>
        </w:rPr>
        <w:t>地及台糖土地租約加註不復</w:t>
      </w:r>
      <w:r w:rsidR="0059590B" w:rsidRPr="007E6DE1">
        <w:rPr>
          <w:rFonts w:ascii="標楷體" w:eastAsia="標楷體" w:hAnsi="標楷體"/>
          <w:b/>
          <w:kern w:val="1"/>
          <w:sz w:val="32"/>
          <w:szCs w:val="32"/>
        </w:rPr>
        <w:t>（</w:t>
      </w:r>
      <w:r w:rsidRPr="007E6DE1">
        <w:rPr>
          <w:rFonts w:ascii="標楷體" w:eastAsia="標楷體" w:hAnsi="標楷體"/>
          <w:b/>
          <w:kern w:val="1"/>
          <w:sz w:val="32"/>
          <w:szCs w:val="32"/>
        </w:rPr>
        <w:t>新</w:t>
      </w:r>
      <w:r w:rsidR="0059590B" w:rsidRPr="007E6DE1">
        <w:rPr>
          <w:rFonts w:ascii="標楷體" w:eastAsia="標楷體" w:hAnsi="標楷體"/>
          <w:b/>
          <w:kern w:val="1"/>
          <w:sz w:val="32"/>
          <w:szCs w:val="32"/>
        </w:rPr>
        <w:t>）</w:t>
      </w:r>
      <w:r w:rsidRPr="007E6DE1">
        <w:rPr>
          <w:rFonts w:ascii="標楷體" w:eastAsia="標楷體" w:hAnsi="標楷體"/>
          <w:b/>
          <w:kern w:val="1"/>
          <w:sz w:val="32"/>
          <w:szCs w:val="32"/>
        </w:rPr>
        <w:t>種檳榔之同意書</w:t>
      </w:r>
    </w:p>
    <w:p w14:paraId="5F3C5763" w14:textId="77777777" w:rsidR="009B44D1" w:rsidRPr="007E6DE1" w:rsidRDefault="009B44D1" w:rsidP="009B44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hanging="641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28F14F9A" w14:textId="44FA4776" w:rsidR="009B44D1" w:rsidRPr="007E6DE1" w:rsidRDefault="009B44D1" w:rsidP="009B44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土地承租人____________</w:t>
      </w:r>
      <w:r w:rsidR="00A36E9F" w:rsidRPr="007E6DE1">
        <w:rPr>
          <w:rFonts w:ascii="標楷體" w:eastAsia="標楷體" w:hAnsi="標楷體" w:hint="eastAsia"/>
          <w:kern w:val="1"/>
          <w:sz w:val="32"/>
          <w:szCs w:val="32"/>
        </w:rPr>
        <w:t>承租</w:t>
      </w:r>
      <w:r w:rsidRPr="007E6DE1">
        <w:rPr>
          <w:rFonts w:ascii="標楷體" w:eastAsia="標楷體" w:hAnsi="標楷體"/>
          <w:kern w:val="1"/>
          <w:sz w:val="32"/>
          <w:szCs w:val="32"/>
        </w:rPr>
        <w:t>土地</w:t>
      </w:r>
      <w:r w:rsidR="000F2425" w:rsidRPr="007E6DE1">
        <w:rPr>
          <w:rFonts w:ascii="標楷體" w:eastAsia="標楷體" w:hAnsi="標楷體"/>
          <w:kern w:val="1"/>
          <w:sz w:val="32"/>
          <w:szCs w:val="32"/>
        </w:rPr>
        <w:t>坐</w:t>
      </w:r>
      <w:r w:rsidRPr="007E6DE1">
        <w:rPr>
          <w:rFonts w:ascii="標楷體" w:eastAsia="標楷體" w:hAnsi="標楷體"/>
          <w:kern w:val="1"/>
          <w:sz w:val="32"/>
          <w:szCs w:val="32"/>
        </w:rPr>
        <w:t>落於_______鄉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Pr="007E6DE1">
        <w:rPr>
          <w:rFonts w:ascii="標楷體" w:eastAsia="標楷體" w:hAnsi="標楷體"/>
          <w:kern w:val="1"/>
          <w:sz w:val="32"/>
          <w:szCs w:val="32"/>
        </w:rPr>
        <w:t>鎮、市、</w:t>
      </w:r>
    </w:p>
    <w:p w14:paraId="4C878A3B" w14:textId="5B9E1F81" w:rsidR="009B44D1" w:rsidRPr="007E6DE1" w:rsidRDefault="009B44D1" w:rsidP="009B44D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區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  <w:r w:rsidRPr="007E6DE1">
        <w:rPr>
          <w:rFonts w:ascii="標楷體" w:eastAsia="標楷體" w:hAnsi="標楷體"/>
          <w:kern w:val="1"/>
          <w:sz w:val="32"/>
          <w:szCs w:val="32"/>
        </w:rPr>
        <w:t>_____</w:t>
      </w:r>
      <w:r w:rsidR="00A61CA4" w:rsidRPr="007E6DE1">
        <w:rPr>
          <w:rFonts w:ascii="標楷體" w:eastAsia="標楷體" w:hAnsi="標楷體"/>
          <w:kern w:val="1"/>
          <w:sz w:val="32"/>
          <w:szCs w:val="32"/>
        </w:rPr>
        <w:t>__________</w:t>
      </w:r>
      <w:r w:rsidRPr="007E6DE1">
        <w:rPr>
          <w:rFonts w:ascii="標楷體" w:eastAsia="標楷體" w:hAnsi="標楷體"/>
          <w:kern w:val="1"/>
          <w:sz w:val="32"/>
          <w:szCs w:val="32"/>
        </w:rPr>
        <w:t>_段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地號，共計_______筆土地，面積計________公頃，申請檳榔廢園轉作</w:t>
      </w:r>
      <w:r w:rsidR="005C12C9" w:rsidRPr="007E6DE1">
        <w:rPr>
          <w:rFonts w:ascii="標楷體" w:eastAsia="標楷體" w:hAnsi="標楷體"/>
          <w:kern w:val="1"/>
          <w:sz w:val="32"/>
          <w:szCs w:val="32"/>
        </w:rPr>
        <w:t>並</w:t>
      </w:r>
      <w:r w:rsidRPr="007E6DE1">
        <w:rPr>
          <w:rFonts w:ascii="標楷體" w:eastAsia="標楷體" w:hAnsi="標楷體"/>
          <w:kern w:val="1"/>
          <w:sz w:val="32"/>
          <w:szCs w:val="32"/>
        </w:rPr>
        <w:t>領取相關</w:t>
      </w:r>
      <w:r w:rsidR="00767C6C" w:rsidRPr="007E6DE1">
        <w:rPr>
          <w:rFonts w:ascii="標楷體" w:eastAsia="標楷體" w:hAnsi="標楷體"/>
          <w:kern w:val="1"/>
          <w:sz w:val="32"/>
          <w:szCs w:val="32"/>
        </w:rPr>
        <w:t>獎勵</w:t>
      </w:r>
      <w:r w:rsidRPr="007E6DE1">
        <w:rPr>
          <w:rFonts w:ascii="標楷體" w:eastAsia="標楷體" w:hAnsi="標楷體"/>
          <w:kern w:val="1"/>
          <w:sz w:val="32"/>
          <w:szCs w:val="32"/>
        </w:rPr>
        <w:t>款，承租人同意於契約用途增訂不得於上開土地復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Pr="007E6DE1">
        <w:rPr>
          <w:rFonts w:ascii="標楷體" w:eastAsia="標楷體" w:hAnsi="標楷體"/>
          <w:kern w:val="1"/>
          <w:sz w:val="32"/>
          <w:szCs w:val="32"/>
        </w:rPr>
        <w:t>新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  <w:r w:rsidRPr="007E6DE1">
        <w:rPr>
          <w:rFonts w:ascii="標楷體" w:eastAsia="標楷體" w:hAnsi="標楷體"/>
          <w:kern w:val="1"/>
          <w:sz w:val="32"/>
          <w:szCs w:val="32"/>
        </w:rPr>
        <w:t>種檳榔約定，倘有復</w:t>
      </w:r>
      <w:r w:rsidR="00A36E9F" w:rsidRPr="007E6DE1">
        <w:rPr>
          <w:rFonts w:ascii="標楷體" w:eastAsia="標楷體" w:hAnsi="標楷體"/>
          <w:kern w:val="1"/>
          <w:sz w:val="32"/>
          <w:szCs w:val="32"/>
        </w:rPr>
        <w:t>（新）</w:t>
      </w:r>
      <w:r w:rsidRPr="007E6DE1">
        <w:rPr>
          <w:rFonts w:ascii="標楷體" w:eastAsia="標楷體" w:hAnsi="標楷體"/>
          <w:kern w:val="1"/>
          <w:sz w:val="32"/>
          <w:szCs w:val="32"/>
        </w:rPr>
        <w:t>種檳榔事實或違反檳榔廢園及轉作作業規範，願繳回該筆</w:t>
      </w:r>
      <w:r w:rsidR="00767C6C" w:rsidRPr="007E6DE1">
        <w:rPr>
          <w:rFonts w:ascii="標楷體" w:eastAsia="標楷體" w:hAnsi="標楷體"/>
          <w:kern w:val="1"/>
          <w:sz w:val="32"/>
          <w:szCs w:val="32"/>
        </w:rPr>
        <w:t>獎勵</w:t>
      </w:r>
      <w:r w:rsidRPr="007E6DE1">
        <w:rPr>
          <w:rFonts w:ascii="標楷體" w:eastAsia="標楷體" w:hAnsi="標楷體"/>
          <w:kern w:val="1"/>
          <w:sz w:val="32"/>
          <w:szCs w:val="32"/>
        </w:rPr>
        <w:t>款或於</w:t>
      </w:r>
      <w:r w:rsidR="005C12C9" w:rsidRPr="007E6DE1">
        <w:rPr>
          <w:rFonts w:ascii="標楷體" w:eastAsia="標楷體" w:hAnsi="標楷體"/>
          <w:bCs/>
          <w:kern w:val="1"/>
          <w:sz w:val="32"/>
          <w:szCs w:val="32"/>
        </w:rPr>
        <w:t>公所</w:t>
      </w:r>
      <w:r w:rsidR="00A36E9F" w:rsidRPr="007E6DE1">
        <w:rPr>
          <w:rFonts w:ascii="標楷體" w:eastAsia="標楷體" w:hAnsi="標楷體"/>
          <w:bCs/>
          <w:kern w:val="1"/>
          <w:sz w:val="32"/>
          <w:szCs w:val="32"/>
        </w:rPr>
        <w:t>指定</w:t>
      </w:r>
      <w:r w:rsidRPr="007E6DE1">
        <w:rPr>
          <w:rFonts w:ascii="標楷體" w:eastAsia="標楷體" w:hAnsi="標楷體"/>
          <w:kern w:val="1"/>
          <w:sz w:val="32"/>
          <w:szCs w:val="32"/>
        </w:rPr>
        <w:t>限期內砍除檳榔。</w:t>
      </w:r>
    </w:p>
    <w:p w14:paraId="06CED79F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7" w:hanging="707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832AE9A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此致</w:t>
      </w:r>
    </w:p>
    <w:p w14:paraId="5B611A7E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74237BB" w14:textId="77777777" w:rsidR="00F53523" w:rsidRPr="007E6DE1" w:rsidRDefault="00F804F1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農業部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農糧署</w:t>
      </w:r>
    </w:p>
    <w:p w14:paraId="0260C041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707" w:hanging="707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                  </w:t>
      </w:r>
    </w:p>
    <w:p w14:paraId="54BC1D62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02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4FC0130B" w14:textId="77777777" w:rsidR="00A67DAA" w:rsidRPr="007E6DE1" w:rsidRDefault="00A67DAA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10" w:firstLine="2029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6E42667A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88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4624345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88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8BB65BD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88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583ADBED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88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6513EBE3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88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484D46AB" w14:textId="77777777" w:rsidR="008E55B5" w:rsidRPr="007E6DE1" w:rsidRDefault="008E55B5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579CFAD7" w14:textId="77777777" w:rsidR="00F53523" w:rsidRPr="007E6DE1" w:rsidRDefault="00F53523" w:rsidP="00B4412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6</w:t>
      </w:r>
    </w:p>
    <w:p w14:paraId="3C4FF973" w14:textId="77777777" w:rsidR="00F53523" w:rsidRPr="007E6DE1" w:rsidRDefault="006D379F" w:rsidP="00AA222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firstLine="541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  <w:u w:val="single"/>
        </w:rPr>
        <w:t xml:space="preserve">　　　　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年契作生產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收購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契約書（範本）</w:t>
      </w:r>
    </w:p>
    <w:p w14:paraId="63218778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     </w:t>
      </w:r>
    </w:p>
    <w:p w14:paraId="1856E681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2" w:hanging="118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（契作單位或業者）                 （全稱）</w:t>
      </w:r>
      <w:r w:rsidR="008E55B5" w:rsidRPr="007E6DE1">
        <w:rPr>
          <w:rFonts w:ascii="標楷體" w:eastAsia="標楷體" w:hAnsi="標楷體"/>
          <w:kern w:val="1"/>
          <w:sz w:val="28"/>
          <w:szCs w:val="28"/>
        </w:rPr>
        <w:t>：以下簡稱甲方</w:t>
      </w:r>
    </w:p>
    <w:p w14:paraId="58D5A985" w14:textId="6C57468E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2" w:hanging="118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 xml:space="preserve">（契  作  農  民）                  </w:t>
      </w:r>
      <w:r w:rsidR="0059590B" w:rsidRPr="007E6DE1">
        <w:rPr>
          <w:rFonts w:ascii="標楷體" w:eastAsia="標楷體" w:hAnsi="標楷體"/>
          <w:kern w:val="1"/>
          <w:sz w:val="28"/>
          <w:szCs w:val="28"/>
          <w:u w:val="single"/>
        </w:rPr>
        <w:t>（</w:t>
      </w:r>
      <w:r w:rsidRPr="007E6DE1">
        <w:rPr>
          <w:rFonts w:ascii="標楷體" w:eastAsia="標楷體" w:hAnsi="標楷體"/>
          <w:kern w:val="1"/>
          <w:sz w:val="28"/>
          <w:szCs w:val="28"/>
          <w:u w:val="single"/>
        </w:rPr>
        <w:t>姓名</w:t>
      </w:r>
      <w:r w:rsidR="0059590B" w:rsidRPr="007E6DE1">
        <w:rPr>
          <w:rFonts w:ascii="標楷體" w:eastAsia="標楷體" w:hAnsi="標楷體"/>
          <w:kern w:val="1"/>
          <w:sz w:val="28"/>
          <w:szCs w:val="28"/>
          <w:u w:val="single"/>
        </w:rPr>
        <w:t>）</w:t>
      </w:r>
      <w:r w:rsidR="008E55B5" w:rsidRPr="007E6DE1">
        <w:rPr>
          <w:rFonts w:ascii="標楷體" w:eastAsia="標楷體" w:hAnsi="標楷體"/>
          <w:kern w:val="1"/>
          <w:sz w:val="28"/>
          <w:szCs w:val="28"/>
        </w:rPr>
        <w:t>：以下簡稱乙方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                                  　　　　　　　　　　　　　　　　　　　　　</w:t>
      </w:r>
    </w:p>
    <w:p w14:paraId="17D5382C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    甲乙雙方同意本誠信互惠原則建立合作關係，為明確規範雙方之權利義務關係，特訂定本契作生產契約書，由雙方共同遵守。經雙方協議，約定條款如下：</w:t>
      </w:r>
    </w:p>
    <w:p w14:paraId="69D8B631" w14:textId="0B5BA56C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第一條  契約有效期限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（</w:t>
      </w:r>
      <w:r w:rsidR="00F23541" w:rsidRPr="007E6DE1">
        <w:rPr>
          <w:rFonts w:ascii="標楷體" w:eastAsia="標楷體" w:hAnsi="標楷體" w:hint="eastAsia"/>
          <w:kern w:val="1"/>
          <w:sz w:val="28"/>
          <w:szCs w:val="28"/>
        </w:rPr>
        <w:t>種植推薦作物</w:t>
      </w:r>
      <w:r w:rsidRPr="007E6DE1">
        <w:rPr>
          <w:rFonts w:ascii="標楷體" w:eastAsia="標楷體" w:hAnsi="標楷體"/>
          <w:kern w:val="1"/>
          <w:sz w:val="28"/>
          <w:szCs w:val="28"/>
        </w:rPr>
        <w:t>至少四年，</w:t>
      </w:r>
      <w:r w:rsidR="00CD5298" w:rsidRPr="007E6DE1">
        <w:rPr>
          <w:rFonts w:ascii="標楷體" w:eastAsia="標楷體" w:hAnsi="標楷體"/>
          <w:kern w:val="1"/>
          <w:sz w:val="28"/>
          <w:szCs w:val="28"/>
        </w:rPr>
        <w:t>造</w:t>
      </w:r>
      <w:r w:rsidRPr="007E6DE1">
        <w:rPr>
          <w:rFonts w:ascii="標楷體" w:eastAsia="標楷體" w:hAnsi="標楷體"/>
          <w:kern w:val="1"/>
          <w:sz w:val="28"/>
          <w:szCs w:val="28"/>
        </w:rPr>
        <w:t>林六年至</w:t>
      </w:r>
      <w:r w:rsidR="00F23541" w:rsidRPr="007E6DE1">
        <w:rPr>
          <w:rFonts w:ascii="標楷體" w:eastAsia="標楷體" w:hAnsi="標楷體" w:hint="eastAsia"/>
          <w:kern w:val="1"/>
          <w:sz w:val="28"/>
          <w:szCs w:val="28"/>
        </w:rPr>
        <w:t>二</w:t>
      </w:r>
      <w:r w:rsidRPr="007E6DE1">
        <w:rPr>
          <w:rFonts w:ascii="標楷體" w:eastAsia="標楷體" w:hAnsi="標楷體"/>
          <w:kern w:val="1"/>
          <w:sz w:val="28"/>
          <w:szCs w:val="28"/>
        </w:rPr>
        <w:t>十年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）</w:t>
      </w:r>
    </w:p>
    <w:p w14:paraId="39D25735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013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本契約書之有效期限自　　年　　月　　日至　　年　　月　　日止。</w:t>
      </w:r>
    </w:p>
    <w:p w14:paraId="55686B30" w14:textId="77777777" w:rsidR="00F53523" w:rsidRPr="007E6DE1" w:rsidRDefault="00F53523" w:rsidP="00B44124">
      <w:pPr>
        <w:widowControl/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25"/>
        </w:tabs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生產作物別、作物品種名稱、土地座落及面積</w:t>
      </w:r>
    </w:p>
    <w:p w14:paraId="21E4EF99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25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0"/>
          <w:sz w:val="28"/>
          <w:szCs w:val="28"/>
        </w:rPr>
        <w:t>作 物 別：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            </w:t>
      </w:r>
    </w:p>
    <w:p w14:paraId="66C88E48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080" w:firstLine="53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品種名稱：　　　　　　、             、             </w:t>
      </w:r>
    </w:p>
    <w:p w14:paraId="370747DC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080" w:firstLine="53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土地坐落：　　　　　　、             、             </w:t>
      </w:r>
    </w:p>
    <w:p w14:paraId="2D5C8562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080" w:firstLine="54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spacing w:val="4"/>
          <w:w w:val="98"/>
          <w:kern w:val="0"/>
          <w:sz w:val="28"/>
          <w:szCs w:val="28"/>
        </w:rPr>
        <w:t>面</w:t>
      </w:r>
      <w:r w:rsidRPr="007E6DE1">
        <w:rPr>
          <w:rFonts w:ascii="標楷體" w:eastAsia="標楷體" w:hAnsi="標楷體"/>
          <w:w w:val="98"/>
          <w:kern w:val="0"/>
          <w:sz w:val="28"/>
          <w:szCs w:val="28"/>
        </w:rPr>
        <w:t xml:space="preserve">　　積：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　　　　　　、             、             公頃（詳契作農戶清冊）</w:t>
      </w:r>
    </w:p>
    <w:p w14:paraId="5175DEDC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第三條  生產管理費用負擔之約定</w:t>
      </w:r>
    </w:p>
    <w:p w14:paraId="31F38B18" w14:textId="77777777" w:rsidR="00F53523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firstLine="5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本契約所訂有關整地、種苗、種植、肥料、病蟲害防治之費用負擔，由    方負擔。 </w:t>
      </w:r>
    </w:p>
    <w:p w14:paraId="672BE425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260" w:hanging="126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第四條  採收方式與費用、供貨規格、品質及交貨時間、地點</w:t>
      </w:r>
    </w:p>
    <w:p w14:paraId="19DC43C6" w14:textId="67EBC3DB" w:rsidR="00F53523" w:rsidRPr="007E6DE1" w:rsidRDefault="0059590B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16" w:hanging="48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（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註:採收方式與費用、供貨之規格、品質、最低承購數量及交貨時間、地點，由雙方視實際</w:t>
      </w:r>
      <w:r w:rsidR="002F2FE6">
        <w:rPr>
          <w:rFonts w:ascii="標楷體" w:eastAsia="標楷體" w:hAnsi="標楷體"/>
          <w:kern w:val="1"/>
          <w:sz w:val="28"/>
          <w:szCs w:val="28"/>
        </w:rPr>
        <w:t>須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要約定之。</w:t>
      </w:r>
      <w:r w:rsidRPr="007E6DE1">
        <w:rPr>
          <w:rFonts w:ascii="標楷體" w:eastAsia="標楷體" w:hAnsi="標楷體"/>
          <w:kern w:val="1"/>
          <w:sz w:val="28"/>
          <w:szCs w:val="28"/>
        </w:rPr>
        <w:t>）</w:t>
      </w:r>
    </w:p>
    <w:p w14:paraId="3220BEB9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第五條  價款計算方式</w:t>
      </w:r>
    </w:p>
    <w:p w14:paraId="2D419719" w14:textId="333310D5" w:rsidR="00F53523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firstLine="5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於新植後第_____年起</w:t>
      </w:r>
      <w:r w:rsidR="005C12C9" w:rsidRPr="007E6DE1">
        <w:rPr>
          <w:rFonts w:ascii="標楷體" w:eastAsia="標楷體" w:hAnsi="標楷體"/>
          <w:kern w:val="1"/>
          <w:sz w:val="28"/>
          <w:szCs w:val="28"/>
        </w:rPr>
        <w:t>，</w:t>
      </w:r>
      <w:r w:rsidRPr="007E6DE1">
        <w:rPr>
          <w:rFonts w:ascii="標楷體" w:eastAsia="標楷體" w:hAnsi="標楷體"/>
          <w:kern w:val="1"/>
          <w:sz w:val="28"/>
          <w:szCs w:val="28"/>
        </w:rPr>
        <w:t>針對計價方式、收購價格等，由雙方進行議定。</w:t>
      </w:r>
      <w:r w:rsidR="00B205F2" w:rsidRPr="007E6DE1">
        <w:rPr>
          <w:rFonts w:ascii="標楷體" w:eastAsia="標楷體" w:hAnsi="標楷體"/>
          <w:kern w:val="1"/>
          <w:sz w:val="28"/>
          <w:szCs w:val="28"/>
        </w:rPr>
        <w:t>造</w:t>
      </w:r>
      <w:r w:rsidRPr="007E6DE1">
        <w:rPr>
          <w:rFonts w:ascii="標楷體" w:eastAsia="標楷體" w:hAnsi="標楷體"/>
          <w:kern w:val="1"/>
          <w:sz w:val="28"/>
          <w:szCs w:val="28"/>
        </w:rPr>
        <w:t>林</w:t>
      </w:r>
      <w:r w:rsidRPr="007E6DE1">
        <w:rPr>
          <w:rFonts w:ascii="標楷體" w:eastAsia="標楷體" w:hAnsi="標楷體"/>
          <w:kern w:val="1"/>
          <w:sz w:val="28"/>
          <w:szCs w:val="32"/>
        </w:rPr>
        <w:t>於契作期限屆滿時，由雙方針對計價方式、收購價格等進行議定。</w:t>
      </w:r>
    </w:p>
    <w:p w14:paraId="484E7665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第六條  乙方責任及義務</w:t>
      </w:r>
    </w:p>
    <w:p w14:paraId="0520D224" w14:textId="77777777" w:rsidR="00F53523" w:rsidRPr="007E6DE1" w:rsidRDefault="005C12C9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firstLine="5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乙方依契約管理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作物栽培期間，應切實遵照規定作好品質管理並依約定之規格、品質、數量及時間供應。除因遭受天然災害致乙方未依規定供貨外，應賠償甲方之損失。</w:t>
      </w:r>
    </w:p>
    <w:p w14:paraId="572A7390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第七條  甲方責任及義務</w:t>
      </w:r>
    </w:p>
    <w:p w14:paraId="12A035E7" w14:textId="77777777" w:rsidR="00F53523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hanging="59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　　    甲方應依約定規格、品質、數量、價格、時間及地點向乙方收購，不得藉故推辭。如甲方無正當理由拒不收購，應依約定事宜賠償乙方之損失。</w:t>
      </w:r>
    </w:p>
    <w:p w14:paraId="2740A98C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第八條  違約責任 </w:t>
      </w:r>
    </w:p>
    <w:p w14:paraId="76B53666" w14:textId="77777777" w:rsidR="00F53523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hanging="59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　　     除有不可抗力事由外，訂約雙方依誠信原則履行本契約書所定之責任及義務。（註：必要時得由雙方另訂定違約罰則）</w:t>
      </w:r>
    </w:p>
    <w:p w14:paraId="20F4DF6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第九條  契約書內容之變更</w:t>
      </w:r>
    </w:p>
    <w:p w14:paraId="6D2ACE60" w14:textId="77777777" w:rsidR="00F53523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34" w:hanging="59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　　    以上未盡事宜，由甲、乙雙方共同協議辦理。契約書之變更須依甲、乙雙方書面同意為之。</w:t>
      </w:r>
    </w:p>
    <w:p w14:paraId="1E3C2AEB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1120" w:hanging="112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第十條  本契約書應繕造一式二份，由甲、乙雙方各執一份，契約書經雙方簽字蓋章後正式生效。</w:t>
      </w:r>
    </w:p>
    <w:p w14:paraId="05473E89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</w:p>
    <w:p w14:paraId="1936B3FC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定約人</w:t>
      </w:r>
    </w:p>
    <w:p w14:paraId="62A39673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</w:p>
    <w:p w14:paraId="38CF93B1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甲　方：</w:t>
      </w:r>
    </w:p>
    <w:p w14:paraId="0E61C5F2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法定代理人：（簽章）</w:t>
      </w:r>
    </w:p>
    <w:p w14:paraId="57F383D1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統一編號（身分證統一編號）：</w:t>
      </w:r>
    </w:p>
    <w:p w14:paraId="3414DDE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地　  址：　</w:t>
      </w:r>
    </w:p>
    <w:p w14:paraId="1F913C10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電    話：</w:t>
      </w:r>
    </w:p>
    <w:p w14:paraId="21B9E930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</w:p>
    <w:p w14:paraId="743392D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乙  方：</w:t>
      </w:r>
    </w:p>
    <w:p w14:paraId="7994B849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身分證統一編號：</w:t>
      </w:r>
    </w:p>
    <w:p w14:paraId="596ED0AA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地      址：</w:t>
      </w:r>
    </w:p>
    <w:p w14:paraId="0B47E540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電      話：</w:t>
      </w:r>
    </w:p>
    <w:p w14:paraId="60327368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480"/>
        <w:jc w:val="both"/>
        <w:rPr>
          <w:rFonts w:ascii="標楷體" w:eastAsia="標楷體" w:hAnsi="標楷體"/>
          <w:kern w:val="1"/>
          <w:szCs w:val="24"/>
        </w:rPr>
      </w:pPr>
    </w:p>
    <w:p w14:paraId="0A824E9A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中   華   民   國      </w:t>
      </w:r>
      <w:r w:rsidR="008E55B5"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年     </w:t>
      </w:r>
      <w:r w:rsidR="008E55B5" w:rsidRPr="007E6DE1">
        <w:rPr>
          <w:rFonts w:ascii="標楷體" w:eastAsia="標楷體" w:hAnsi="標楷體"/>
          <w:kern w:val="1"/>
          <w:sz w:val="32"/>
          <w:szCs w:val="32"/>
        </w:rPr>
        <w:t xml:space="preserve"> </w:t>
      </w: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月</w:t>
      </w:r>
      <w:r w:rsidR="008E55B5" w:rsidRPr="007E6DE1">
        <w:rPr>
          <w:rFonts w:ascii="標楷體" w:eastAsia="標楷體" w:hAnsi="標楷體"/>
          <w:kern w:val="1"/>
          <w:sz w:val="32"/>
          <w:szCs w:val="32"/>
        </w:rPr>
        <w:t xml:space="preserve"> 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日</w:t>
      </w:r>
    </w:p>
    <w:p w14:paraId="440E1A0D" w14:textId="77777777" w:rsidR="00F53523" w:rsidRPr="007E6DE1" w:rsidRDefault="00F53523" w:rsidP="00B4412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7</w:t>
      </w:r>
    </w:p>
    <w:p w14:paraId="6C0A2FB9" w14:textId="77777777" w:rsidR="00F53523" w:rsidRPr="007E6DE1" w:rsidRDefault="00F53523" w:rsidP="00CB015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8" w:hanging="708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kern w:val="1"/>
          <w:sz w:val="36"/>
          <w:szCs w:val="36"/>
        </w:rPr>
        <w:t>自行委託加工或自行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銷售切結書</w:t>
      </w:r>
    </w:p>
    <w:p w14:paraId="5DD5C597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8" w:hanging="708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6D0A1595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708" w:hanging="708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36EAEC44" w14:textId="0165416D" w:rsidR="008E55B5" w:rsidRPr="007E6DE1" w:rsidRDefault="00F53523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Chars="200" w:left="480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</w:t>
      </w:r>
      <w:r w:rsidR="00976578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土地座落於</w:t>
      </w: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</w:t>
      </w:r>
      <w:r w:rsidRPr="007E6DE1">
        <w:rPr>
          <w:rFonts w:ascii="標楷體" w:eastAsia="標楷體" w:hAnsi="標楷體"/>
          <w:kern w:val="1"/>
          <w:sz w:val="32"/>
          <w:szCs w:val="32"/>
        </w:rPr>
        <w:t>鄉（鎮、市、區）</w:t>
      </w:r>
    </w:p>
    <w:p w14:paraId="6D76BF59" w14:textId="687B59F4" w:rsidR="00F53523" w:rsidRPr="007E6DE1" w:rsidRDefault="008E55B5" w:rsidP="008E55B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</w:t>
      </w:r>
      <w:r w:rsidR="00A61CA4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       </w:t>
      </w:r>
      <w:r w:rsidR="00A61CA4" w:rsidRPr="007E6DE1">
        <w:rPr>
          <w:rFonts w:ascii="標楷體" w:eastAsia="標楷體" w:hAnsi="標楷體" w:hint="eastAsia"/>
          <w:kern w:val="1"/>
          <w:sz w:val="32"/>
          <w:szCs w:val="32"/>
        </w:rPr>
        <w:t>地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段</w:t>
      </w:r>
      <w:r w:rsidR="00976578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地號，共計</w:t>
      </w:r>
      <w:r w:rsidR="00976578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</w:t>
      </w:r>
      <w:r w:rsidR="00976578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筆土地，面積</w:t>
      </w:r>
      <w:r w:rsidR="00976578" w:rsidRPr="007E6DE1">
        <w:rPr>
          <w:rFonts w:ascii="標楷體" w:eastAsia="標楷體" w:hAnsi="標楷體" w:hint="eastAsia"/>
          <w:kern w:val="1"/>
          <w:sz w:val="32"/>
          <w:szCs w:val="32"/>
        </w:rPr>
        <w:t>合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計</w:t>
      </w:r>
      <w:r w:rsidR="00F53523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公頃，參加檳榔廢園及轉作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（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作物別</w:t>
      </w:r>
      <w:r w:rsidR="00976578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976578" w:rsidRPr="007E6DE1">
        <w:rPr>
          <w:rFonts w:ascii="標楷體" w:eastAsia="標楷體" w:hAnsi="標楷體" w:hint="eastAsia"/>
          <w:kern w:val="1"/>
          <w:sz w:val="32"/>
          <w:szCs w:val="32"/>
          <w:u w:val="single"/>
        </w:rPr>
        <w:t xml:space="preserve"> </w:t>
      </w:r>
      <w:r w:rsidR="00976578" w:rsidRPr="007E6DE1">
        <w:rPr>
          <w:rFonts w:ascii="標楷體" w:eastAsia="標楷體" w:hAnsi="標楷體"/>
          <w:kern w:val="1"/>
          <w:sz w:val="32"/>
          <w:szCs w:val="32"/>
          <w:u w:val="single"/>
        </w:rPr>
        <w:t xml:space="preserve">         </w:t>
      </w:r>
      <w:r w:rsidR="0059590B" w:rsidRPr="007E6DE1">
        <w:rPr>
          <w:rFonts w:ascii="標楷體" w:eastAsia="標楷體" w:hAnsi="標楷體"/>
          <w:kern w:val="1"/>
          <w:sz w:val="32"/>
          <w:szCs w:val="32"/>
        </w:rPr>
        <w:t>）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，所產產品將自行委託加工或自行銷售，所有產銷相關問題均自行處理，無</w:t>
      </w:r>
      <w:r w:rsidR="002F2FE6">
        <w:rPr>
          <w:rFonts w:ascii="標楷體" w:eastAsia="標楷體" w:hAnsi="標楷體"/>
          <w:kern w:val="1"/>
          <w:sz w:val="32"/>
          <w:szCs w:val="32"/>
        </w:rPr>
        <w:t>須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政府協助處理。</w:t>
      </w:r>
    </w:p>
    <w:p w14:paraId="7F97A09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76F859A7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309460AB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此致</w:t>
      </w:r>
    </w:p>
    <w:p w14:paraId="474D437B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7A22AAD5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1F00B5D3" w14:textId="77777777" w:rsidR="00F53523" w:rsidRPr="007E6DE1" w:rsidRDefault="00F804F1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農業部</w:t>
      </w:r>
      <w:r w:rsidR="00F53523" w:rsidRPr="007E6DE1">
        <w:rPr>
          <w:rFonts w:ascii="標楷體" w:eastAsia="標楷體" w:hAnsi="標楷體"/>
          <w:kern w:val="1"/>
          <w:sz w:val="32"/>
          <w:szCs w:val="32"/>
        </w:rPr>
        <w:t>農糧署</w:t>
      </w:r>
    </w:p>
    <w:p w14:paraId="794C30A6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 xml:space="preserve">                </w:t>
      </w:r>
    </w:p>
    <w:p w14:paraId="7AF337B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56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5FACE7B4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2560"/>
        <w:jc w:val="both"/>
        <w:rPr>
          <w:rFonts w:ascii="標楷體" w:eastAsia="標楷體" w:hAnsi="標楷體"/>
          <w:kern w:val="1"/>
          <w:sz w:val="32"/>
          <w:szCs w:val="32"/>
        </w:rPr>
      </w:pPr>
    </w:p>
    <w:p w14:paraId="0741D337" w14:textId="491988EE" w:rsidR="00F53523" w:rsidRPr="007E6DE1" w:rsidRDefault="00F53523" w:rsidP="00F2354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360" w:lineRule="auto"/>
        <w:ind w:firstLine="70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2"/>
          <w:szCs w:val="32"/>
        </w:rPr>
        <w:t>申請人簽章：</w:t>
      </w:r>
    </w:p>
    <w:p w14:paraId="2D560030" w14:textId="77777777" w:rsidR="00F53523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firstLine="2242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57520BBA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firstLine="2242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0198BF32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firstLine="2242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5BEB8A13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firstLine="2242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761CDB7C" w14:textId="77777777" w:rsidR="008E55B5" w:rsidRPr="007E6DE1" w:rsidRDefault="008E55B5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41" w:firstLine="2242"/>
        <w:jc w:val="both"/>
        <w:rPr>
          <w:rFonts w:ascii="標楷體" w:eastAsia="標楷體" w:hAnsi="標楷體"/>
          <w:b/>
          <w:bCs/>
          <w:kern w:val="1"/>
          <w:sz w:val="32"/>
          <w:szCs w:val="32"/>
        </w:rPr>
      </w:pPr>
    </w:p>
    <w:p w14:paraId="11C2E281" w14:textId="43ADFE34" w:rsidR="00F53523" w:rsidRPr="007E6DE1" w:rsidRDefault="008E55B5" w:rsidP="007B2F9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-65" w:firstLine="342"/>
        <w:jc w:val="both"/>
        <w:rPr>
          <w:rFonts w:ascii="標楷體" w:eastAsia="標楷體" w:hAnsi="標楷體"/>
          <w:kern w:val="1"/>
          <w:szCs w:val="24"/>
        </w:rPr>
        <w:sectPr w:rsidR="00F53523" w:rsidRPr="007E6DE1" w:rsidSect="00203AA4">
          <w:footerReference w:type="default" r:id="rId8"/>
          <w:pgSz w:w="11906" w:h="16838"/>
          <w:pgMar w:top="993" w:right="1133" w:bottom="1440" w:left="1134" w:header="720" w:footer="992" w:gutter="0"/>
          <w:cols w:space="720"/>
          <w:docGrid w:linePitch="326"/>
        </w:sectPr>
      </w:pPr>
      <w:r w:rsidRPr="007E6DE1">
        <w:rPr>
          <w:rFonts w:ascii="標楷體" w:eastAsia="標楷體" w:hAnsi="標楷體"/>
          <w:kern w:val="1"/>
          <w:sz w:val="32"/>
          <w:szCs w:val="32"/>
        </w:rPr>
        <w:t>中   華   民   國         年         月         日</w:t>
      </w:r>
    </w:p>
    <w:p w14:paraId="7C782EB3" w14:textId="4E8C22B5" w:rsidR="00F53523" w:rsidRPr="007E6DE1" w:rsidRDefault="007B2F9F" w:rsidP="00CB1FB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noProof/>
          <w:kern w:val="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199795" wp14:editId="18808C32">
                <wp:simplePos x="0" y="0"/>
                <wp:positionH relativeFrom="column">
                  <wp:posOffset>-767715</wp:posOffset>
                </wp:positionH>
                <wp:positionV relativeFrom="page">
                  <wp:posOffset>262255</wp:posOffset>
                </wp:positionV>
                <wp:extent cx="556260" cy="1091565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35227" w14:textId="1A372585" w:rsidR="007B2F9F" w:rsidRPr="007B2F9F" w:rsidRDefault="007B2F9F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4"/>
                              </w:rPr>
                            </w:pPr>
                            <w:r w:rsidRPr="007B2F9F">
                              <w:rPr>
                                <w:rFonts w:ascii="標楷體" w:eastAsia="標楷體" w:hAnsi="標楷體" w:hint="eastAsia"/>
                                <w:sz w:val="28"/>
                                <w:szCs w:val="24"/>
                              </w:rPr>
                              <w:t>表8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19979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60.45pt;margin-top:20.65pt;width:43.8pt;height:85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" stroked="f">
                <v:textbox style="mso-fit-shape-to-text:t">
                  <w:txbxContent>
                    <w:p w14:paraId="4E335227" w14:textId="1A372585" w:rsidR="007B2F9F" w:rsidRPr="007B2F9F" w:rsidRDefault="007B2F9F">
                      <w:pPr>
                        <w:rPr>
                          <w:rFonts w:ascii="標楷體" w:eastAsia="標楷體" w:hAnsi="標楷體"/>
                          <w:sz w:val="28"/>
                          <w:szCs w:val="24"/>
                        </w:rPr>
                      </w:pPr>
                      <w:r w:rsidRPr="007B2F9F">
                        <w:rPr>
                          <w:rFonts w:ascii="標楷體" w:eastAsia="標楷體" w:hAnsi="標楷體" w:hint="eastAsia"/>
                          <w:sz w:val="28"/>
                          <w:szCs w:val="24"/>
                        </w:rPr>
                        <w:t>表8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036EEC" w:rsidRPr="007E6DE1">
        <w:rPr>
          <w:rFonts w:ascii="標楷體" w:eastAsia="標楷體" w:hAnsi="標楷體" w:hint="eastAsia"/>
          <w:kern w:val="1"/>
          <w:sz w:val="28"/>
          <w:szCs w:val="28"/>
        </w:rPr>
        <w:t xml:space="preserve"> </w:t>
      </w:r>
      <w:r w:rsidR="00036EEC" w:rsidRPr="007E6DE1">
        <w:rPr>
          <w:rFonts w:ascii="標楷體" w:eastAsia="標楷體" w:hAnsi="標楷體" w:hint="eastAsia"/>
          <w:kern w:val="1"/>
          <w:sz w:val="28"/>
          <w:szCs w:val="28"/>
          <w:u w:val="single"/>
        </w:rPr>
        <w:t xml:space="preserve">  </w:t>
      </w:r>
      <w:r w:rsidR="00385560" w:rsidRPr="007E6DE1">
        <w:rPr>
          <w:rFonts w:ascii="標楷體" w:eastAsia="標楷體" w:hAnsi="標楷體" w:hint="eastAsia"/>
          <w:kern w:val="1"/>
          <w:sz w:val="28"/>
          <w:szCs w:val="28"/>
          <w:u w:val="single"/>
        </w:rPr>
        <w:t xml:space="preserve">   </w:t>
      </w:r>
      <w:r w:rsidRPr="007E6DE1">
        <w:rPr>
          <w:rFonts w:ascii="標楷體" w:eastAsia="標楷體" w:hAnsi="標楷體" w:hint="eastAsia"/>
          <w:kern w:val="1"/>
          <w:sz w:val="28"/>
          <w:szCs w:val="28"/>
          <w:u w:val="single"/>
        </w:rPr>
        <w:t xml:space="preserve">      </w:t>
      </w:r>
      <w:r w:rsidR="00385560" w:rsidRPr="007E6DE1">
        <w:rPr>
          <w:rFonts w:ascii="標楷體" w:eastAsia="標楷體" w:hAnsi="標楷體" w:hint="eastAsia"/>
          <w:kern w:val="1"/>
          <w:sz w:val="28"/>
          <w:szCs w:val="28"/>
          <w:u w:val="single"/>
        </w:rPr>
        <w:t xml:space="preserve">   </w:t>
      </w:r>
      <w:r w:rsidR="00DC767B" w:rsidRPr="007E6DE1">
        <w:rPr>
          <w:rFonts w:ascii="標楷體" w:eastAsia="標楷體" w:hAnsi="標楷體"/>
          <w:b/>
          <w:kern w:val="1"/>
          <w:sz w:val="36"/>
          <w:szCs w:val="36"/>
        </w:rPr>
        <w:t>公所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檳榔廢園及轉作執行期間勘查</w:t>
      </w:r>
      <w:r w:rsidR="002023B0" w:rsidRPr="007E6DE1">
        <w:rPr>
          <w:rFonts w:ascii="標楷體" w:eastAsia="標楷體" w:hAnsi="標楷體" w:hint="eastAsia"/>
          <w:b/>
          <w:bCs/>
          <w:kern w:val="1"/>
          <w:sz w:val="36"/>
          <w:szCs w:val="36"/>
        </w:rPr>
        <w:t>紀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錄表</w:t>
      </w:r>
    </w:p>
    <w:p w14:paraId="29A47FF1" w14:textId="178BA877" w:rsidR="00F53523" w:rsidRPr="007E6DE1" w:rsidRDefault="00F53523" w:rsidP="000809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="142" w:right="-288" w:hanging="56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一、基本資料（____年申請□廢園、□</w:t>
      </w:r>
      <w:r w:rsidR="00385560" w:rsidRPr="007E6DE1">
        <w:rPr>
          <w:rFonts w:ascii="標楷體" w:eastAsia="標楷體" w:hAnsi="標楷體" w:hint="eastAsia"/>
          <w:kern w:val="1"/>
          <w:sz w:val="28"/>
          <w:szCs w:val="28"/>
        </w:rPr>
        <w:t>先行</w:t>
      </w:r>
      <w:r w:rsidRPr="007E6DE1">
        <w:rPr>
          <w:rFonts w:ascii="標楷體" w:eastAsia="標楷體" w:hAnsi="標楷體"/>
          <w:kern w:val="1"/>
          <w:sz w:val="28"/>
          <w:szCs w:val="28"/>
        </w:rPr>
        <w:t>轉作</w:t>
      </w:r>
      <w:r w:rsidR="00385560" w:rsidRPr="007E6DE1">
        <w:rPr>
          <w:rFonts w:ascii="標楷體" w:eastAsia="標楷體" w:hAnsi="標楷體"/>
          <w:kern w:val="1"/>
          <w:sz w:val="28"/>
          <w:szCs w:val="28"/>
        </w:rPr>
        <w:t>□轉作</w:t>
      </w:r>
      <w:r w:rsidRPr="007E6DE1">
        <w:rPr>
          <w:rFonts w:ascii="標楷體" w:eastAsia="標楷體" w:hAnsi="標楷體"/>
          <w:kern w:val="1"/>
          <w:sz w:val="28"/>
          <w:szCs w:val="28"/>
        </w:rPr>
        <w:t>）</w:t>
      </w:r>
    </w:p>
    <w:tbl>
      <w:tblPr>
        <w:tblW w:w="92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12"/>
        <w:gridCol w:w="1627"/>
        <w:gridCol w:w="1559"/>
        <w:gridCol w:w="3980"/>
        <w:gridCol w:w="134"/>
      </w:tblGrid>
      <w:tr w:rsidR="002A4F06" w:rsidRPr="007E6DE1" w14:paraId="3AC881E2" w14:textId="77777777" w:rsidTr="008C14A4">
        <w:trPr>
          <w:gridAfter w:val="1"/>
          <w:wAfter w:w="134" w:type="dxa"/>
          <w:trHeight w:val="340"/>
        </w:trPr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CCFE38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農戶姓名</w:t>
            </w:r>
          </w:p>
        </w:tc>
        <w:tc>
          <w:tcPr>
            <w:tcW w:w="1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231350" w14:textId="0CBA5EA5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申請面積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（公頃）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3BE8CAA" w14:textId="56FD77F2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核定</w:t>
            </w: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面積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（公頃）</w:t>
            </w:r>
          </w:p>
        </w:tc>
        <w:tc>
          <w:tcPr>
            <w:tcW w:w="3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5A8C398" w14:textId="7633FEB0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農戶簽名</w:t>
            </w:r>
          </w:p>
          <w:p w14:paraId="66648ED5" w14:textId="009C3072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（廢園前勘查時簽名）</w:t>
            </w:r>
          </w:p>
        </w:tc>
      </w:tr>
      <w:tr w:rsidR="002A4F06" w:rsidRPr="007E6DE1" w14:paraId="4D6FA049" w14:textId="77777777" w:rsidTr="008C14A4">
        <w:trPr>
          <w:trHeight w:val="153"/>
        </w:trPr>
        <w:tc>
          <w:tcPr>
            <w:tcW w:w="19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2B8249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546C51" w14:textId="52AEE5EF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A87D02E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3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CC69D1" w14:textId="002730CD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34" w:type="dxa"/>
          </w:tcPr>
          <w:p w14:paraId="120463A6" w14:textId="77777777" w:rsidR="002A4F06" w:rsidRPr="007E6DE1" w:rsidRDefault="002A4F06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0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2A4F06" w:rsidRPr="007E6DE1" w14:paraId="4068B348" w14:textId="77777777" w:rsidTr="002A4F06">
        <w:trPr>
          <w:trHeight w:val="70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D1E26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E9BF4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C34C" w14:textId="77777777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E6BE" w14:textId="474A7F41" w:rsidR="002A4F06" w:rsidRPr="007E6DE1" w:rsidRDefault="002A4F06" w:rsidP="007E4E2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4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34" w:type="dxa"/>
          </w:tcPr>
          <w:p w14:paraId="46DDA751" w14:textId="77777777" w:rsidR="002A4F06" w:rsidRPr="007E6DE1" w:rsidRDefault="002A4F06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00" w:lineRule="exact"/>
              <w:jc w:val="both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</w:tbl>
    <w:p w14:paraId="4E64E736" w14:textId="7BD927F4" w:rsidR="00F53523" w:rsidRPr="007E6DE1" w:rsidRDefault="00F53523" w:rsidP="00CB1FB4">
      <w:pPr>
        <w:pBdr>
          <w:top w:val="none" w:sz="0" w:space="11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240" w:lineRule="exact"/>
        <w:ind w:left="142" w:hanging="618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二、檳榔廢園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（</w:t>
      </w:r>
      <w:r w:rsidR="00D479BC" w:rsidRPr="007E6DE1">
        <w:rPr>
          <w:rFonts w:ascii="標楷體" w:eastAsia="標楷體" w:hAnsi="標楷體"/>
          <w:kern w:val="1"/>
          <w:sz w:val="28"/>
          <w:szCs w:val="28"/>
        </w:rPr>
        <w:t>含</w:t>
      </w:r>
      <w:r w:rsidR="00B11D77" w:rsidRPr="007E6DE1">
        <w:rPr>
          <w:rFonts w:ascii="標楷體" w:eastAsia="標楷體" w:hAnsi="標楷體"/>
          <w:kern w:val="1"/>
          <w:sz w:val="28"/>
          <w:szCs w:val="28"/>
        </w:rPr>
        <w:t>先轉作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）</w:t>
      </w:r>
      <w:r w:rsidRPr="007E6DE1">
        <w:rPr>
          <w:rFonts w:ascii="標楷體" w:eastAsia="標楷體" w:hAnsi="標楷體"/>
          <w:kern w:val="1"/>
          <w:sz w:val="28"/>
          <w:szCs w:val="28"/>
        </w:rPr>
        <w:t>前、廢園後及轉作勘查情形</w:t>
      </w:r>
    </w:p>
    <w:tbl>
      <w:tblPr>
        <w:tblW w:w="5209" w:type="pct"/>
        <w:tblLayout w:type="fixed"/>
        <w:tblLook w:val="0000" w:firstRow="0" w:lastRow="0" w:firstColumn="0" w:lastColumn="0" w:noHBand="0" w:noVBand="0"/>
      </w:tblPr>
      <w:tblGrid>
        <w:gridCol w:w="1944"/>
        <w:gridCol w:w="958"/>
        <w:gridCol w:w="1052"/>
        <w:gridCol w:w="1283"/>
        <w:gridCol w:w="482"/>
        <w:gridCol w:w="796"/>
        <w:gridCol w:w="989"/>
        <w:gridCol w:w="428"/>
        <w:gridCol w:w="1703"/>
      </w:tblGrid>
      <w:tr w:rsidR="009B16D4" w:rsidRPr="007E6DE1" w14:paraId="52AB41D9" w14:textId="77777777" w:rsidTr="008C14A4">
        <w:tc>
          <w:tcPr>
            <w:tcW w:w="1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8CCA141" w14:textId="34181AB0" w:rsidR="009B16D4" w:rsidRPr="007E6DE1" w:rsidRDefault="009B16D4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00" w:lineRule="exact"/>
              <w:ind w:left="619" w:hanging="619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勘查</w:t>
            </w:r>
            <w:r w:rsidR="004E5E50" w:rsidRPr="007E6DE1">
              <w:rPr>
                <w:rFonts w:ascii="Times New Roman" w:eastAsia="標楷體" w:hAnsi="Times New Roman"/>
                <w:kern w:val="1"/>
                <w:szCs w:val="24"/>
              </w:rPr>
              <w:t>執行情形</w:t>
            </w:r>
          </w:p>
        </w:tc>
        <w:tc>
          <w:tcPr>
            <w:tcW w:w="3991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3E1F5276" w14:textId="38BF494F" w:rsidR="009B16D4" w:rsidRPr="007E6DE1" w:rsidRDefault="009B16D4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00" w:lineRule="exact"/>
              <w:ind w:left="619" w:hanging="619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第</w:t>
            </w:r>
            <w:r w:rsidR="002023B0" w:rsidRPr="007E6DE1">
              <w:rPr>
                <w:rFonts w:ascii="標楷體" w:eastAsia="標楷體" w:hAnsi="標楷體"/>
                <w:kern w:val="1"/>
                <w:szCs w:val="24"/>
              </w:rPr>
              <w:t>○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年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(116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年度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或</w:t>
            </w:r>
            <w:r w:rsidR="004E5E50" w:rsidRPr="007E6DE1">
              <w:rPr>
                <w:rFonts w:ascii="Times New Roman" w:eastAsia="標楷體" w:hAnsi="Times New Roman"/>
                <w:kern w:val="1"/>
                <w:szCs w:val="24"/>
              </w:rPr>
              <w:t>分年辦理之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第</w:t>
            </w:r>
            <w:r w:rsidR="002023B0" w:rsidRPr="007E6DE1">
              <w:rPr>
                <w:rFonts w:ascii="標楷體" w:eastAsia="標楷體" w:hAnsi="標楷體"/>
                <w:kern w:val="1"/>
                <w:szCs w:val="24"/>
              </w:rPr>
              <w:t>○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年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="002023B0" w:rsidRPr="007E6DE1">
              <w:rPr>
                <w:rFonts w:ascii="標楷體" w:eastAsia="標楷體" w:hAnsi="標楷體"/>
                <w:kern w:val="1"/>
                <w:szCs w:val="24"/>
              </w:rPr>
              <w:t>○○○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年度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</w:tr>
      <w:tr w:rsidR="009900F3" w:rsidRPr="007E6DE1" w14:paraId="4258950E" w14:textId="5C1958E1" w:rsidTr="00AD4ED4">
        <w:trPr>
          <w:trHeight w:val="354"/>
        </w:trPr>
        <w:tc>
          <w:tcPr>
            <w:tcW w:w="1009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30BA871" w14:textId="432ACECE" w:rsidR="009900F3" w:rsidRPr="007E6DE1" w:rsidRDefault="009900F3" w:rsidP="009B16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廢園前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含先行轉作</w:t>
            </w: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，間作者按間作比例計算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03EB7" w14:textId="73FB2A56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地段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A009E" w14:textId="5095CA65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地號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72757A" w14:textId="42CFCD81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81B0FC" w14:textId="0FD70E6F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738442" w14:textId="7C2FE3AE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*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不合格原因說明</w:t>
            </w:r>
          </w:p>
        </w:tc>
      </w:tr>
      <w:tr w:rsidR="009900F3" w:rsidRPr="007E6DE1" w14:paraId="4FEF1F5D" w14:textId="3CD56F3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506F8FD" w14:textId="77777777" w:rsidR="009900F3" w:rsidRPr="007E6DE1" w:rsidRDefault="009900F3" w:rsidP="009B16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8ABB9B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E3030D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3C844A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4BFDE7" w14:textId="56A3568F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18552A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9900F3" w:rsidRPr="007E6DE1" w14:paraId="2F3B7339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0160E1C" w14:textId="77777777" w:rsidR="009900F3" w:rsidRPr="007E6DE1" w:rsidRDefault="009900F3" w:rsidP="009B16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281307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6EB8A2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ADBE1A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62951C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F229D3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9900F3" w:rsidRPr="007E6DE1" w14:paraId="177A6064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E44CD0" w14:textId="77777777" w:rsidR="009900F3" w:rsidRPr="007E6DE1" w:rsidRDefault="009900F3" w:rsidP="009B16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638B73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E983FC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791FC8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C50F33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748E0D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9900F3" w:rsidRPr="007E6DE1" w14:paraId="5064F471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C15155" w14:textId="77777777" w:rsidR="009900F3" w:rsidRPr="007E6DE1" w:rsidRDefault="009900F3" w:rsidP="009B16D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5A1075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362588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4AA1C2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2C50AA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1F64A5" w14:textId="77777777" w:rsidR="009900F3" w:rsidRPr="007E6DE1" w:rsidRDefault="009900F3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EB79C2" w:rsidRPr="007E6DE1" w14:paraId="7F7458BD" w14:textId="77777777" w:rsidTr="002A4F06">
        <w:trPr>
          <w:trHeight w:val="381"/>
        </w:trPr>
        <w:tc>
          <w:tcPr>
            <w:tcW w:w="2052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3E2264" w14:textId="454B1BD5" w:rsidR="00EB79C2" w:rsidRPr="007E6DE1" w:rsidRDefault="00EB79C2" w:rsidP="00EB79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小計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BA35A4" w14:textId="77777777" w:rsidR="00EB79C2" w:rsidRPr="007E6DE1" w:rsidRDefault="00EB79C2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A889DB" w14:textId="77777777" w:rsidR="00EB79C2" w:rsidRPr="007E6DE1" w:rsidRDefault="00EB79C2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A5A33E" w14:textId="77777777" w:rsidR="00EB79C2" w:rsidRPr="007E6DE1" w:rsidRDefault="00EB79C2" w:rsidP="000809D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35B08111" w14:textId="77777777" w:rsidTr="008C14A4">
        <w:trPr>
          <w:trHeight w:val="381"/>
        </w:trPr>
        <w:tc>
          <w:tcPr>
            <w:tcW w:w="100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9E5A173" w14:textId="04D43F18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廢園後：分年廢除檳榔或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 xml:space="preserve">                                                            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一次廢除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6FA0EE" w14:textId="3207E815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地段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D905F" w14:textId="745F2D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地號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18520B" w14:textId="448A5F62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66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105F6B" w14:textId="629B4F79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1619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058447" w14:textId="0F8EA93C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*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不合格原因說明</w:t>
            </w:r>
          </w:p>
        </w:tc>
      </w:tr>
      <w:tr w:rsidR="002A4F06" w:rsidRPr="007E6DE1" w14:paraId="3FD53503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C7C7987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4F320B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3FAF87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3DBE96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C55397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230074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54D22C48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351576B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93989D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527283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FFDD43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D82CB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9680A6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48EAB811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F5E262B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EAFCAF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CC733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A2D2A9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785CC8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1D73A8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6CDA58E9" w14:textId="77777777" w:rsidTr="002A4F06">
        <w:trPr>
          <w:trHeight w:val="381"/>
        </w:trPr>
        <w:tc>
          <w:tcPr>
            <w:tcW w:w="2052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648A06" w14:textId="5E5A7186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小計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0FD0CA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C9893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6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9F7F0F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7BE24494" w14:textId="77777777" w:rsidTr="008C14A4">
        <w:trPr>
          <w:trHeight w:val="381"/>
        </w:trPr>
        <w:tc>
          <w:tcPr>
            <w:tcW w:w="1009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4567B3C" w14:textId="786D6BD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轉作後：轉作作物成活達最低種植株數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C25B2D" w14:textId="0C123FC9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地段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30B7E5" w14:textId="3325AFE0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地號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0BB145" w14:textId="48C33C52" w:rsidR="002A4F06" w:rsidRPr="007E6DE1" w:rsidRDefault="00364A1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轉作</w:t>
            </w:r>
            <w:r w:rsidR="002A4F06"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別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9C7F2F" w14:textId="56102E98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C7DCC2" w14:textId="05B89CF6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不合格面積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公頃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)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6CB82D" w14:textId="6A01DCAF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*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不合格原因說明</w:t>
            </w:r>
          </w:p>
        </w:tc>
      </w:tr>
      <w:tr w:rsidR="002A4F06" w:rsidRPr="007E6DE1" w14:paraId="3C09109B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7EC1ED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67CA3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C65F79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49929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8907B6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F9CA0E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C93528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5EBABE53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C5EF0C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48862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4F109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3C077D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7F457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6594B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06D232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4547DB86" w14:textId="77777777" w:rsidTr="008C14A4">
        <w:trPr>
          <w:trHeight w:val="381"/>
        </w:trPr>
        <w:tc>
          <w:tcPr>
            <w:tcW w:w="10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D9750F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6CBA23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2D8397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E1E82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85355F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5D56AD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D30A89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2B36BA36" w14:textId="30ECD497" w:rsidTr="002A4F06">
        <w:trPr>
          <w:trHeight w:val="381"/>
        </w:trPr>
        <w:tc>
          <w:tcPr>
            <w:tcW w:w="2718" w:type="pct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1EC778" w14:textId="259B0E85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小計</w:t>
            </w:r>
          </w:p>
        </w:tc>
        <w:tc>
          <w:tcPr>
            <w:tcW w:w="6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D71C2A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D26343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A467E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58D99523" w14:textId="77777777" w:rsidTr="008C14A4">
        <w:trPr>
          <w:trHeight w:val="536"/>
        </w:trPr>
        <w:tc>
          <w:tcPr>
            <w:tcW w:w="2052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16580FE" w14:textId="44238D91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GPS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定位（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97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座標）</w:t>
            </w:r>
          </w:p>
        </w:tc>
        <w:tc>
          <w:tcPr>
            <w:tcW w:w="2948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DDB79" w14:textId="3681A8D8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如需輔以座標定位申請田區請補充。</w:t>
            </w:r>
          </w:p>
        </w:tc>
      </w:tr>
      <w:tr w:rsidR="002A4F06" w:rsidRPr="007E6DE1" w14:paraId="342DE9F6" w14:textId="522A1E8D" w:rsidTr="008C14A4">
        <w:trPr>
          <w:trHeight w:val="840"/>
        </w:trPr>
        <w:tc>
          <w:tcPr>
            <w:tcW w:w="2052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DE59E90" w14:textId="17DA0738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公所人員勘查日期</w:t>
            </w:r>
          </w:p>
        </w:tc>
        <w:tc>
          <w:tcPr>
            <w:tcW w:w="91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00D666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92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7D307C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E2E8FD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  <w:tr w:rsidR="002A4F06" w:rsidRPr="007E6DE1" w14:paraId="55FFABD0" w14:textId="77777777" w:rsidTr="008C14A4">
        <w:trPr>
          <w:trHeight w:val="840"/>
        </w:trPr>
        <w:tc>
          <w:tcPr>
            <w:tcW w:w="205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F2C797F" w14:textId="5D9B9EF0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right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公所人員勘查簽章</w:t>
            </w:r>
          </w:p>
        </w:tc>
        <w:tc>
          <w:tcPr>
            <w:tcW w:w="91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DEF8D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92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BEA75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106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7C9E" w14:textId="77777777" w:rsidR="002A4F06" w:rsidRPr="007E6DE1" w:rsidRDefault="002A4F06" w:rsidP="002A4F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768"/>
              </w:tabs>
              <w:suppressAutoHyphens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</w:tr>
    </w:tbl>
    <w:p w14:paraId="276CECE3" w14:textId="77777777" w:rsidR="002B09CD" w:rsidRPr="007E6DE1" w:rsidRDefault="002B09CD" w:rsidP="002B09C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Chars="-177" w:left="141" w:hangingChars="202" w:hanging="566"/>
        <w:jc w:val="both"/>
        <w:rPr>
          <w:rFonts w:ascii="標楷體" w:eastAsia="標楷體" w:hAnsi="標楷體"/>
          <w:kern w:val="1"/>
          <w:sz w:val="28"/>
          <w:szCs w:val="28"/>
        </w:rPr>
      </w:pPr>
    </w:p>
    <w:p w14:paraId="41A31912" w14:textId="264D557F" w:rsidR="002B09CD" w:rsidRPr="007E6DE1" w:rsidRDefault="00F53523" w:rsidP="002023B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Chars="-176" w:left="286" w:hangingChars="253" w:hanging="708"/>
        <w:jc w:val="both"/>
        <w:rPr>
          <w:rFonts w:ascii="標楷體" w:eastAsia="標楷體" w:hAnsi="標楷體"/>
          <w:kern w:val="1"/>
          <w:sz w:val="32"/>
          <w:szCs w:val="32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三、</w:t>
      </w:r>
      <w:r w:rsidR="002023B0" w:rsidRPr="007E6DE1">
        <w:rPr>
          <w:rFonts w:ascii="標楷體" w:eastAsia="標楷體" w:hAnsi="標楷體" w:hint="eastAsia"/>
          <w:kern w:val="1"/>
          <w:sz w:val="28"/>
          <w:szCs w:val="28"/>
        </w:rPr>
        <w:t xml:space="preserve"> </w:t>
      </w:r>
      <w:r w:rsidR="002B09CD" w:rsidRPr="007E6DE1">
        <w:rPr>
          <w:rFonts w:ascii="標楷體" w:eastAsia="標楷體" w:hAnsi="標楷體"/>
          <w:kern w:val="1"/>
          <w:sz w:val="28"/>
          <w:szCs w:val="28"/>
        </w:rPr>
        <w:t>廢園前、廢園後及轉作後之遠近彩色照片</w:t>
      </w:r>
      <w:r w:rsidR="002B09CD" w:rsidRPr="007E6DE1">
        <w:rPr>
          <w:rFonts w:ascii="標楷體" w:eastAsia="標楷體" w:hAnsi="標楷體" w:hint="eastAsia"/>
          <w:kern w:val="1"/>
          <w:sz w:val="28"/>
          <w:szCs w:val="28"/>
        </w:rPr>
        <w:t>，請標示</w:t>
      </w:r>
      <w:r w:rsidR="002B09CD" w:rsidRPr="007E6DE1">
        <w:rPr>
          <w:rFonts w:ascii="標楷體" w:eastAsia="標楷體" w:hAnsi="標楷體"/>
          <w:kern w:val="1"/>
          <w:sz w:val="28"/>
          <w:szCs w:val="28"/>
        </w:rPr>
        <w:t>地段地號、</w:t>
      </w:r>
      <w:r w:rsidR="002B09CD" w:rsidRPr="007E6DE1">
        <w:rPr>
          <w:rFonts w:ascii="標楷體" w:eastAsia="標楷體" w:hAnsi="標楷體" w:hint="eastAsia"/>
          <w:kern w:val="1"/>
          <w:sz w:val="28"/>
          <w:szCs w:val="28"/>
        </w:rPr>
        <w:t>農友</w:t>
      </w:r>
      <w:r w:rsidR="002B09CD" w:rsidRPr="007E6DE1">
        <w:rPr>
          <w:rFonts w:ascii="標楷體" w:eastAsia="標楷體" w:hAnsi="標楷體"/>
          <w:kern w:val="1"/>
          <w:sz w:val="28"/>
          <w:szCs w:val="28"/>
        </w:rPr>
        <w:t>姓名、勘查日期</w:t>
      </w:r>
    </w:p>
    <w:tbl>
      <w:tblPr>
        <w:tblStyle w:val="4"/>
        <w:tblW w:w="9776" w:type="dxa"/>
        <w:jc w:val="center"/>
        <w:tblLook w:val="04A0" w:firstRow="1" w:lastRow="0" w:firstColumn="1" w:lastColumn="0" w:noHBand="0" w:noVBand="1"/>
      </w:tblPr>
      <w:tblGrid>
        <w:gridCol w:w="4957"/>
        <w:gridCol w:w="4819"/>
      </w:tblGrid>
      <w:tr w:rsidR="002B09CD" w:rsidRPr="007E6DE1" w14:paraId="3A6DF725" w14:textId="77777777" w:rsidTr="008C14A4">
        <w:trPr>
          <w:jc w:val="center"/>
        </w:trPr>
        <w:tc>
          <w:tcPr>
            <w:tcW w:w="4957" w:type="dxa"/>
            <w:shd w:val="clear" w:color="auto" w:fill="F2F2F2" w:themeFill="background1" w:themeFillShade="F2"/>
            <w:vAlign w:val="center"/>
          </w:tcPr>
          <w:p w14:paraId="3D442848" w14:textId="4BEB4294" w:rsidR="002B09CD" w:rsidRPr="007E6DE1" w:rsidRDefault="002B09CD" w:rsidP="008C14A4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/>
                <w:sz w:val="28"/>
                <w:szCs w:val="28"/>
              </w:rPr>
              <w:t>廢園前</w:t>
            </w:r>
            <w:r w:rsidRPr="007E6DE1">
              <w:rPr>
                <w:rFonts w:eastAsia="標楷體"/>
                <w:sz w:val="28"/>
                <w:szCs w:val="28"/>
              </w:rPr>
              <w:t>(</w:t>
            </w:r>
            <w:r w:rsidRPr="007E6DE1">
              <w:rPr>
                <w:rFonts w:eastAsia="標楷體"/>
                <w:sz w:val="28"/>
                <w:szCs w:val="28"/>
              </w:rPr>
              <w:t>含先行轉作</w:t>
            </w:r>
            <w:r w:rsidRPr="007E6DE1">
              <w:rPr>
                <w:rFonts w:eastAsia="標楷體"/>
                <w:sz w:val="28"/>
                <w:szCs w:val="28"/>
              </w:rPr>
              <w:t>)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1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7ACA355C" w14:textId="684BEB1C" w:rsidR="002B09CD" w:rsidRPr="007E6DE1" w:rsidRDefault="002B09CD" w:rsidP="008C14A4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/>
                <w:sz w:val="28"/>
                <w:szCs w:val="28"/>
              </w:rPr>
              <w:t>廢園前</w:t>
            </w:r>
            <w:r w:rsidRPr="007E6DE1">
              <w:rPr>
                <w:rFonts w:eastAsia="標楷體"/>
                <w:sz w:val="28"/>
                <w:szCs w:val="28"/>
              </w:rPr>
              <w:t>(</w:t>
            </w:r>
            <w:r w:rsidRPr="007E6DE1">
              <w:rPr>
                <w:rFonts w:eastAsia="標楷體"/>
                <w:sz w:val="28"/>
                <w:szCs w:val="28"/>
              </w:rPr>
              <w:t>含先行轉作</w:t>
            </w:r>
            <w:r w:rsidRPr="007E6DE1">
              <w:rPr>
                <w:rFonts w:eastAsia="標楷體"/>
                <w:sz w:val="28"/>
                <w:szCs w:val="28"/>
              </w:rPr>
              <w:t>)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2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2B09CD" w:rsidRPr="007E6DE1" w14:paraId="494565E5" w14:textId="77777777" w:rsidTr="002B09CD">
        <w:trPr>
          <w:trHeight w:val="3359"/>
          <w:jc w:val="center"/>
        </w:trPr>
        <w:tc>
          <w:tcPr>
            <w:tcW w:w="4957" w:type="dxa"/>
          </w:tcPr>
          <w:p w14:paraId="27AF0F80" w14:textId="77777777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819" w:type="dxa"/>
          </w:tcPr>
          <w:p w14:paraId="01F258CD" w14:textId="77777777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</w:tr>
      <w:tr w:rsidR="002B09CD" w:rsidRPr="007E6DE1" w14:paraId="1919A4EB" w14:textId="77777777" w:rsidTr="008C14A4">
        <w:trPr>
          <w:jc w:val="center"/>
        </w:trPr>
        <w:tc>
          <w:tcPr>
            <w:tcW w:w="4957" w:type="dxa"/>
            <w:shd w:val="clear" w:color="auto" w:fill="F2F2F2" w:themeFill="background1" w:themeFillShade="F2"/>
          </w:tcPr>
          <w:p w14:paraId="0662EF98" w14:textId="12FB446A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/>
                <w:sz w:val="28"/>
                <w:szCs w:val="28"/>
              </w:rPr>
              <w:t>廢園</w:t>
            </w:r>
            <w:r w:rsidRPr="007E6DE1">
              <w:rPr>
                <w:rFonts w:eastAsia="標楷體" w:hint="eastAsia"/>
                <w:sz w:val="28"/>
                <w:szCs w:val="28"/>
              </w:rPr>
              <w:t>後</w:t>
            </w:r>
            <w:r w:rsidRPr="007E6DE1">
              <w:rPr>
                <w:rFonts w:eastAsia="標楷體"/>
                <w:sz w:val="28"/>
                <w:szCs w:val="28"/>
              </w:rPr>
              <w:t xml:space="preserve">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1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4819" w:type="dxa"/>
            <w:shd w:val="clear" w:color="auto" w:fill="F2F2F2" w:themeFill="background1" w:themeFillShade="F2"/>
          </w:tcPr>
          <w:p w14:paraId="1C8E45D4" w14:textId="5F4A6275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/>
                <w:sz w:val="28"/>
                <w:szCs w:val="28"/>
              </w:rPr>
              <w:t>廢園</w:t>
            </w:r>
            <w:r w:rsidRPr="007E6DE1">
              <w:rPr>
                <w:rFonts w:eastAsia="標楷體" w:hint="eastAsia"/>
                <w:sz w:val="28"/>
                <w:szCs w:val="28"/>
              </w:rPr>
              <w:t>後</w:t>
            </w:r>
            <w:r w:rsidRPr="007E6DE1">
              <w:rPr>
                <w:rFonts w:eastAsia="標楷體"/>
                <w:sz w:val="28"/>
                <w:szCs w:val="28"/>
              </w:rPr>
              <w:t xml:space="preserve">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2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2B09CD" w:rsidRPr="007E6DE1" w14:paraId="390C0546" w14:textId="77777777" w:rsidTr="002B09CD">
        <w:trPr>
          <w:trHeight w:val="3737"/>
          <w:jc w:val="center"/>
        </w:trPr>
        <w:tc>
          <w:tcPr>
            <w:tcW w:w="4957" w:type="dxa"/>
          </w:tcPr>
          <w:p w14:paraId="07D8891E" w14:textId="77777777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819" w:type="dxa"/>
          </w:tcPr>
          <w:p w14:paraId="1910EACA" w14:textId="77777777" w:rsidR="002B09CD" w:rsidRPr="007E6DE1" w:rsidRDefault="002B09CD" w:rsidP="00320630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</w:tr>
      <w:tr w:rsidR="002B09CD" w:rsidRPr="007E6DE1" w14:paraId="1C427BA3" w14:textId="77777777" w:rsidTr="008C14A4">
        <w:trPr>
          <w:trHeight w:val="416"/>
          <w:jc w:val="center"/>
        </w:trPr>
        <w:tc>
          <w:tcPr>
            <w:tcW w:w="4957" w:type="dxa"/>
            <w:shd w:val="clear" w:color="auto" w:fill="F2F2F2" w:themeFill="background1" w:themeFillShade="F2"/>
          </w:tcPr>
          <w:p w14:paraId="21987C67" w14:textId="2D445F61" w:rsidR="002B09CD" w:rsidRPr="007E6DE1" w:rsidRDefault="002B09CD" w:rsidP="002B09CD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 w:hint="eastAsia"/>
                <w:sz w:val="28"/>
                <w:szCs w:val="28"/>
              </w:rPr>
              <w:t>轉作後</w:t>
            </w:r>
            <w:r w:rsidRPr="007E6DE1">
              <w:rPr>
                <w:rFonts w:eastAsia="標楷體"/>
                <w:sz w:val="28"/>
                <w:szCs w:val="28"/>
              </w:rPr>
              <w:t xml:space="preserve">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1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4819" w:type="dxa"/>
            <w:shd w:val="clear" w:color="auto" w:fill="F2F2F2" w:themeFill="background1" w:themeFillShade="F2"/>
          </w:tcPr>
          <w:p w14:paraId="71E93FD3" w14:textId="0C2B9F40" w:rsidR="002B09CD" w:rsidRPr="007E6DE1" w:rsidRDefault="002B09CD" w:rsidP="002B09CD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jc w:val="center"/>
              <w:rPr>
                <w:rFonts w:eastAsia="標楷體"/>
                <w:sz w:val="28"/>
                <w:szCs w:val="28"/>
              </w:rPr>
            </w:pPr>
            <w:r w:rsidRPr="007E6DE1">
              <w:rPr>
                <w:rFonts w:eastAsia="標楷體" w:hint="eastAsia"/>
                <w:sz w:val="28"/>
                <w:szCs w:val="28"/>
              </w:rPr>
              <w:t>轉作後</w:t>
            </w:r>
            <w:r w:rsidRPr="007E6DE1">
              <w:rPr>
                <w:rFonts w:eastAsia="標楷體"/>
                <w:sz w:val="28"/>
                <w:szCs w:val="28"/>
              </w:rPr>
              <w:t xml:space="preserve"> (</w:t>
            </w:r>
            <w:r w:rsidRPr="007E6DE1">
              <w:rPr>
                <w:rFonts w:eastAsia="標楷體"/>
                <w:sz w:val="28"/>
                <w:szCs w:val="28"/>
              </w:rPr>
              <w:t>全貌</w:t>
            </w:r>
            <w:r w:rsidRPr="007E6DE1">
              <w:rPr>
                <w:rFonts w:eastAsia="標楷體" w:hint="eastAsia"/>
                <w:sz w:val="28"/>
                <w:szCs w:val="28"/>
              </w:rPr>
              <w:t>2</w:t>
            </w:r>
            <w:r w:rsidRPr="007E6DE1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2B09CD" w:rsidRPr="007E6DE1" w14:paraId="57129325" w14:textId="77777777" w:rsidTr="002B09CD">
        <w:trPr>
          <w:trHeight w:val="3737"/>
          <w:jc w:val="center"/>
        </w:trPr>
        <w:tc>
          <w:tcPr>
            <w:tcW w:w="4957" w:type="dxa"/>
          </w:tcPr>
          <w:p w14:paraId="04E15B6C" w14:textId="77777777" w:rsidR="002B09CD" w:rsidRPr="007E6DE1" w:rsidRDefault="002B09CD" w:rsidP="002B09CD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819" w:type="dxa"/>
          </w:tcPr>
          <w:p w14:paraId="547CE964" w14:textId="77777777" w:rsidR="002B09CD" w:rsidRPr="007E6DE1" w:rsidRDefault="002B09CD" w:rsidP="002B09CD">
            <w:pPr>
              <w:tabs>
                <w:tab w:val="left" w:pos="0"/>
                <w:tab w:val="left" w:pos="9214"/>
              </w:tabs>
              <w:spacing w:line="500" w:lineRule="exact"/>
              <w:ind w:left="496" w:hangingChars="177" w:hanging="496"/>
              <w:rPr>
                <w:rFonts w:eastAsia="標楷體"/>
                <w:sz w:val="28"/>
                <w:szCs w:val="28"/>
              </w:rPr>
            </w:pPr>
          </w:p>
        </w:tc>
      </w:tr>
    </w:tbl>
    <w:p w14:paraId="1590202D" w14:textId="4BAB244B" w:rsidR="002B09CD" w:rsidRPr="007E6DE1" w:rsidRDefault="002B09CD" w:rsidP="000809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Chars="-177" w:left="-425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7E6DE1">
        <w:rPr>
          <w:rFonts w:ascii="標楷體" w:eastAsia="標楷體" w:hAnsi="標楷體" w:hint="eastAsia"/>
          <w:kern w:val="1"/>
          <w:sz w:val="28"/>
          <w:szCs w:val="28"/>
        </w:rPr>
        <w:t>(表格不足請自行增列)</w:t>
      </w:r>
    </w:p>
    <w:tbl>
      <w:tblPr>
        <w:tblpPr w:leftFromText="180" w:rightFromText="180" w:vertAnchor="page" w:horzAnchor="margin" w:tblpXSpec="center" w:tblpY="2117"/>
        <w:tblW w:w="9854" w:type="dxa"/>
        <w:tblLayout w:type="fixed"/>
        <w:tblLook w:val="0000" w:firstRow="0" w:lastRow="0" w:firstColumn="0" w:lastColumn="0" w:noHBand="0" w:noVBand="0"/>
      </w:tblPr>
      <w:tblGrid>
        <w:gridCol w:w="2658"/>
        <w:gridCol w:w="1198"/>
        <w:gridCol w:w="1198"/>
        <w:gridCol w:w="1199"/>
        <w:gridCol w:w="1198"/>
        <w:gridCol w:w="1199"/>
        <w:gridCol w:w="1204"/>
      </w:tblGrid>
      <w:tr w:rsidR="00F23541" w:rsidRPr="007E6DE1" w14:paraId="3D5A4FBB" w14:textId="77777777" w:rsidTr="008C14A4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DB2A13E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43"/>
              <w:jc w:val="both"/>
              <w:rPr>
                <w:rFonts w:ascii="標楷體" w:eastAsia="標楷體" w:hAnsi="標楷體"/>
                <w:kern w:val="1"/>
                <w:szCs w:val="24"/>
              </w:rPr>
            </w:pPr>
          </w:p>
          <w:p w14:paraId="18E08C3C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both"/>
              <w:rPr>
                <w:rFonts w:ascii="標楷體" w:eastAsia="標楷體" w:hAnsi="標楷體"/>
                <w:kern w:val="1"/>
                <w:sz w:val="23"/>
                <w:szCs w:val="23"/>
              </w:rPr>
            </w:pPr>
            <w:r w:rsidRPr="007E6DE1">
              <w:rPr>
                <w:rFonts w:ascii="標楷體" w:eastAsia="標楷體" w:hAnsi="標楷體"/>
                <w:kern w:val="1"/>
                <w:sz w:val="23"/>
                <w:szCs w:val="23"/>
              </w:rPr>
              <w:t>直轄市、縣市政府（抽查）</w:t>
            </w:r>
          </w:p>
          <w:p w14:paraId="7970A2EC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43"/>
              <w:jc w:val="both"/>
              <w:rPr>
                <w:rFonts w:ascii="標楷體" w:eastAsia="標楷體" w:hAnsi="標楷體"/>
                <w:kern w:val="1"/>
                <w:sz w:val="23"/>
                <w:szCs w:val="23"/>
              </w:rPr>
            </w:pPr>
            <w:r w:rsidRPr="007E6DE1">
              <w:rPr>
                <w:rFonts w:ascii="標楷體" w:eastAsia="標楷體" w:hAnsi="標楷體"/>
                <w:kern w:val="1"/>
                <w:sz w:val="23"/>
                <w:szCs w:val="23"/>
              </w:rPr>
              <w:t>公所</w:t>
            </w:r>
          </w:p>
          <w:p w14:paraId="712742B9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right="-108"/>
              <w:jc w:val="both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3"/>
                <w:szCs w:val="23"/>
              </w:rPr>
              <w:t>農糧署轄區分署（抽查）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B151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第1次</w:t>
            </w:r>
          </w:p>
          <w:p w14:paraId="159A1884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53AB3A3F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6AE668DD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C84B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第2次</w:t>
            </w:r>
          </w:p>
          <w:p w14:paraId="707DAF33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20B71C15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2BBD227A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7BCA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第3次</w:t>
            </w:r>
          </w:p>
          <w:p w14:paraId="6BF9A336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62F73C9C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41DD1F63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F653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第4次</w:t>
            </w:r>
          </w:p>
          <w:p w14:paraId="283BB46E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1585B77B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45DCA327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6BF539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第5次</w:t>
            </w:r>
          </w:p>
          <w:p w14:paraId="14AB4E52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0AE865A0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108F69B1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D6787A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第6次</w:t>
            </w:r>
          </w:p>
          <w:p w14:paraId="06D8BD9C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43EEC29E" w14:textId="77777777" w:rsidR="00F23541" w:rsidRPr="007E6DE1" w:rsidRDefault="00F23541" w:rsidP="00F23541">
            <w:pPr>
              <w:pBdr>
                <w:top w:val="single" w:sz="12" w:space="1" w:color="000000"/>
                <w:left w:val="none" w:sz="0" w:space="0" w:color="000000"/>
                <w:bottom w:val="single" w:sz="12" w:space="1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  <w:p w14:paraId="39AD0309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________</w:t>
            </w:r>
          </w:p>
        </w:tc>
      </w:tr>
      <w:tr w:rsidR="00F23541" w:rsidRPr="007E6DE1" w14:paraId="722D5D2A" w14:textId="77777777" w:rsidTr="008C14A4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B17C25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both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查核結果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6EA8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60D5A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43" w:right="458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2C3B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BB10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811061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5E4297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  <w:tr w:rsidR="00F23541" w:rsidRPr="007E6DE1" w14:paraId="55077BDA" w14:textId="77777777" w:rsidTr="008C14A4"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15C0AF2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both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Cs w:val="24"/>
              </w:rPr>
              <w:t>查核日期</w:t>
            </w: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B4F6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3369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43" w:right="458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0828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A52C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1A5D21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739428" w14:textId="77777777" w:rsidR="00F23541" w:rsidRPr="007E6DE1" w:rsidRDefault="00F23541" w:rsidP="00F235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="619" w:hanging="619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</w:p>
        </w:tc>
      </w:tr>
    </w:tbl>
    <w:p w14:paraId="779B3482" w14:textId="48F0AA6E" w:rsidR="00F53523" w:rsidRPr="007E6DE1" w:rsidRDefault="002B09CD" w:rsidP="000809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Chars="-177" w:left="-425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28"/>
          <w:szCs w:val="28"/>
        </w:rPr>
        <w:t>四、</w:t>
      </w:r>
      <w:r w:rsidR="00EC684F" w:rsidRPr="007E6DE1">
        <w:rPr>
          <w:rFonts w:ascii="標楷體" w:eastAsia="標楷體" w:hAnsi="標楷體"/>
          <w:kern w:val="1"/>
          <w:sz w:val="28"/>
          <w:szCs w:val="28"/>
        </w:rPr>
        <w:t>縣（市）政府</w:t>
      </w:r>
      <w:r w:rsidR="00414362" w:rsidRPr="007E6DE1">
        <w:rPr>
          <w:rFonts w:ascii="標楷體" w:eastAsia="標楷體" w:hAnsi="標楷體"/>
          <w:kern w:val="1"/>
          <w:sz w:val="28"/>
          <w:szCs w:val="28"/>
        </w:rPr>
        <w:t>、分署</w:t>
      </w:r>
      <w:r w:rsidR="00DC767B" w:rsidRPr="007E6DE1">
        <w:rPr>
          <w:rFonts w:ascii="標楷體" w:eastAsia="標楷體" w:hAnsi="標楷體"/>
          <w:kern w:val="1"/>
          <w:sz w:val="28"/>
          <w:szCs w:val="28"/>
        </w:rPr>
        <w:t>抽查</w:t>
      </w:r>
      <w:r w:rsidR="00414362" w:rsidRPr="007E6DE1">
        <w:rPr>
          <w:rFonts w:ascii="標楷體" w:eastAsia="標楷體" w:hAnsi="標楷體"/>
          <w:kern w:val="1"/>
          <w:sz w:val="28"/>
          <w:szCs w:val="28"/>
        </w:rPr>
        <w:t>查核</w:t>
      </w:r>
      <w:r w:rsidR="00DC767B" w:rsidRPr="007E6DE1">
        <w:rPr>
          <w:rFonts w:ascii="標楷體" w:eastAsia="標楷體" w:hAnsi="標楷體"/>
          <w:kern w:val="1"/>
          <w:sz w:val="28"/>
          <w:szCs w:val="28"/>
        </w:rPr>
        <w:t>記錄表</w:t>
      </w:r>
    </w:p>
    <w:p w14:paraId="0B4B7C81" w14:textId="77777777" w:rsidR="00F53523" w:rsidRPr="007E6DE1" w:rsidRDefault="00F53523" w:rsidP="000809D7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400" w:lineRule="exact"/>
        <w:jc w:val="both"/>
        <w:rPr>
          <w:rFonts w:ascii="標楷體" w:eastAsia="標楷體" w:hAnsi="標楷體"/>
          <w:kern w:val="0"/>
          <w:sz w:val="20"/>
          <w:szCs w:val="20"/>
        </w:rPr>
        <w:sectPr w:rsidR="00F53523" w:rsidRPr="007E6DE1" w:rsidSect="00EB79C2">
          <w:footerReference w:type="even" r:id="rId9"/>
          <w:footerReference w:type="default" r:id="rId10"/>
          <w:footerReference w:type="first" r:id="rId11"/>
          <w:pgSz w:w="11906" w:h="16838"/>
          <w:pgMar w:top="1440" w:right="851" w:bottom="1724" w:left="1797" w:header="720" w:footer="1440" w:gutter="0"/>
          <w:cols w:space="720"/>
          <w:docGrid w:linePitch="326"/>
        </w:sectPr>
      </w:pPr>
    </w:p>
    <w:p w14:paraId="69F4110A" w14:textId="77777777" w:rsidR="00F53523" w:rsidRPr="007E6DE1" w:rsidRDefault="00F53523" w:rsidP="00B44124">
      <w:pPr>
        <w:pageBreakBefore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9</w:t>
      </w:r>
    </w:p>
    <w:p w14:paraId="533EA4F8" w14:textId="2A12063C" w:rsidR="00F53523" w:rsidRPr="007E6DE1" w:rsidRDefault="004D0467" w:rsidP="004D0467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________</w:t>
      </w:r>
      <w:r w:rsidR="007B2F9F" w:rsidRPr="007E6DE1">
        <w:rPr>
          <w:rFonts w:ascii="標楷體" w:eastAsia="標楷體" w:hAnsi="標楷體" w:hint="eastAsia"/>
          <w:b/>
          <w:kern w:val="1"/>
          <w:sz w:val="36"/>
          <w:szCs w:val="36"/>
        </w:rPr>
        <w:t>年</w:t>
      </w:r>
      <w:r w:rsidRPr="007E6DE1">
        <w:rPr>
          <w:rFonts w:ascii="標楷體" w:eastAsia="標楷體" w:hAnsi="標楷體"/>
          <w:kern w:val="1"/>
          <w:szCs w:val="24"/>
        </w:rPr>
        <w:t>____________</w:t>
      </w:r>
      <w:r w:rsidR="00DC767B" w:rsidRPr="007E6DE1">
        <w:rPr>
          <w:rFonts w:ascii="標楷體" w:eastAsia="標楷體" w:hAnsi="標楷體"/>
          <w:b/>
          <w:kern w:val="1"/>
          <w:sz w:val="36"/>
          <w:szCs w:val="36"/>
        </w:rPr>
        <w:t>公所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檳榔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廢園</w:t>
      </w:r>
      <w:r w:rsidR="0059590B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（</w:t>
      </w:r>
      <w:r w:rsidR="00466573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含</w:t>
      </w:r>
      <w:r w:rsidR="00B11D77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先</w:t>
      </w:r>
      <w:r w:rsidR="00976578" w:rsidRPr="007E6DE1">
        <w:rPr>
          <w:rFonts w:ascii="標楷體" w:eastAsia="標楷體" w:hAnsi="標楷體" w:hint="eastAsia"/>
          <w:b/>
          <w:kern w:val="1"/>
          <w:sz w:val="36"/>
          <w:szCs w:val="36"/>
          <w:shd w:val="pct15" w:color="auto" w:fill="FFFFFF"/>
        </w:rPr>
        <w:t>行</w:t>
      </w:r>
      <w:r w:rsidR="00B11D77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轉作</w:t>
      </w:r>
      <w:r w:rsidR="0059590B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）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前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勘查彙總表</w:t>
      </w:r>
    </w:p>
    <w:p w14:paraId="254B8CFF" w14:textId="3A16FBEA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6"/>
          <w:szCs w:val="36"/>
        </w:rPr>
        <w:t xml:space="preserve">                                                       </w:t>
      </w:r>
      <w:r w:rsidR="002023B0" w:rsidRPr="007E6DE1">
        <w:rPr>
          <w:rFonts w:ascii="標楷體" w:eastAsia="標楷體" w:hAnsi="標楷體" w:hint="eastAsia"/>
          <w:kern w:val="1"/>
          <w:sz w:val="36"/>
          <w:szCs w:val="36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>勘查日期：____________________</w:t>
      </w:r>
    </w:p>
    <w:p w14:paraId="5E6CD060" w14:textId="1ECB1D72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                 </w:t>
      </w:r>
      <w:r w:rsidR="002023B0" w:rsidRPr="007E6DE1">
        <w:rPr>
          <w:rFonts w:ascii="標楷體" w:eastAsia="標楷體" w:hAnsi="標楷體" w:hint="eastAsia"/>
          <w:kern w:val="1"/>
          <w:szCs w:val="24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 xml:space="preserve"> 勘查單位：____________________</w:t>
      </w:r>
    </w:p>
    <w:tbl>
      <w:tblPr>
        <w:tblW w:w="15764" w:type="dxa"/>
        <w:tblInd w:w="-6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6"/>
        <w:gridCol w:w="1134"/>
        <w:gridCol w:w="1560"/>
        <w:gridCol w:w="1559"/>
        <w:gridCol w:w="1417"/>
        <w:gridCol w:w="1418"/>
        <w:gridCol w:w="1276"/>
        <w:gridCol w:w="1559"/>
        <w:gridCol w:w="1418"/>
        <w:gridCol w:w="1686"/>
        <w:gridCol w:w="2141"/>
      </w:tblGrid>
      <w:tr w:rsidR="008A048E" w:rsidRPr="007E6DE1" w14:paraId="046D8EB6" w14:textId="77777777" w:rsidTr="008C14A4">
        <w:trPr>
          <w:trHeight w:val="540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82E67E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序號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D12DAA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姓名</w:t>
            </w:r>
          </w:p>
        </w:tc>
        <w:tc>
          <w:tcPr>
            <w:tcW w:w="878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C95C63D" w14:textId="5FDEB27C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土地座落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E2EB67" w14:textId="44D0C5FB" w:rsidR="008A048E" w:rsidRPr="007E6DE1" w:rsidRDefault="008A048E" w:rsidP="00001BE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ind w:rightChars="-35" w:right="-84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勘查結果</w:t>
            </w:r>
          </w:p>
        </w:tc>
      </w:tr>
      <w:tr w:rsidR="008A048E" w:rsidRPr="007E6DE1" w14:paraId="741B4C72" w14:textId="77777777" w:rsidTr="008C14A4">
        <w:trPr>
          <w:trHeight w:val="578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0889BF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9955FB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161329" w14:textId="6D87D275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E9E1C3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地號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C5CD47" w14:textId="1CF1F614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0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0"/>
                <w:szCs w:val="30"/>
              </w:rPr>
              <w:t>申請廢園</w:t>
            </w:r>
            <w:r w:rsidRPr="007E6DE1">
              <w:rPr>
                <w:rFonts w:ascii="標楷體" w:eastAsia="標楷體" w:hAnsi="標楷體" w:hint="eastAsia"/>
                <w:kern w:val="1"/>
                <w:sz w:val="30"/>
                <w:szCs w:val="30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 w:val="30"/>
                <w:szCs w:val="30"/>
              </w:rPr>
              <w:t>含先轉作</w:t>
            </w:r>
            <w:r w:rsidRPr="007E6DE1">
              <w:rPr>
                <w:rFonts w:ascii="標楷體" w:eastAsia="標楷體" w:hAnsi="標楷體" w:hint="eastAsia"/>
                <w:kern w:val="1"/>
                <w:sz w:val="30"/>
                <w:szCs w:val="30"/>
              </w:rPr>
              <w:t>)</w:t>
            </w:r>
            <w:r w:rsidRPr="007E6DE1">
              <w:rPr>
                <w:rFonts w:ascii="標楷體" w:eastAsia="標楷體" w:hAnsi="標楷體"/>
                <w:kern w:val="1"/>
                <w:sz w:val="30"/>
                <w:szCs w:val="30"/>
              </w:rPr>
              <w:t>面積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（公頃）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2F79EF0" w14:textId="204FBDB3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山坡地/非山坡地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B60FD86" w14:textId="1D7CACA3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是否間作作物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EAEAA0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26"/>
                <w:szCs w:val="26"/>
              </w:rPr>
              <w:t>間作種類及數量/比例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EB36F6B" w14:textId="179EC23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符合規定</w:t>
            </w: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核定面積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C63CE6" w14:textId="5CCB0D6D" w:rsidR="008A048E" w:rsidRPr="007E6DE1" w:rsidRDefault="008A048E" w:rsidP="00001BE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</w:p>
        </w:tc>
      </w:tr>
      <w:tr w:rsidR="008A048E" w:rsidRPr="007E6DE1" w14:paraId="2DD32B9D" w14:textId="68ACD2C0" w:rsidTr="008C14A4">
        <w:trPr>
          <w:trHeight w:val="663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2E892D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514DAD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1DC6E2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638831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6CB391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00" w:lineRule="exact"/>
              <w:jc w:val="center"/>
              <w:rPr>
                <w:rFonts w:ascii="標楷體" w:eastAsia="標楷體" w:hAnsi="標楷體"/>
                <w:kern w:val="1"/>
                <w:sz w:val="30"/>
                <w:szCs w:val="3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23CA992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5318D95" w14:textId="00994019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1140AD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FE1F8A" w14:textId="77777777" w:rsidR="008A048E" w:rsidRPr="007E6DE1" w:rsidRDefault="008A048E" w:rsidP="002023B0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2FAB80" w14:textId="71CBF32B" w:rsidR="008A048E" w:rsidRPr="007E6DE1" w:rsidRDefault="008A048E" w:rsidP="00001BE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面積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1DF9EC" w14:textId="669F8229" w:rsidR="008A048E" w:rsidRPr="007E6DE1" w:rsidRDefault="008A048E" w:rsidP="00001BE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說明</w:t>
            </w:r>
          </w:p>
        </w:tc>
      </w:tr>
      <w:tr w:rsidR="008A048E" w:rsidRPr="007E6DE1" w14:paraId="2D19D868" w14:textId="6D04E53C" w:rsidTr="008A048E">
        <w:trPr>
          <w:trHeight w:val="649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50AC3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EBD57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F462A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398D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4DCB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BAC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5A16" w14:textId="3C41F924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9C2B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19EF3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2B81A7" w14:textId="2C62FF64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DB0F87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1CC2B548" w14:textId="7449EF41" w:rsidTr="008A048E">
        <w:trPr>
          <w:trHeight w:val="58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8FE79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B5906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273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CD6C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83E7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E9850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976C" w14:textId="72AD143F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DD54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C2A6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43AFFA" w14:textId="42FA85F2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6C7F2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2FDB3072" w14:textId="04C84510" w:rsidTr="008A048E">
        <w:trPr>
          <w:trHeight w:val="58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B14C1E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C212B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3F61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86BB1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83E05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C0DE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FFBB0" w14:textId="005636C5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7FC7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B88E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06EDBD" w14:textId="0BAE79BD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0E3515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16915154" w14:textId="5BE9E4AB" w:rsidTr="008A048E">
        <w:trPr>
          <w:trHeight w:val="58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DE558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83631A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DE659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9183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3CBC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223E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FE996" w14:textId="6E16B8F3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11E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9DA0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38AEA9" w14:textId="51C7C40B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F669C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25D8172B" w14:textId="560276EA" w:rsidTr="008C14A4">
        <w:trPr>
          <w:trHeight w:val="586"/>
        </w:trPr>
        <w:tc>
          <w:tcPr>
            <w:tcW w:w="105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5D28FF1" w14:textId="7E544BFB" w:rsidR="008A048E" w:rsidRPr="007E6DE1" w:rsidRDefault="008A048E" w:rsidP="008A048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合   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29E2C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2ABE6B" w14:textId="030333FD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98CAF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</w:tbl>
    <w:p w14:paraId="6DFD8FAE" w14:textId="2DB0C820" w:rsidR="00F53523" w:rsidRPr="007E6DE1" w:rsidRDefault="00926FC6" w:rsidP="00E27FD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28"/>
          <w:szCs w:val="28"/>
        </w:rPr>
        <w:t>本表用印後</w:t>
      </w:r>
      <w:r w:rsidR="00E27FD8" w:rsidRPr="007E6DE1">
        <w:rPr>
          <w:rFonts w:ascii="標楷體" w:eastAsia="標楷體" w:hAnsi="標楷體"/>
          <w:kern w:val="1"/>
          <w:sz w:val="28"/>
          <w:szCs w:val="28"/>
        </w:rPr>
        <w:t>送地方政府備查。</w:t>
      </w:r>
    </w:p>
    <w:p w14:paraId="337DF5DB" w14:textId="77777777" w:rsidR="00B360C4" w:rsidRPr="007E6DE1" w:rsidRDefault="00F53523" w:rsidP="00D22C0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 w:val="28"/>
          <w:szCs w:val="28"/>
        </w:rPr>
        <w:sectPr w:rsidR="00B360C4" w:rsidRPr="007E6DE1" w:rsidSect="00EB79C2">
          <w:footerReference w:type="even" r:id="rId12"/>
          <w:footerReference w:type="default" r:id="rId13"/>
          <w:footerReference w:type="first" r:id="rId14"/>
          <w:pgSz w:w="16838" w:h="11906" w:orient="landscape"/>
          <w:pgMar w:top="851" w:right="1440" w:bottom="1469" w:left="1440" w:header="720" w:footer="992" w:gutter="0"/>
          <w:cols w:space="720"/>
        </w:sect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主辦：                                              主管核章：               </w:t>
      </w:r>
    </w:p>
    <w:p w14:paraId="024D9EEA" w14:textId="77777777" w:rsidR="00F53523" w:rsidRPr="007E6DE1" w:rsidRDefault="00B360C4" w:rsidP="00B360C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10</w:t>
      </w:r>
    </w:p>
    <w:p w14:paraId="76D62E01" w14:textId="6C013818" w:rsidR="00F53523" w:rsidRPr="007E6DE1" w:rsidRDefault="007B2F9F" w:rsidP="004D0467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________</w:t>
      </w:r>
      <w:r w:rsidRPr="007E6DE1">
        <w:rPr>
          <w:rFonts w:ascii="標楷體" w:eastAsia="標楷體" w:hAnsi="標楷體" w:hint="eastAsia"/>
          <w:b/>
          <w:kern w:val="1"/>
          <w:sz w:val="36"/>
          <w:szCs w:val="36"/>
        </w:rPr>
        <w:t>年</w:t>
      </w:r>
      <w:r w:rsidR="004D0467" w:rsidRPr="007E6DE1">
        <w:rPr>
          <w:rFonts w:ascii="標楷體" w:eastAsia="標楷體" w:hAnsi="標楷體"/>
          <w:kern w:val="1"/>
          <w:szCs w:val="24"/>
        </w:rPr>
        <w:t>___________________</w:t>
      </w:r>
      <w:r w:rsidR="00DC767B" w:rsidRPr="007E6DE1">
        <w:rPr>
          <w:rFonts w:ascii="標楷體" w:eastAsia="標楷體" w:hAnsi="標楷體"/>
          <w:b/>
          <w:kern w:val="1"/>
          <w:sz w:val="36"/>
          <w:szCs w:val="36"/>
        </w:rPr>
        <w:t>公所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檳榔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廢園後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勘查彙總表</w:t>
      </w:r>
    </w:p>
    <w:p w14:paraId="11AFC2A5" w14:textId="57CF77E1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6"/>
          <w:szCs w:val="36"/>
        </w:rPr>
        <w:t xml:space="preserve">                                                       </w:t>
      </w:r>
      <w:r w:rsidR="00A61CA4" w:rsidRPr="007E6DE1">
        <w:rPr>
          <w:rFonts w:ascii="標楷體" w:eastAsia="標楷體" w:hAnsi="標楷體" w:hint="eastAsia"/>
          <w:kern w:val="1"/>
          <w:sz w:val="36"/>
          <w:szCs w:val="36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>勘查日期：____________________</w:t>
      </w:r>
    </w:p>
    <w:p w14:paraId="1ECAFC1A" w14:textId="4D36E048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                  </w:t>
      </w:r>
      <w:r w:rsidR="00A61CA4" w:rsidRPr="007E6DE1">
        <w:rPr>
          <w:rFonts w:ascii="標楷體" w:eastAsia="標楷體" w:hAnsi="標楷體" w:hint="eastAsia"/>
          <w:kern w:val="1"/>
          <w:szCs w:val="24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>勘查單位：____________________</w:t>
      </w:r>
    </w:p>
    <w:tbl>
      <w:tblPr>
        <w:tblW w:w="1533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841"/>
        <w:gridCol w:w="1940"/>
        <w:gridCol w:w="2210"/>
        <w:gridCol w:w="1701"/>
        <w:gridCol w:w="1701"/>
        <w:gridCol w:w="2268"/>
        <w:gridCol w:w="1984"/>
        <w:gridCol w:w="2693"/>
      </w:tblGrid>
      <w:tr w:rsidR="008A048E" w:rsidRPr="007E6DE1" w14:paraId="7B4A7131" w14:textId="77777777" w:rsidTr="00C06F03">
        <w:trPr>
          <w:trHeight w:val="597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3621D9" w14:textId="77777777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序號</w:t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BD68B5" w14:textId="77777777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姓名</w:t>
            </w:r>
          </w:p>
        </w:tc>
        <w:tc>
          <w:tcPr>
            <w:tcW w:w="1255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D52C488" w14:textId="31858AC1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勘查結果</w:t>
            </w:r>
          </w:p>
        </w:tc>
      </w:tr>
      <w:tr w:rsidR="008A048E" w:rsidRPr="007E6DE1" w14:paraId="5D21C169" w14:textId="77777777" w:rsidTr="00C06F03">
        <w:trPr>
          <w:trHeight w:val="519"/>
        </w:trPr>
        <w:tc>
          <w:tcPr>
            <w:tcW w:w="841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E55232" w14:textId="77777777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8F2980" w14:textId="77777777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22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726BCA" w14:textId="4DA4AB7A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079CFF" w14:textId="784D42D0" w:rsidR="008A048E" w:rsidRPr="007E6DE1" w:rsidRDefault="008A048E" w:rsidP="008A048E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地號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9DE99E" w14:textId="7A936181" w:rsidR="008A048E" w:rsidRPr="007E6DE1" w:rsidRDefault="008A048E" w:rsidP="00055A4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山坡地/非山坡地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E092F3" w14:textId="1402583F" w:rsidR="008A048E" w:rsidRPr="007E6DE1" w:rsidRDefault="008A048E" w:rsidP="00364A1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符合規定</w:t>
            </w: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核定面積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364C81" w14:textId="7BBB68B1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</w:p>
        </w:tc>
      </w:tr>
      <w:tr w:rsidR="008A048E" w:rsidRPr="007E6DE1" w14:paraId="7A853444" w14:textId="0170ADAC" w:rsidTr="00C06F03">
        <w:trPr>
          <w:trHeight w:val="541"/>
        </w:trPr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38AC9E" w14:textId="77777777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A43136C" w14:textId="77777777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22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4CF0E5" w14:textId="77777777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7F8508" w14:textId="2974938D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C27927" w14:textId="5F1EAA7E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AE9F97" w14:textId="77777777" w:rsidR="008A048E" w:rsidRPr="007E6DE1" w:rsidRDefault="008A048E" w:rsidP="00A61CA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D3633" w14:textId="60B531F5" w:rsidR="008A048E" w:rsidRPr="007E6DE1" w:rsidRDefault="008A048E" w:rsidP="00A61C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面積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C35834" w14:textId="7828A34E" w:rsidR="008A048E" w:rsidRPr="007E6DE1" w:rsidRDefault="008A048E" w:rsidP="00A61CA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說明</w:t>
            </w:r>
          </w:p>
        </w:tc>
      </w:tr>
      <w:tr w:rsidR="008A048E" w:rsidRPr="007E6DE1" w14:paraId="4D2BB1A1" w14:textId="784F7A83" w:rsidTr="008A048E">
        <w:trPr>
          <w:trHeight w:val="649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52142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DC077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6333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095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37944" w14:textId="551F54E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19BF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CA40FB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1BE13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2F86422A" w14:textId="77777777" w:rsidTr="008A048E">
        <w:trPr>
          <w:trHeight w:val="649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69553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F816C0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D747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506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96287" w14:textId="2BB75BBE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AD7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DC483C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CBDA6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3BB9A1F2" w14:textId="00720AEB" w:rsidTr="008A048E">
        <w:trPr>
          <w:trHeight w:val="649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4A3C2A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F2E675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BCB5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2BDF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86883" w14:textId="2EE46B1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0A2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FDBFF2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199970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A048E" w:rsidRPr="007E6DE1" w14:paraId="6D6929CB" w14:textId="353224DB" w:rsidTr="008A048E">
        <w:trPr>
          <w:trHeight w:val="649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86A47E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615EF9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EF84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1A25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3892D" w14:textId="24B8CDAD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AA186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6352B8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BCC28B" w14:textId="77777777" w:rsidR="008A048E" w:rsidRPr="007E6DE1" w:rsidRDefault="008A048E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362358" w:rsidRPr="007E6DE1" w14:paraId="4638A3D2" w14:textId="4F4EFCE2" w:rsidTr="00C06F03">
        <w:trPr>
          <w:trHeight w:val="649"/>
        </w:trPr>
        <w:tc>
          <w:tcPr>
            <w:tcW w:w="83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D6D92B" w14:textId="5DFC04BC" w:rsidR="00362358" w:rsidRPr="007E6DE1" w:rsidRDefault="00362358" w:rsidP="00364A16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合   計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A85A" w14:textId="77777777" w:rsidR="00362358" w:rsidRPr="007E6DE1" w:rsidRDefault="00362358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E48113" w14:textId="77777777" w:rsidR="00362358" w:rsidRPr="007E6DE1" w:rsidRDefault="00362358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485673" w14:textId="77777777" w:rsidR="00362358" w:rsidRPr="007E6DE1" w:rsidRDefault="00362358" w:rsidP="00CB1FB4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80" w:lineRule="exact"/>
              <w:jc w:val="both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</w:tbl>
    <w:p w14:paraId="05F19B0A" w14:textId="4B9E5FC2" w:rsidR="00F53523" w:rsidRPr="007E6DE1" w:rsidRDefault="00926FC6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28"/>
          <w:szCs w:val="28"/>
        </w:rPr>
        <w:t>本表用印後</w:t>
      </w:r>
      <w:r w:rsidR="00E27FD8" w:rsidRPr="007E6DE1">
        <w:rPr>
          <w:rFonts w:ascii="標楷體" w:eastAsia="標楷體" w:hAnsi="標楷體"/>
          <w:kern w:val="1"/>
          <w:sz w:val="28"/>
          <w:szCs w:val="28"/>
        </w:rPr>
        <w:t>送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地方政府備查。</w:t>
      </w:r>
    </w:p>
    <w:p w14:paraId="20D589C1" w14:textId="77777777" w:rsidR="0058648B" w:rsidRPr="007E6DE1" w:rsidRDefault="00F53523" w:rsidP="00B4412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 w:val="28"/>
          <w:szCs w:val="28"/>
        </w:rPr>
        <w:sectPr w:rsidR="0058648B" w:rsidRPr="007E6DE1" w:rsidSect="00EB79C2">
          <w:footerReference w:type="even" r:id="rId15"/>
          <w:footerReference w:type="default" r:id="rId16"/>
          <w:footerReference w:type="first" r:id="rId17"/>
          <w:pgSz w:w="16838" w:h="11906" w:orient="landscape"/>
          <w:pgMar w:top="1134" w:right="1440" w:bottom="1469" w:left="1440" w:header="720" w:footer="992" w:gutter="0"/>
          <w:cols w:space="720"/>
          <w:docGrid w:linePitch="326"/>
        </w:sect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主辦：                                              主管核章：              </w:t>
      </w:r>
    </w:p>
    <w:p w14:paraId="3B1270A7" w14:textId="77777777" w:rsidR="0058648B" w:rsidRPr="007E6DE1" w:rsidRDefault="0058648B" w:rsidP="005864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11</w:t>
      </w:r>
    </w:p>
    <w:p w14:paraId="4D7891B5" w14:textId="1F1A28FD" w:rsidR="0058648B" w:rsidRPr="007E6DE1" w:rsidRDefault="0058648B" w:rsidP="0058648B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center"/>
        <w:rPr>
          <w:rFonts w:ascii="標楷體" w:eastAsia="標楷體" w:hAnsi="標楷體"/>
          <w:b/>
          <w:kern w:val="1"/>
          <w:sz w:val="36"/>
          <w:szCs w:val="36"/>
        </w:rPr>
      </w:pPr>
      <w:r w:rsidRPr="007E6DE1">
        <w:rPr>
          <w:rFonts w:ascii="標楷體" w:eastAsia="標楷體" w:hAnsi="標楷體"/>
          <w:b/>
          <w:kern w:val="1"/>
          <w:sz w:val="36"/>
          <w:szCs w:val="36"/>
        </w:rPr>
        <w:t>轉作</w:t>
      </w:r>
      <w:r w:rsidR="00856D81" w:rsidRPr="007E6DE1">
        <w:rPr>
          <w:rFonts w:ascii="標楷體" w:eastAsia="標楷體" w:hAnsi="標楷體" w:hint="eastAsia"/>
          <w:b/>
          <w:kern w:val="1"/>
          <w:sz w:val="36"/>
          <w:szCs w:val="36"/>
        </w:rPr>
        <w:t>推薦</w:t>
      </w:r>
      <w:r w:rsidRPr="007E6DE1">
        <w:rPr>
          <w:rFonts w:ascii="標楷體" w:eastAsia="標楷體" w:hAnsi="標楷體"/>
          <w:b/>
          <w:kern w:val="1"/>
          <w:sz w:val="36"/>
          <w:szCs w:val="36"/>
        </w:rPr>
        <w:t>作物每公頃最低種植株數</w:t>
      </w:r>
    </w:p>
    <w:tbl>
      <w:tblPr>
        <w:tblpPr w:leftFromText="180" w:rightFromText="180" w:vertAnchor="page" w:horzAnchor="margin" w:tblpY="1833"/>
        <w:tblW w:w="8723" w:type="dxa"/>
        <w:tblLayout w:type="fixed"/>
        <w:tblLook w:val="0000" w:firstRow="0" w:lastRow="0" w:firstColumn="0" w:lastColumn="0" w:noHBand="0" w:noVBand="0"/>
      </w:tblPr>
      <w:tblGrid>
        <w:gridCol w:w="3692"/>
        <w:gridCol w:w="3391"/>
        <w:gridCol w:w="1640"/>
      </w:tblGrid>
      <w:tr w:rsidR="003065A5" w:rsidRPr="007E6DE1" w14:paraId="4D340CBC" w14:textId="77777777" w:rsidTr="00470EE1">
        <w:trPr>
          <w:trHeight w:val="313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7A9AD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轉作作物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929B31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每公頃最低種植株數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58A161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備註</w:t>
            </w:r>
          </w:p>
        </w:tc>
      </w:tr>
      <w:tr w:rsidR="003065A5" w:rsidRPr="007E6DE1" w14:paraId="653DB320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D963EF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油茶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A749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800-1,000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D5EBC" w14:textId="77777777" w:rsidR="003065A5" w:rsidRPr="007E6DE1" w:rsidRDefault="003065A5" w:rsidP="009A4B83">
            <w:pPr>
              <w:pStyle w:val="af6"/>
              <w:numPr>
                <w:ilvl w:val="0"/>
                <w:numId w:val="19"/>
              </w:numPr>
              <w:snapToGrid w:val="0"/>
              <w:spacing w:line="380" w:lineRule="atLeast"/>
              <w:jc w:val="both"/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轉作作物「牛角瓜」及「黃梔子」限契作契銷者。</w:t>
            </w:r>
          </w:p>
          <w:p w14:paraId="65180326" w14:textId="53C5608D" w:rsidR="003065A5" w:rsidRPr="007E6DE1" w:rsidRDefault="003065A5" w:rsidP="009A4B83">
            <w:pPr>
              <w:pStyle w:val="af6"/>
              <w:numPr>
                <w:ilvl w:val="0"/>
                <w:numId w:val="19"/>
              </w:numPr>
              <w:snapToGrid w:val="0"/>
              <w:spacing w:line="380" w:lineRule="atLeast"/>
              <w:jc w:val="both"/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新興柑桔類</w:t>
            </w:r>
            <w:r w:rsidR="0059590B"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除文旦、檸檬、椪柑、桶柑、柳橙、海梨柑、茂谷柑、白柚、葡萄柚外</w:t>
            </w:r>
            <w:r w:rsidR="0059590B"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）</w:t>
            </w:r>
            <w:r w:rsidRPr="007E6DE1">
              <w:rPr>
                <w:rFonts w:ascii="Times New Roman" w:eastAsia="標楷體" w:hAnsi="Times New Roman" w:cs="Times New Roman"/>
                <w:kern w:val="1"/>
                <w:sz w:val="28"/>
                <w:szCs w:val="28"/>
              </w:rPr>
              <w:t>。</w:t>
            </w:r>
          </w:p>
        </w:tc>
      </w:tr>
      <w:tr w:rsidR="003065A5" w:rsidRPr="007E6DE1" w14:paraId="656F8F95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0DC92A" w14:textId="6CDC3B32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餘甘子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="001E6665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原稱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油柑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115F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300-500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063D6F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3C836FE8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E4332E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綠竹筍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C1C56" w14:textId="0FEB35CB" w:rsidR="00150E92" w:rsidRPr="007E6DE1" w:rsidRDefault="00150E92" w:rsidP="001E6665">
            <w:pPr>
              <w:snapToGrid w:val="0"/>
              <w:spacing w:line="380" w:lineRule="atLeast"/>
              <w:rPr>
                <w:rFonts w:ascii="Times New Roman" w:eastAsia="標楷體" w:hAnsi="Times New Roman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500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欉</w:t>
            </w:r>
            <w:r w:rsidR="0059590B" w:rsidRPr="007E6DE1">
              <w:rPr>
                <w:rFonts w:ascii="Times New Roman" w:eastAsia="標楷體" w:hAnsi="Times New Roman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平地</w:t>
            </w:r>
            <w:r w:rsidR="0059590B" w:rsidRPr="007E6DE1">
              <w:rPr>
                <w:rFonts w:ascii="Times New Roman" w:eastAsia="標楷體" w:hAnsi="Times New Roman"/>
                <w:sz w:val="28"/>
                <w:szCs w:val="28"/>
              </w:rPr>
              <w:t>）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  <w:p w14:paraId="6E280B05" w14:textId="14DEB193" w:rsidR="003065A5" w:rsidRPr="007E6DE1" w:rsidRDefault="00150E92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250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欉</w:t>
            </w:r>
            <w:r w:rsidR="0059590B" w:rsidRPr="007E6DE1">
              <w:rPr>
                <w:rFonts w:ascii="Times New Roman" w:eastAsia="標楷體" w:hAnsi="Times New Roman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山坡地</w:t>
            </w:r>
            <w:r w:rsidR="0059590B" w:rsidRPr="007E6DE1">
              <w:rPr>
                <w:rFonts w:ascii="Times New Roman" w:eastAsia="標楷體" w:hAnsi="Times New Roman"/>
                <w:sz w:val="28"/>
                <w:szCs w:val="28"/>
              </w:rPr>
              <w:t>）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3BC1B8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015BB8A3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68FCBD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茶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8FE3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8,000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00DE4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4CAA053E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6C70834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咖啡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2753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800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A727AD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674C02B1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97FCDB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可可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C3587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400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2E38F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35BE8D59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102B8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羅漢松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8AC0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1,500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719DC6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61882484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414FB1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牛角瓜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3AA0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2,700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24F998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31F0B829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EDD629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黃梔子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DC68D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2,000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F6D906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54D3DD68" w14:textId="77777777" w:rsidTr="00470EE1">
        <w:trPr>
          <w:trHeight w:val="740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D5D5D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牛樟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93D84" w14:textId="7B6957D3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1,500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山坡地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  <w:p w14:paraId="5E39FBF2" w14:textId="2F3467F5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625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平地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834AA7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27DF0EB5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E1B89E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獼猴桃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7D70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120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FCE4B6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10ED6374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440182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酪梨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AA434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240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7A3FC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13D81F13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E0D086B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山竹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E250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300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DEF133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7A45AA7C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2CE4CE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榴槤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2A8ED" w14:textId="77777777" w:rsidR="003065A5" w:rsidRPr="007E6DE1" w:rsidRDefault="000329A4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220</w:t>
            </w:r>
            <w:r w:rsidR="003065A5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2749C4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7DE5B942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DAA3F6C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紅毛丹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FED1F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270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48A4C5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6C445324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10112CF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板栗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B84C3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300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610687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04D4D02C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366DB6" w14:textId="6F121268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新興柑桔類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含台灣香檬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BACAC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350-700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BBF5E3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5DCFEEB6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342DF21" w14:textId="2D24389C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星蘋果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="001E6665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原稱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牛奶果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6E933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400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株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DD3F3D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EE38F5" w:rsidRPr="007E6DE1" w14:paraId="77078A6D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2515E3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白柿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55D84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400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株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A13F55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EE38F5" w:rsidRPr="007E6DE1" w14:paraId="56CC9AF6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7565CAC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榴槤蜜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E3409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400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株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8F195B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EE38F5" w:rsidRPr="007E6DE1" w14:paraId="2DD0D820" w14:textId="77777777" w:rsidTr="00470EE1">
        <w:trPr>
          <w:trHeight w:val="107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61C695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山胡椒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BF53A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400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株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CBADA0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EE38F5" w:rsidRPr="007E6DE1" w14:paraId="2CD9CA19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0006FC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山蘇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8D6B3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2,500</w:t>
            </w:r>
            <w:r w:rsidRPr="007E6DE1">
              <w:rPr>
                <w:rFonts w:ascii="Times New Roman" w:eastAsia="標楷體" w:hAnsi="Times New Roman"/>
                <w:sz w:val="28"/>
                <w:szCs w:val="28"/>
              </w:rPr>
              <w:t>株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F1731C" w14:textId="77777777" w:rsidR="00EE38F5" w:rsidRPr="007E6DE1" w:rsidRDefault="00EE38F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3065A5" w:rsidRPr="007E6DE1" w14:paraId="5674C13B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2ADB27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造林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383E" w14:textId="465F9B47" w:rsidR="003065A5" w:rsidRPr="007E6DE1" w:rsidRDefault="009F2697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造林品項及申辦要件</w:t>
            </w:r>
            <w:r w:rsidR="003065A5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依農業部林業及自然保育署「獎勵輔導造林辦法」規定</w:t>
            </w:r>
            <w:r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辦理</w:t>
            </w:r>
            <w:r w:rsidR="003065A5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。</w:t>
            </w:r>
          </w:p>
        </w:tc>
        <w:tc>
          <w:tcPr>
            <w:tcW w:w="164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486A87" w14:textId="77777777" w:rsidR="003065A5" w:rsidRPr="007E6DE1" w:rsidRDefault="003065A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  <w:p w14:paraId="772BAC3C" w14:textId="77777777" w:rsidR="001E6665" w:rsidRPr="007E6DE1" w:rsidRDefault="001E666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  <w:p w14:paraId="617B68EA" w14:textId="77777777" w:rsidR="001E6665" w:rsidRPr="007E6DE1" w:rsidRDefault="001E6665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F2697" w:rsidRPr="007E6DE1" w14:paraId="11CD4736" w14:textId="77777777" w:rsidTr="00470EE1">
        <w:trPr>
          <w:trHeight w:val="284"/>
        </w:trPr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1B07031" w14:textId="1F2584FA" w:rsidR="009F2697" w:rsidRPr="007E6DE1" w:rsidRDefault="009F2697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9F2697">
              <w:rPr>
                <w:rFonts w:ascii="Times New Roman" w:eastAsia="標楷體" w:hAnsi="Times New Roman"/>
                <w:kern w:val="1"/>
                <w:sz w:val="28"/>
                <w:szCs w:val="28"/>
              </w:rPr>
              <w:t>溫室及附屬綠能設施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CCF6F" w14:textId="31D844D4" w:rsidR="009F2697" w:rsidRPr="007E6DE1" w:rsidRDefault="009F2697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作物品項及申辦要件依農業部公告</w:t>
            </w:r>
            <w:r w:rsidRPr="009F2697">
              <w:rPr>
                <w:rFonts w:ascii="Times New Roman" w:eastAsia="標楷體" w:hAnsi="Times New Roman"/>
                <w:kern w:val="1"/>
                <w:sz w:val="28"/>
                <w:szCs w:val="28"/>
              </w:rPr>
              <w:t>「檳榔廢園溫室光電專區方案」</w:t>
            </w:r>
            <w:r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辦理。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3EA1AE" w14:textId="77777777" w:rsidR="009F2697" w:rsidRPr="007E6DE1" w:rsidRDefault="009F2697" w:rsidP="001E66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</w:tbl>
    <w:p w14:paraId="0FED11F0" w14:textId="77777777" w:rsidR="0058648B" w:rsidRPr="007E6DE1" w:rsidRDefault="0058648B" w:rsidP="0058648B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 w:val="28"/>
          <w:szCs w:val="28"/>
        </w:rPr>
        <w:sectPr w:rsidR="0058648B" w:rsidRPr="007E6DE1" w:rsidSect="00EB79C2">
          <w:footerReference w:type="even" r:id="rId18"/>
          <w:footerReference w:type="default" r:id="rId19"/>
          <w:footerReference w:type="first" r:id="rId20"/>
          <w:pgSz w:w="11906" w:h="16838"/>
          <w:pgMar w:top="851" w:right="1469" w:bottom="1440" w:left="1797" w:header="720" w:footer="992" w:gutter="0"/>
          <w:cols w:space="720"/>
        </w:sectPr>
      </w:pPr>
    </w:p>
    <w:p w14:paraId="14D5ED18" w14:textId="77777777" w:rsidR="00F53523" w:rsidRPr="007E6DE1" w:rsidRDefault="00F53523" w:rsidP="0016168A">
      <w:pPr>
        <w:widowControl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="00E8546A" w:rsidRPr="007E6DE1">
        <w:rPr>
          <w:rFonts w:ascii="標楷體" w:eastAsia="標楷體" w:hAnsi="標楷體"/>
          <w:kern w:val="1"/>
          <w:sz w:val="28"/>
          <w:szCs w:val="28"/>
        </w:rPr>
        <w:t>12</w:t>
      </w:r>
    </w:p>
    <w:p w14:paraId="6DF58171" w14:textId="54EEE47B" w:rsidR="00F53523" w:rsidRPr="007E6DE1" w:rsidRDefault="007B2F9F" w:rsidP="004D0467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________</w:t>
      </w:r>
      <w:r w:rsidRPr="007E6DE1">
        <w:rPr>
          <w:rFonts w:ascii="標楷體" w:eastAsia="標楷體" w:hAnsi="標楷體" w:hint="eastAsia"/>
          <w:b/>
          <w:kern w:val="1"/>
          <w:sz w:val="36"/>
          <w:szCs w:val="36"/>
        </w:rPr>
        <w:t>年</w:t>
      </w:r>
      <w:r w:rsidR="004D0467" w:rsidRPr="007E6DE1">
        <w:rPr>
          <w:rFonts w:ascii="標楷體" w:eastAsia="標楷體" w:hAnsi="標楷體"/>
          <w:kern w:val="1"/>
          <w:szCs w:val="24"/>
        </w:rPr>
        <w:t>_________________</w:t>
      </w:r>
      <w:r w:rsidR="00DC767B" w:rsidRPr="007E6DE1">
        <w:rPr>
          <w:rFonts w:ascii="標楷體" w:eastAsia="標楷體" w:hAnsi="標楷體"/>
          <w:b/>
          <w:kern w:val="1"/>
          <w:sz w:val="36"/>
          <w:szCs w:val="36"/>
        </w:rPr>
        <w:t>公所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檳榔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  <w:shd w:val="pct15" w:color="auto" w:fill="FFFFFF"/>
        </w:rPr>
        <w:t>轉作後</w:t>
      </w:r>
      <w:r w:rsidR="00F53523" w:rsidRPr="007E6DE1">
        <w:rPr>
          <w:rFonts w:ascii="標楷體" w:eastAsia="標楷體" w:hAnsi="標楷體"/>
          <w:b/>
          <w:kern w:val="1"/>
          <w:sz w:val="36"/>
          <w:szCs w:val="36"/>
        </w:rPr>
        <w:t>勘查彙總表</w:t>
      </w:r>
    </w:p>
    <w:p w14:paraId="7E73B014" w14:textId="6BC01A59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36"/>
          <w:szCs w:val="36"/>
        </w:rPr>
        <w:t xml:space="preserve">                                                         </w:t>
      </w:r>
      <w:r w:rsidR="00364A16" w:rsidRPr="007E6DE1">
        <w:rPr>
          <w:rFonts w:ascii="標楷體" w:eastAsia="標楷體" w:hAnsi="標楷體" w:hint="eastAsia"/>
          <w:kern w:val="1"/>
          <w:sz w:val="36"/>
          <w:szCs w:val="36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>勘查日期：____________________</w:t>
      </w:r>
    </w:p>
    <w:p w14:paraId="3736DBFD" w14:textId="43BFB61A" w:rsidR="00F53523" w:rsidRPr="007E6DE1" w:rsidRDefault="00F53523" w:rsidP="00B44124">
      <w:pPr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                     </w:t>
      </w:r>
      <w:r w:rsidR="00364A16" w:rsidRPr="007E6DE1">
        <w:rPr>
          <w:rFonts w:ascii="標楷體" w:eastAsia="標楷體" w:hAnsi="標楷體" w:hint="eastAsia"/>
          <w:kern w:val="1"/>
          <w:szCs w:val="24"/>
        </w:rPr>
        <w:t xml:space="preserve"> </w:t>
      </w:r>
      <w:r w:rsidRPr="007E6DE1">
        <w:rPr>
          <w:rFonts w:ascii="標楷體" w:eastAsia="標楷體" w:hAnsi="標楷體"/>
          <w:kern w:val="1"/>
          <w:szCs w:val="24"/>
        </w:rPr>
        <w:t>勘查單位：____________________</w:t>
      </w:r>
    </w:p>
    <w:tbl>
      <w:tblPr>
        <w:tblW w:w="15593" w:type="dxa"/>
        <w:tblInd w:w="-5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276"/>
        <w:gridCol w:w="1701"/>
        <w:gridCol w:w="1276"/>
        <w:gridCol w:w="1134"/>
        <w:gridCol w:w="1275"/>
        <w:gridCol w:w="2268"/>
        <w:gridCol w:w="1418"/>
        <w:gridCol w:w="1417"/>
        <w:gridCol w:w="1134"/>
        <w:gridCol w:w="1985"/>
      </w:tblGrid>
      <w:tr w:rsidR="00830465" w:rsidRPr="007E6DE1" w14:paraId="088105E7" w14:textId="77777777" w:rsidTr="00C06F03">
        <w:trPr>
          <w:trHeight w:val="57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0443DE" w14:textId="1E0C853F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序號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A241F7" w14:textId="178694B9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姓名</w:t>
            </w:r>
          </w:p>
        </w:tc>
        <w:tc>
          <w:tcPr>
            <w:tcW w:w="907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D68AACC" w14:textId="0E92D1D1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土地座落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6D05B8" w14:textId="506A2925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勘查結果</w:t>
            </w:r>
          </w:p>
        </w:tc>
      </w:tr>
      <w:tr w:rsidR="00830465" w:rsidRPr="007E6DE1" w14:paraId="0CB78BD8" w14:textId="77777777" w:rsidTr="00C06F03">
        <w:trPr>
          <w:trHeight w:val="405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0ADD4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CC2487" w14:textId="3BAC5A24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482D4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BFE351E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地號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72C637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轉作</w:t>
            </w:r>
          </w:p>
          <w:p w14:paraId="7F2B14A7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面積</w:t>
            </w:r>
          </w:p>
          <w:p w14:paraId="3D5BD6F2" w14:textId="32C4415B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)</w:t>
            </w:r>
            <w:r w:rsidRPr="007E6DE1">
              <w:rPr>
                <w:rFonts w:ascii="標楷體" w:eastAsia="標楷體" w:hAnsi="標楷體"/>
                <w:kern w:val="1"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3E0C74" w14:textId="4F166AA3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山坡地/非山坡地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709343" w14:textId="2A662CE5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廢園前是否間作及</w:t>
            </w: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鋪設</w:t>
            </w:r>
            <w:r w:rsidRPr="007E6DE1">
              <w:rPr>
                <w:rFonts w:ascii="Times New Roman" w:eastAsia="標楷體" w:hAnsi="Times New Roman" w:hint="eastAsia"/>
                <w:sz w:val="28"/>
                <w:szCs w:val="28"/>
              </w:rPr>
              <w:t>管路灌溉設施或</w:t>
            </w:r>
            <w:r w:rsidRPr="007E6DE1">
              <w:rPr>
                <w:rFonts w:ascii="標楷體" w:eastAsia="標楷體" w:cs="標楷體" w:hint="eastAsia"/>
                <w:sz w:val="28"/>
                <w:szCs w:val="28"/>
              </w:rPr>
              <w:t>山坡地農地水土保持及附屬設施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C1F1E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轉作</w:t>
            </w: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品項</w:t>
            </w:r>
          </w:p>
          <w:p w14:paraId="156120D7" w14:textId="30CDE9E5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(作物別/造林)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358EB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符合</w:t>
            </w:r>
          </w:p>
          <w:p w14:paraId="7776C00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  <w:vertAlign w:val="superscript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規定面積</w:t>
            </w:r>
            <w:r w:rsidRPr="007E6DE1">
              <w:rPr>
                <w:rFonts w:ascii="標楷體" w:eastAsia="標楷體" w:hAnsi="標楷體"/>
                <w:kern w:val="1"/>
                <w:sz w:val="32"/>
                <w:szCs w:val="32"/>
                <w:vertAlign w:val="superscript"/>
              </w:rPr>
              <w:t>#</w:t>
            </w:r>
          </w:p>
          <w:p w14:paraId="03B15F60" w14:textId="21B2318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0998607" w14:textId="3A58D2C8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</w:p>
        </w:tc>
      </w:tr>
      <w:tr w:rsidR="00830465" w:rsidRPr="007E6DE1" w14:paraId="34F1A759" w14:textId="77777777" w:rsidTr="00C06F03">
        <w:trPr>
          <w:trHeight w:val="638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79944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3A82D3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B98503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308BF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67F5C3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75A42B" w14:textId="0751E918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27FD2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26D06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15CB1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9EFE6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面積</w:t>
            </w:r>
          </w:p>
          <w:p w14:paraId="651D433D" w14:textId="6C5B6783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(</w:t>
            </w:r>
            <w:r w:rsidRPr="007E6DE1">
              <w:rPr>
                <w:rFonts w:ascii="標楷體" w:eastAsia="標楷體" w:hAnsi="標楷體"/>
                <w:kern w:val="1"/>
                <w:szCs w:val="24"/>
              </w:rPr>
              <w:t>公頃</w:t>
            </w:r>
            <w:r w:rsidRPr="007E6DE1">
              <w:rPr>
                <w:rFonts w:ascii="標楷體" w:eastAsia="標楷體" w:hAnsi="標楷體" w:hint="eastAsia"/>
                <w:kern w:val="1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D46CDD" w14:textId="77777777" w:rsidR="00830465" w:rsidRPr="007E6DE1" w:rsidRDefault="00830465" w:rsidP="00830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/>
                <w:kern w:val="1"/>
                <w:sz w:val="32"/>
                <w:szCs w:val="32"/>
              </w:rPr>
              <w:t>不符規定</w:t>
            </w:r>
          </w:p>
          <w:p w14:paraId="2EA96E1A" w14:textId="303BAFCF" w:rsidR="00830465" w:rsidRPr="007E6DE1" w:rsidRDefault="00830465" w:rsidP="0083046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說明</w:t>
            </w:r>
          </w:p>
        </w:tc>
      </w:tr>
      <w:tr w:rsidR="00830465" w:rsidRPr="007E6DE1" w14:paraId="70C55166" w14:textId="77777777" w:rsidTr="00830465">
        <w:trPr>
          <w:trHeight w:val="6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20E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7A1CF" w14:textId="6E327310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94A4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51C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8128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6FC0" w14:textId="6B4C34F2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6E98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98C2E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373A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09DF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0804" w14:textId="2D19C05A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30465" w:rsidRPr="007E6DE1" w14:paraId="4884D609" w14:textId="77777777" w:rsidTr="00830465">
        <w:trPr>
          <w:trHeight w:val="6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0B69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0AEFD" w14:textId="487B192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4AE3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7CEB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7F1C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42B9A" w14:textId="160BFDE5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597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548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2249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17BEB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268A1" w14:textId="06888D4D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30465" w:rsidRPr="007E6DE1" w14:paraId="34768CB8" w14:textId="77777777" w:rsidTr="00830465">
        <w:trPr>
          <w:trHeight w:val="6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7CFF0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0F0A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ADF35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AF4D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B271F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ED58A" w14:textId="62A3A3AE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314A8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3EE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53360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0CA7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3C983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30465" w:rsidRPr="007E6DE1" w14:paraId="211EFB38" w14:textId="77777777" w:rsidTr="00830465">
        <w:trPr>
          <w:trHeight w:val="6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F843D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1105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CE74C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21498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B6999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CD7B8" w14:textId="1EA8B318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C9924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BD81D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EA8CD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E9944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A828B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  <w:tr w:rsidR="00830465" w:rsidRPr="007E6DE1" w14:paraId="63CDE7E9" w14:textId="77777777" w:rsidTr="00C06F03">
        <w:trPr>
          <w:trHeight w:val="628"/>
        </w:trPr>
        <w:tc>
          <w:tcPr>
            <w:tcW w:w="4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6A96ACF" w14:textId="58D1A0E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32"/>
                <w:szCs w:val="32"/>
              </w:rPr>
              <w:t>合   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07671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384DA" w14:textId="0A3EF02C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B756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01B9C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EA630" w14:textId="77777777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0073" w14:textId="311BC202" w:rsidR="00830465" w:rsidRPr="007E6DE1" w:rsidRDefault="00830465" w:rsidP="00830465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80" w:lineRule="exact"/>
              <w:jc w:val="center"/>
              <w:rPr>
                <w:rFonts w:ascii="標楷體" w:eastAsia="標楷體" w:hAnsi="標楷體"/>
                <w:kern w:val="1"/>
                <w:sz w:val="32"/>
                <w:szCs w:val="32"/>
              </w:rPr>
            </w:pPr>
          </w:p>
        </w:tc>
      </w:tr>
    </w:tbl>
    <w:p w14:paraId="6D46AEF5" w14:textId="6AD49232" w:rsidR="00F53523" w:rsidRPr="007E6DE1" w:rsidRDefault="009A4B83" w:rsidP="00EB5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firstLine="140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 w:hint="eastAsia"/>
          <w:kern w:val="1"/>
          <w:sz w:val="28"/>
          <w:szCs w:val="28"/>
        </w:rPr>
        <w:t>本表用印後</w:t>
      </w:r>
      <w:r w:rsidR="00E27FD8" w:rsidRPr="007E6DE1">
        <w:rPr>
          <w:rFonts w:ascii="標楷體" w:eastAsia="標楷體" w:hAnsi="標楷體"/>
          <w:kern w:val="1"/>
          <w:sz w:val="28"/>
          <w:szCs w:val="28"/>
        </w:rPr>
        <w:t>送</w:t>
      </w:r>
      <w:r w:rsidR="00F53523" w:rsidRPr="007E6DE1">
        <w:rPr>
          <w:rFonts w:ascii="標楷體" w:eastAsia="標楷體" w:hAnsi="標楷體"/>
          <w:kern w:val="1"/>
          <w:sz w:val="28"/>
          <w:szCs w:val="28"/>
        </w:rPr>
        <w:t>地方政府備查。</w:t>
      </w:r>
    </w:p>
    <w:p w14:paraId="4BB2E616" w14:textId="77777777" w:rsidR="00F53523" w:rsidRPr="007E6DE1" w:rsidRDefault="00F53523" w:rsidP="00EB5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jc w:val="both"/>
        <w:rPr>
          <w:rFonts w:ascii="標楷體" w:eastAsia="標楷體" w:hAnsi="標楷體"/>
          <w:kern w:val="1"/>
          <w:szCs w:val="24"/>
          <w:u w:val="single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*原間作者按新植比例計算。</w:t>
      </w:r>
      <w:r w:rsidR="00EB5332" w:rsidRPr="007E6DE1">
        <w:rPr>
          <w:rFonts w:ascii="標楷體" w:eastAsia="標楷體" w:hAnsi="標楷體"/>
          <w:kern w:val="1"/>
          <w:sz w:val="28"/>
          <w:szCs w:val="28"/>
        </w:rPr>
        <w:t>#請備註是否為先轉作後廢園申請案。</w:t>
      </w:r>
    </w:p>
    <w:p w14:paraId="2931C837" w14:textId="77777777" w:rsidR="00F53523" w:rsidRPr="007E6DE1" w:rsidRDefault="00F53523" w:rsidP="00EB533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  <w:sectPr w:rsidR="00F53523" w:rsidRPr="007E6DE1" w:rsidSect="006C2860">
          <w:pgSz w:w="16838" w:h="11906" w:orient="landscape"/>
          <w:pgMar w:top="851" w:right="1440" w:bottom="1469" w:left="1440" w:header="720" w:footer="992" w:gutter="0"/>
          <w:cols w:space="720"/>
          <w:docGrid w:linePitch="326"/>
        </w:sectPr>
      </w:pPr>
      <w:r w:rsidRPr="007E6DE1">
        <w:rPr>
          <w:rFonts w:ascii="標楷體" w:eastAsia="標楷體" w:hAnsi="標楷體"/>
          <w:kern w:val="1"/>
          <w:sz w:val="28"/>
          <w:szCs w:val="28"/>
        </w:rPr>
        <w:t xml:space="preserve">主辦：                                              主管核章：               </w:t>
      </w:r>
    </w:p>
    <w:p w14:paraId="75DAA0DF" w14:textId="3725D3D7" w:rsidR="00C32BB8" w:rsidRPr="007E6DE1" w:rsidRDefault="00C32BB8" w:rsidP="000147E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napToGrid w:val="0"/>
        <w:spacing w:line="460" w:lineRule="exact"/>
        <w:ind w:left="618" w:hanging="618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>表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1</w:t>
      </w:r>
      <w:r w:rsidR="00E8546A" w:rsidRPr="007E6DE1">
        <w:rPr>
          <w:rFonts w:ascii="Times New Roman" w:eastAsia="標楷體" w:hAnsi="Times New Roman"/>
          <w:kern w:val="1"/>
          <w:sz w:val="28"/>
          <w:szCs w:val="28"/>
        </w:rPr>
        <w:t>3</w:t>
      </w:r>
      <w:r w:rsidR="00F145E3" w:rsidRPr="007E6DE1">
        <w:rPr>
          <w:rFonts w:ascii="Times New Roman" w:eastAsia="標楷體" w:hAnsi="Times New Roman"/>
          <w:kern w:val="1"/>
          <w:sz w:val="28"/>
          <w:szCs w:val="28"/>
        </w:rPr>
        <w:t xml:space="preserve"> </w:t>
      </w:r>
      <w:r w:rsidR="000147EC" w:rsidRPr="007E6DE1">
        <w:rPr>
          <w:rFonts w:ascii="Times New Roman" w:eastAsia="標楷體" w:hAnsi="Times New Roman"/>
          <w:kern w:val="1"/>
          <w:sz w:val="28"/>
          <w:szCs w:val="28"/>
        </w:rPr>
        <w:t xml:space="preserve">                </w:t>
      </w:r>
      <w:r w:rsidR="00A8128A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檳榔廢園及轉作</w:t>
      </w:r>
      <w:r w:rsidR="001C08AF" w:rsidRPr="007E6DE1">
        <w:rPr>
          <w:rFonts w:ascii="標楷體" w:eastAsia="標楷體" w:hAnsi="標楷體" w:hint="eastAsia"/>
          <w:b/>
          <w:bCs/>
          <w:kern w:val="1"/>
          <w:sz w:val="36"/>
          <w:szCs w:val="36"/>
        </w:rPr>
        <w:t>田間管理費</w:t>
      </w:r>
      <w:r w:rsidR="00767C6C" w:rsidRPr="007E6DE1">
        <w:rPr>
          <w:rFonts w:ascii="Times New Roman" w:eastAsia="標楷體" w:hAnsi="Times New Roman" w:hint="eastAsia"/>
          <w:b/>
          <w:bCs/>
          <w:kern w:val="1"/>
          <w:sz w:val="36"/>
          <w:szCs w:val="36"/>
        </w:rPr>
        <w:t>獎勵</w:t>
      </w:r>
      <w:r w:rsidR="00A8128A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經費申領清冊</w:t>
      </w:r>
      <w:r w:rsidR="000147EC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（</w:t>
      </w:r>
      <w:r w:rsidR="000147EC" w:rsidRPr="007E6DE1">
        <w:rPr>
          <w:rFonts w:ascii="Times New Roman" w:eastAsia="標楷體" w:hAnsi="Times New Roman"/>
          <w:kern w:val="1"/>
          <w:sz w:val="36"/>
          <w:szCs w:val="36"/>
        </w:rPr>
        <w:t xml:space="preserve">      </w:t>
      </w:r>
      <w:r w:rsidR="000147EC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年申請）</w:t>
      </w:r>
    </w:p>
    <w:tbl>
      <w:tblPr>
        <w:tblpPr w:leftFromText="180" w:rightFromText="180" w:vertAnchor="text" w:horzAnchor="margin" w:tblpXSpec="center" w:tblpY="137"/>
        <w:tblOverlap w:val="never"/>
        <w:tblW w:w="1560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1259"/>
        <w:gridCol w:w="1265"/>
        <w:gridCol w:w="1091"/>
        <w:gridCol w:w="832"/>
        <w:gridCol w:w="1082"/>
        <w:gridCol w:w="992"/>
        <w:gridCol w:w="992"/>
        <w:gridCol w:w="851"/>
        <w:gridCol w:w="1701"/>
        <w:gridCol w:w="850"/>
        <w:gridCol w:w="851"/>
        <w:gridCol w:w="992"/>
        <w:gridCol w:w="1276"/>
        <w:gridCol w:w="1144"/>
      </w:tblGrid>
      <w:tr w:rsidR="00FF7141" w:rsidRPr="007E6DE1" w14:paraId="6685D4BD" w14:textId="77777777" w:rsidTr="00C06F03">
        <w:trPr>
          <w:trHeight w:val="47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5A825F" w14:textId="3B1AEBAB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序</w:t>
            </w:r>
          </w:p>
          <w:p w14:paraId="2E485DFD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號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4A86D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農民</w:t>
            </w:r>
          </w:p>
          <w:p w14:paraId="2B235DA4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姓名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CC2244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right="-100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身分證</w:t>
            </w:r>
          </w:p>
          <w:p w14:paraId="604B3B54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right="-100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統一編號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AE9D25" w14:textId="5B88CBFA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土地座落</w:t>
            </w:r>
          </w:p>
        </w:tc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CF7ACB" w14:textId="6414F11F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5" w:firstLine="64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廢園及轉作田間管理費獎勵核定資訊（公頃</w:t>
            </w: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/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元）</w:t>
            </w:r>
          </w:p>
        </w:tc>
        <w:tc>
          <w:tcPr>
            <w:tcW w:w="11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A69C3B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農民</w:t>
            </w:r>
          </w:p>
          <w:p w14:paraId="76C45F38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帳戶</w:t>
            </w:r>
          </w:p>
        </w:tc>
      </w:tr>
      <w:tr w:rsidR="00FF7141" w:rsidRPr="007E6DE1" w14:paraId="6F98A0EF" w14:textId="77777777" w:rsidTr="00C06F03">
        <w:trPr>
          <w:trHeight w:val="367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3F37F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53E33E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417E71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42881A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地段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CD3EAC" w14:textId="51B1FD38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地號</w:t>
            </w:r>
          </w:p>
        </w:tc>
        <w:tc>
          <w:tcPr>
            <w:tcW w:w="10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6BFE27" w14:textId="0D047C80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山坡地</w:t>
            </w: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/</w:t>
            </w:r>
            <w:r w:rsidRPr="007E6DE1">
              <w:rPr>
                <w:rFonts w:ascii="Times New Roman" w:eastAsia="標楷體" w:hAnsi="Times New Roman" w:hint="eastAsia"/>
                <w:kern w:val="1"/>
                <w:szCs w:val="24"/>
              </w:rPr>
              <w:t>非山坡地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01D431" w14:textId="0F9E32D4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廢園面積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＊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1CA953D3" w14:textId="356ECD7F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0"/>
                <w:sz w:val="28"/>
                <w:szCs w:val="28"/>
              </w:rPr>
              <w:t>轉作</w:t>
            </w:r>
            <w:r w:rsidRPr="007E6DE1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品項及面積</w:t>
            </w:r>
            <w:r w:rsidR="006A407D" w:rsidRPr="007E6DE1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*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001D66D1" w14:textId="0DB9FFD6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5" w:firstLine="64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0"/>
                <w:szCs w:val="24"/>
              </w:rPr>
              <w:t>總計獎勵</w:t>
            </w:r>
            <w:r w:rsidRPr="007E6DE1">
              <w:rPr>
                <w:rFonts w:ascii="Times New Roman" w:eastAsia="標楷體" w:hAnsi="Times New Roman" w:hint="eastAsia"/>
                <w:kern w:val="0"/>
                <w:szCs w:val="24"/>
              </w:rPr>
              <w:t>面積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211598" w14:textId="287DC8DE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2" w:firstLine="62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0"/>
                <w:szCs w:val="24"/>
              </w:rPr>
              <w:t>總計獎勵金額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70083D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2" w:firstLine="62"/>
              <w:jc w:val="center"/>
              <w:rPr>
                <w:rFonts w:ascii="Times New Roman" w:eastAsia="標楷體" w:hAnsi="Times New Roman"/>
                <w:kern w:val="1"/>
                <w:sz w:val="32"/>
                <w:szCs w:val="32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 w:val="32"/>
                <w:szCs w:val="32"/>
              </w:rPr>
              <w:t>備註</w:t>
            </w:r>
          </w:p>
          <w:p w14:paraId="02FE19B3" w14:textId="23B1864F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2" w:firstLine="62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 w:val="20"/>
                <w:szCs w:val="20"/>
              </w:rPr>
              <w:t>第</w:t>
            </w:r>
            <w:r w:rsidRPr="007E6DE1">
              <w:rPr>
                <w:rFonts w:ascii="標楷體" w:eastAsia="標楷體" w:hAnsi="標楷體" w:hint="eastAsia"/>
                <w:kern w:val="1"/>
                <w:sz w:val="20"/>
                <w:szCs w:val="20"/>
              </w:rPr>
              <w:t>○</w:t>
            </w:r>
            <w:r w:rsidRPr="007E6DE1">
              <w:rPr>
                <w:rFonts w:ascii="Times New Roman" w:eastAsia="標楷體" w:hAnsi="Times New Roman" w:hint="eastAsia"/>
                <w:kern w:val="1"/>
                <w:sz w:val="20"/>
                <w:szCs w:val="20"/>
              </w:rPr>
              <w:t>/</w:t>
            </w:r>
            <w:r w:rsidRPr="007E6DE1">
              <w:rPr>
                <w:rFonts w:ascii="標楷體" w:eastAsia="標楷體" w:hAnsi="標楷體" w:hint="eastAsia"/>
                <w:kern w:val="1"/>
                <w:sz w:val="20"/>
                <w:szCs w:val="20"/>
              </w:rPr>
              <w:t>○廢除、請領第○</w:t>
            </w:r>
            <w:r w:rsidRPr="007E6DE1">
              <w:rPr>
                <w:rFonts w:ascii="Times New Roman" w:eastAsia="標楷體" w:hAnsi="Times New Roman" w:hint="eastAsia"/>
                <w:kern w:val="1"/>
                <w:sz w:val="20"/>
                <w:szCs w:val="20"/>
              </w:rPr>
              <w:t>/</w:t>
            </w:r>
            <w:r w:rsidRPr="007E6DE1">
              <w:rPr>
                <w:rFonts w:ascii="標楷體" w:eastAsia="標楷體" w:hAnsi="標楷體" w:hint="eastAsia"/>
                <w:kern w:val="1"/>
                <w:sz w:val="20"/>
                <w:szCs w:val="20"/>
              </w:rPr>
              <w:t>○次廢園/轉作獎勵</w:t>
            </w:r>
          </w:p>
        </w:tc>
        <w:tc>
          <w:tcPr>
            <w:tcW w:w="11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2C9D3A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</w:tr>
      <w:tr w:rsidR="00FF7141" w:rsidRPr="007E6DE1" w14:paraId="4C6ECE01" w14:textId="77777777" w:rsidTr="00C06F03">
        <w:trPr>
          <w:trHeight w:val="502"/>
        </w:trPr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780FC0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619" w:hanging="619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528020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A0A19B4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88CC3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9E3B7D8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0EE179" w14:textId="5EEA3442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ECBF17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6BB0EA" w14:textId="0CFA7E44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作物別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5C25FF80" w14:textId="689CAC49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面積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4F01A78A" w14:textId="5AB24602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0"/>
                <w:szCs w:val="24"/>
              </w:rPr>
              <w:t>完成</w:t>
            </w:r>
            <w:r w:rsidRPr="007E6DE1">
              <w:rPr>
                <w:rFonts w:ascii="Times New Roman" w:eastAsia="標楷體" w:hAnsi="Times New Roman"/>
                <w:kern w:val="0"/>
                <w:szCs w:val="24"/>
              </w:rPr>
              <w:t>管路灌溉設施</w:t>
            </w:r>
            <w:r w:rsidRPr="007E6DE1">
              <w:rPr>
                <w:rFonts w:ascii="Times New Roman" w:eastAsia="標楷體" w:hAnsi="Times New Roman" w:hint="eastAsia"/>
                <w:kern w:val="0"/>
                <w:szCs w:val="24"/>
              </w:rPr>
              <w:t>或</w:t>
            </w:r>
            <w:r w:rsidRPr="007E6DE1">
              <w:rPr>
                <w:rFonts w:ascii="Times New Roman" w:eastAsia="標楷體" w:hAnsi="Times New Roman"/>
                <w:kern w:val="0"/>
                <w:szCs w:val="24"/>
              </w:rPr>
              <w:t>山坡地農地水土保持及附屬設施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7EE7C9A4" w14:textId="6F46A501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0"/>
                <w:sz w:val="28"/>
                <w:szCs w:val="28"/>
              </w:rPr>
              <w:t>面積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2" w:space="0" w:color="000000"/>
            </w:tcBorders>
            <w:shd w:val="clear" w:color="auto" w:fill="F2F2F2" w:themeFill="background1" w:themeFillShade="F2"/>
            <w:vAlign w:val="center"/>
          </w:tcPr>
          <w:p w14:paraId="636EFFDC" w14:textId="185E90DA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5" w:firstLine="64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B79E43" w14:textId="6CD0FCC3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5A889E" w14:textId="184636F9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ind w:left="-62" w:firstLine="62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1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37EC3E" w14:textId="77777777" w:rsidR="00FF7141" w:rsidRPr="007E6DE1" w:rsidRDefault="00FF7141" w:rsidP="00FF7141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</w:tr>
      <w:tr w:rsidR="00FF7141" w:rsidRPr="007E6DE1" w14:paraId="1B7153EE" w14:textId="77777777" w:rsidTr="008A048E">
        <w:trPr>
          <w:trHeight w:val="6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D9CC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A5361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9C23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6A3A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82D3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0EDC" w14:textId="1010BA94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AD4F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A2A96D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5F7F2F3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3EB1C9A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4743B9ED" w14:textId="4FB06F7C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124A77AB" w14:textId="12AE641F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66DFE2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DD9005" w14:textId="395AEFA8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F2CC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FF7141" w:rsidRPr="007E6DE1" w14:paraId="135C6A81" w14:textId="77777777" w:rsidTr="008A048E">
        <w:trPr>
          <w:trHeight w:val="6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D8070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5449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64BDF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7EC7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D7F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98E2" w14:textId="62F1C84B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DDA5D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92BD96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2392BFFB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1C842C5E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0DF55ECE" w14:textId="69B69522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577FF8FC" w14:textId="17AAC933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FD72D0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7FBF0D" w14:textId="12A7C356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37F4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FF7141" w:rsidRPr="007E6DE1" w14:paraId="20954F7B" w14:textId="77777777" w:rsidTr="008A048E">
        <w:trPr>
          <w:trHeight w:val="64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E88B0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C020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4C97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9BE9B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E26FF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2B9C" w14:textId="7272D5BA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FB759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8C6D96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446A71BB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0789D8AB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61724808" w14:textId="56E76E93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7254F6B2" w14:textId="5AFE1B83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CCAAE7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88F763" w14:textId="3E2A74B9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75A05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FF7141" w:rsidRPr="007E6DE1" w14:paraId="42CAD0BF" w14:textId="77777777" w:rsidTr="00C06F03">
        <w:trPr>
          <w:trHeight w:val="649"/>
        </w:trPr>
        <w:tc>
          <w:tcPr>
            <w:tcW w:w="59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4FF345" w14:textId="7FB3957B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合</w:t>
            </w: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 xml:space="preserve">  </w:t>
            </w: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4810C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3370B1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7ED91977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77555EE6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361E6E08" w14:textId="06EE1983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" w:space="0" w:color="000000"/>
            </w:tcBorders>
            <w:vAlign w:val="center"/>
          </w:tcPr>
          <w:p w14:paraId="54770BDE" w14:textId="7FF35C0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191F02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0F2E1E" w14:textId="2FC56DFC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395F" w14:textId="77777777" w:rsidR="00FF7141" w:rsidRPr="007E6DE1" w:rsidRDefault="00FF7141" w:rsidP="00FF714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</w:tbl>
    <w:p w14:paraId="79B7040D" w14:textId="1C0636BE" w:rsidR="00C32BB8" w:rsidRPr="007E6DE1" w:rsidRDefault="00C32BB8" w:rsidP="00FE5D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Times New Roman" w:eastAsia="標楷體" w:hAnsi="Times New Roman"/>
          <w:kern w:val="1"/>
          <w:sz w:val="26"/>
          <w:szCs w:val="26"/>
        </w:rPr>
      </w:pPr>
      <w:r w:rsidRPr="007E6DE1">
        <w:rPr>
          <w:rFonts w:ascii="Times New Roman" w:eastAsia="標楷體" w:hAnsi="Times New Roman"/>
          <w:kern w:val="1"/>
          <w:sz w:val="26"/>
          <w:szCs w:val="26"/>
        </w:rPr>
        <w:t>＊</w:t>
      </w:r>
      <w:r w:rsidR="006A407D" w:rsidRPr="007E6DE1">
        <w:rPr>
          <w:rFonts w:ascii="Times New Roman" w:eastAsia="標楷體" w:hAnsi="Times New Roman"/>
          <w:kern w:val="1"/>
          <w:sz w:val="26"/>
          <w:szCs w:val="26"/>
        </w:rPr>
        <w:t>間作者按新植比例計算</w:t>
      </w:r>
      <w:r w:rsidR="006A407D" w:rsidRPr="007E6DE1">
        <w:rPr>
          <w:rFonts w:ascii="Times New Roman" w:eastAsia="標楷體" w:hAnsi="Times New Roman" w:hint="eastAsia"/>
          <w:kern w:val="1"/>
          <w:sz w:val="26"/>
          <w:szCs w:val="26"/>
        </w:rPr>
        <w:t>，</w:t>
      </w:r>
      <w:r w:rsidRPr="007E6DE1">
        <w:rPr>
          <w:rFonts w:ascii="Times New Roman" w:eastAsia="標楷體" w:hAnsi="Times New Roman"/>
          <w:kern w:val="1"/>
          <w:sz w:val="26"/>
          <w:szCs w:val="26"/>
        </w:rPr>
        <w:t>面積計算至小數第</w:t>
      </w:r>
      <w:r w:rsidRPr="007E6DE1">
        <w:rPr>
          <w:rFonts w:ascii="Times New Roman" w:eastAsia="標楷體" w:hAnsi="Times New Roman"/>
          <w:kern w:val="1"/>
          <w:sz w:val="26"/>
          <w:szCs w:val="26"/>
        </w:rPr>
        <w:t>4</w:t>
      </w:r>
      <w:r w:rsidRPr="007E6DE1">
        <w:rPr>
          <w:rFonts w:ascii="Times New Roman" w:eastAsia="標楷體" w:hAnsi="Times New Roman"/>
          <w:kern w:val="1"/>
          <w:sz w:val="26"/>
          <w:szCs w:val="26"/>
        </w:rPr>
        <w:t>位。</w:t>
      </w:r>
    </w:p>
    <w:p w14:paraId="7D2370AA" w14:textId="595291E9" w:rsidR="00C32BB8" w:rsidRPr="007E6DE1" w:rsidRDefault="00C32BB8" w:rsidP="00FE5D3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ind w:left="-11" w:firstLine="11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領款清冊正本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1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式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3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份，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1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份留存公所，其餘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2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份送直轄市政府農業局或縣</w:t>
      </w:r>
      <w:r w:rsidR="0059590B" w:rsidRPr="007E6DE1">
        <w:rPr>
          <w:rFonts w:ascii="Times New Roman" w:eastAsia="標楷體" w:hAnsi="Times New Roman"/>
          <w:bCs/>
          <w:kern w:val="1"/>
          <w:sz w:val="26"/>
          <w:szCs w:val="26"/>
        </w:rPr>
        <w:t>（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市</w:t>
      </w:r>
      <w:r w:rsidR="0059590B" w:rsidRPr="007E6DE1">
        <w:rPr>
          <w:rFonts w:ascii="Times New Roman" w:eastAsia="標楷體" w:hAnsi="Times New Roman"/>
          <w:bCs/>
          <w:kern w:val="1"/>
          <w:sz w:val="26"/>
          <w:szCs w:val="26"/>
        </w:rPr>
        <w:t>）</w:t>
      </w:r>
      <w:r w:rsidR="00EB720B" w:rsidRPr="007E6DE1">
        <w:rPr>
          <w:rFonts w:ascii="Times New Roman" w:eastAsia="標楷體" w:hAnsi="Times New Roman"/>
          <w:bCs/>
          <w:kern w:val="1"/>
          <w:sz w:val="26"/>
          <w:szCs w:val="26"/>
        </w:rPr>
        <w:t>政府及農糧署</w:t>
      </w:r>
      <w:r w:rsidR="004A27E7" w:rsidRPr="007E6DE1">
        <w:rPr>
          <w:rFonts w:ascii="Times New Roman" w:eastAsia="標楷體" w:hAnsi="Times New Roman"/>
          <w:bCs/>
          <w:kern w:val="1"/>
          <w:sz w:val="26"/>
          <w:szCs w:val="26"/>
        </w:rPr>
        <w:t>轄區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分署各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1</w:t>
      </w:r>
      <w:r w:rsidRPr="007E6DE1">
        <w:rPr>
          <w:rFonts w:ascii="Times New Roman" w:eastAsia="標楷體" w:hAnsi="Times New Roman"/>
          <w:bCs/>
          <w:kern w:val="1"/>
          <w:sz w:val="26"/>
          <w:szCs w:val="26"/>
        </w:rPr>
        <w:t>份</w:t>
      </w:r>
      <w:r w:rsidRPr="007E6DE1">
        <w:rPr>
          <w:rFonts w:ascii="Times New Roman" w:eastAsia="標楷體" w:hAnsi="Times New Roman"/>
          <w:b/>
          <w:bCs/>
          <w:kern w:val="1"/>
          <w:sz w:val="26"/>
          <w:szCs w:val="26"/>
        </w:rPr>
        <w:t>。</w:t>
      </w:r>
    </w:p>
    <w:p w14:paraId="53A61308" w14:textId="06590675" w:rsidR="00C32BB8" w:rsidRPr="007E6DE1" w:rsidRDefault="00C32BB8" w:rsidP="00C32B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>_______</w:t>
      </w:r>
      <w:r w:rsidR="00FE5D37" w:rsidRPr="007E6DE1">
        <w:rPr>
          <w:rFonts w:ascii="Times New Roman" w:eastAsia="標楷體" w:hAnsi="Times New Roman"/>
          <w:kern w:val="1"/>
          <w:sz w:val="28"/>
          <w:szCs w:val="28"/>
        </w:rPr>
        <w:t>______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公所承辦人：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 xml:space="preserve">                   </w:t>
      </w:r>
      <w:r w:rsidR="00FE5D37" w:rsidRPr="007E6DE1">
        <w:rPr>
          <w:rFonts w:ascii="Times New Roman" w:eastAsia="標楷體" w:hAnsi="Times New Roman"/>
          <w:kern w:val="1"/>
          <w:sz w:val="28"/>
          <w:szCs w:val="28"/>
        </w:rPr>
        <w:t>_____________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公所主管核章：</w:t>
      </w:r>
    </w:p>
    <w:p w14:paraId="2534FBB1" w14:textId="20A29B1A" w:rsidR="00C32BB8" w:rsidRPr="007E6DE1" w:rsidRDefault="00FE5D37" w:rsidP="00C32B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Times New Roman" w:eastAsia="標楷體" w:hAnsi="Times New Roman"/>
          <w:kern w:val="1"/>
          <w:sz w:val="28"/>
          <w:szCs w:val="28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>_____________</w:t>
      </w:r>
      <w:r w:rsidR="00C32BB8" w:rsidRPr="007E6DE1">
        <w:rPr>
          <w:rFonts w:ascii="Times New Roman" w:eastAsia="標楷體" w:hAnsi="Times New Roman"/>
          <w:kern w:val="1"/>
          <w:sz w:val="28"/>
          <w:szCs w:val="28"/>
        </w:rPr>
        <w:t>縣市承辦人：</w:t>
      </w:r>
      <w:r w:rsidR="00C32BB8" w:rsidRPr="007E6DE1">
        <w:rPr>
          <w:rFonts w:ascii="Times New Roman" w:eastAsia="標楷體" w:hAnsi="Times New Roman"/>
          <w:kern w:val="1"/>
          <w:sz w:val="28"/>
          <w:szCs w:val="28"/>
        </w:rPr>
        <w:t xml:space="preserve">                   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_____________</w:t>
      </w:r>
      <w:r w:rsidR="00C32BB8" w:rsidRPr="007E6DE1">
        <w:rPr>
          <w:rFonts w:ascii="Times New Roman" w:eastAsia="標楷體" w:hAnsi="Times New Roman"/>
          <w:kern w:val="1"/>
          <w:sz w:val="28"/>
          <w:szCs w:val="28"/>
        </w:rPr>
        <w:t>縣市主管核章：</w:t>
      </w:r>
    </w:p>
    <w:p w14:paraId="7CA86A59" w14:textId="77777777" w:rsidR="00C32BB8" w:rsidRPr="007E6DE1" w:rsidRDefault="00C32BB8" w:rsidP="00C32B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Cs w:val="24"/>
        </w:rPr>
        <w:t>農糧署</w:t>
      </w:r>
      <w:r w:rsidRPr="007E6DE1">
        <w:rPr>
          <w:rFonts w:ascii="Times New Roman" w:eastAsia="標楷體" w:hAnsi="Times New Roman"/>
          <w:kern w:val="1"/>
          <w:szCs w:val="24"/>
        </w:rPr>
        <w:t xml:space="preserve">    </w:t>
      </w:r>
      <w:r w:rsidRPr="007E6DE1">
        <w:rPr>
          <w:rFonts w:ascii="Times New Roman" w:eastAsia="標楷體" w:hAnsi="Times New Roman"/>
          <w:kern w:val="1"/>
          <w:szCs w:val="24"/>
        </w:rPr>
        <w:t>分署</w:t>
      </w:r>
      <w:r w:rsidRPr="007E6DE1">
        <w:rPr>
          <w:rFonts w:ascii="Times New Roman" w:eastAsia="標楷體" w:hAnsi="Times New Roman"/>
          <w:kern w:val="1"/>
          <w:szCs w:val="24"/>
        </w:rPr>
        <w:t xml:space="preserve">   </w:t>
      </w:r>
      <w:r w:rsidRPr="007E6DE1">
        <w:rPr>
          <w:rFonts w:ascii="Times New Roman" w:eastAsia="標楷體" w:hAnsi="Times New Roman"/>
          <w:kern w:val="1"/>
          <w:szCs w:val="24"/>
        </w:rPr>
        <w:t>承辦人：</w:t>
      </w:r>
      <w:r w:rsidRPr="007E6DE1">
        <w:rPr>
          <w:rFonts w:ascii="Times New Roman" w:eastAsia="標楷體" w:hAnsi="Times New Roman"/>
          <w:kern w:val="1"/>
          <w:szCs w:val="24"/>
        </w:rPr>
        <w:t xml:space="preserve">                        </w:t>
      </w:r>
      <w:r w:rsidRPr="007E6DE1">
        <w:rPr>
          <w:rFonts w:ascii="Times New Roman" w:eastAsia="標楷體" w:hAnsi="Times New Roman"/>
          <w:kern w:val="1"/>
          <w:szCs w:val="24"/>
        </w:rPr>
        <w:t>農糧署</w:t>
      </w:r>
      <w:r w:rsidRPr="007E6DE1">
        <w:rPr>
          <w:rFonts w:ascii="Times New Roman" w:eastAsia="標楷體" w:hAnsi="Times New Roman"/>
          <w:kern w:val="1"/>
          <w:szCs w:val="24"/>
        </w:rPr>
        <w:t xml:space="preserve">    </w:t>
      </w:r>
      <w:r w:rsidR="007D2EEF" w:rsidRPr="007E6DE1">
        <w:rPr>
          <w:rFonts w:ascii="Times New Roman" w:eastAsia="標楷體" w:hAnsi="Times New Roman"/>
          <w:kern w:val="1"/>
          <w:szCs w:val="24"/>
        </w:rPr>
        <w:t xml:space="preserve">  </w:t>
      </w:r>
      <w:r w:rsidRPr="007E6DE1">
        <w:rPr>
          <w:rFonts w:ascii="Times New Roman" w:eastAsia="標楷體" w:hAnsi="Times New Roman"/>
          <w:kern w:val="1"/>
          <w:szCs w:val="24"/>
        </w:rPr>
        <w:t>分署主管核章：</w:t>
      </w:r>
    </w:p>
    <w:p w14:paraId="6404C93F" w14:textId="77777777" w:rsidR="00F214A9" w:rsidRPr="007E6DE1" w:rsidRDefault="00F53523" w:rsidP="00181FA2">
      <w:pPr>
        <w:widowControl/>
        <w:spacing w:line="460" w:lineRule="exact"/>
        <w:jc w:val="both"/>
        <w:rPr>
          <w:rFonts w:ascii="Times New Roman" w:eastAsia="標楷體" w:hAnsi="Times New Roman"/>
          <w:kern w:val="1"/>
          <w:sz w:val="28"/>
          <w:szCs w:val="28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 xml:space="preserve"> </w:t>
      </w:r>
    </w:p>
    <w:p w14:paraId="26A96BE7" w14:textId="77777777" w:rsidR="00F53523" w:rsidRPr="007E6DE1" w:rsidRDefault="00F214A9" w:rsidP="008102C5">
      <w:pPr>
        <w:widowControl/>
        <w:spacing w:line="40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br w:type="page"/>
      </w:r>
      <w:r w:rsidR="00F53523" w:rsidRPr="007E6DE1">
        <w:rPr>
          <w:rFonts w:ascii="Times New Roman" w:eastAsia="標楷體" w:hAnsi="Times New Roman"/>
          <w:kern w:val="1"/>
          <w:sz w:val="28"/>
          <w:szCs w:val="28"/>
        </w:rPr>
        <w:t>表</w:t>
      </w:r>
      <w:r w:rsidR="00A508B5" w:rsidRPr="007E6DE1">
        <w:rPr>
          <w:rFonts w:ascii="Times New Roman" w:eastAsia="標楷體" w:hAnsi="Times New Roman"/>
          <w:kern w:val="1"/>
          <w:sz w:val="28"/>
          <w:szCs w:val="28"/>
        </w:rPr>
        <w:t>1</w:t>
      </w:r>
      <w:r w:rsidR="00E8546A" w:rsidRPr="007E6DE1">
        <w:rPr>
          <w:rFonts w:ascii="Times New Roman" w:eastAsia="標楷體" w:hAnsi="Times New Roman"/>
          <w:kern w:val="1"/>
          <w:sz w:val="28"/>
          <w:szCs w:val="28"/>
        </w:rPr>
        <w:t>4</w:t>
      </w:r>
    </w:p>
    <w:p w14:paraId="4C9D339D" w14:textId="6E31C504" w:rsidR="00F53523" w:rsidRPr="007E6DE1" w:rsidRDefault="00364A16" w:rsidP="008102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left="619" w:hanging="619"/>
        <w:jc w:val="center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________</w:t>
      </w:r>
      <w:r w:rsidR="00F53523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年申請檳榔</w:t>
      </w:r>
      <w:r w:rsidR="00F53523" w:rsidRPr="007E6DE1">
        <w:rPr>
          <w:rFonts w:ascii="Times New Roman" w:eastAsia="標楷體" w:hAnsi="Times New Roman"/>
          <w:b/>
          <w:bCs/>
          <w:kern w:val="1"/>
          <w:sz w:val="36"/>
          <w:szCs w:val="36"/>
          <w:shd w:val="pct15" w:color="auto" w:fill="FFFFFF"/>
        </w:rPr>
        <w:t>廢園</w:t>
      </w:r>
      <w:r w:rsidR="00767C6C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獎勵</w:t>
      </w:r>
      <w:r w:rsidR="00F53523" w:rsidRPr="007E6DE1">
        <w:rPr>
          <w:rFonts w:ascii="Times New Roman" w:eastAsia="標楷體" w:hAnsi="Times New Roman"/>
          <w:b/>
          <w:bCs/>
          <w:kern w:val="1"/>
          <w:sz w:val="36"/>
          <w:szCs w:val="36"/>
        </w:rPr>
        <w:t>費統計表</w:t>
      </w:r>
    </w:p>
    <w:tbl>
      <w:tblPr>
        <w:tblW w:w="0" w:type="auto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809"/>
        <w:gridCol w:w="1380"/>
        <w:gridCol w:w="832"/>
        <w:gridCol w:w="1232"/>
        <w:gridCol w:w="1110"/>
        <w:gridCol w:w="1158"/>
        <w:gridCol w:w="1134"/>
        <w:gridCol w:w="1134"/>
        <w:gridCol w:w="1134"/>
        <w:gridCol w:w="992"/>
        <w:gridCol w:w="1163"/>
        <w:gridCol w:w="1105"/>
        <w:gridCol w:w="1276"/>
      </w:tblGrid>
      <w:tr w:rsidR="008102C5" w:rsidRPr="007E6DE1" w14:paraId="63730540" w14:textId="77777777" w:rsidTr="00C06F03">
        <w:trPr>
          <w:trHeight w:val="484"/>
        </w:trPr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D1FECD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起始</w:t>
            </w:r>
          </w:p>
          <w:p w14:paraId="2428E67A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年度</w:t>
            </w:r>
          </w:p>
        </w:tc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01E8E4B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執行單位</w:t>
            </w:r>
          </w:p>
          <w:p w14:paraId="3F45A106" w14:textId="74642849" w:rsidR="00F53523" w:rsidRPr="007E6DE1" w:rsidRDefault="0059590B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="00F53523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公所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3F2B7C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勘查</w:t>
            </w:r>
          </w:p>
          <w:p w14:paraId="2B7418C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筆數</w:t>
            </w:r>
          </w:p>
        </w:tc>
        <w:tc>
          <w:tcPr>
            <w:tcW w:w="114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E65C63" w14:textId="034083EA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廢園面積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公頃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及</w:t>
            </w:r>
            <w:r w:rsidR="00767C6C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獎勵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千元</w:t>
            </w:r>
            <w:r w:rsidR="0059590B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）</w:t>
            </w:r>
          </w:p>
        </w:tc>
      </w:tr>
      <w:tr w:rsidR="008102C5" w:rsidRPr="007E6DE1" w14:paraId="4EBAA92B" w14:textId="77777777" w:rsidTr="00C06F03">
        <w:trPr>
          <w:trHeight w:val="434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E9D466F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A3F688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7356997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2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20A9D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1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次廢園</w:t>
            </w:r>
          </w:p>
        </w:tc>
        <w:tc>
          <w:tcPr>
            <w:tcW w:w="90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1F66E2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分次廢園</w:t>
            </w:r>
          </w:p>
        </w:tc>
      </w:tr>
      <w:tr w:rsidR="008102C5" w:rsidRPr="007E6DE1" w14:paraId="5A4C921D" w14:textId="77777777" w:rsidTr="00C06F03">
        <w:trPr>
          <w:trHeight w:val="330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F8B1E2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CD0E16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A21372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D0D1C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面積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F8F178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</w:p>
        </w:tc>
        <w:tc>
          <w:tcPr>
            <w:tcW w:w="2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C5466B4" w14:textId="1984D353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Chars="-23" w:left="-55" w:firstLine="2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第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1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(</w:t>
            </w:r>
            <w:r w:rsidR="007D2EEF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 xml:space="preserve"> </w:t>
            </w:r>
            <w:r w:rsidR="00C107FF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 xml:space="preserve">   </w:t>
            </w:r>
            <w:r w:rsidR="007D2EEF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</w:t>
            </w:r>
            <w:r w:rsidR="00C107FF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度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F4E69F" w14:textId="5F12C1B0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Chars="-23" w:left="-55" w:firstLine="2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第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2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(</w:t>
            </w:r>
            <w:r w:rsidR="002F1263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 xml:space="preserve">    </w:t>
            </w:r>
            <w:r w:rsidR="002F1263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年度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)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405CDE" w14:textId="0160FF8A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ind w:leftChars="-23" w:left="-55" w:firstLine="2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第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3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(</w:t>
            </w:r>
            <w:r w:rsidR="002F1263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 xml:space="preserve">    </w:t>
            </w:r>
            <w:r w:rsidR="002F1263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年度</w:t>
            </w:r>
            <w:r w:rsidR="002F1263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)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379B45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合計</w:t>
            </w:r>
          </w:p>
        </w:tc>
      </w:tr>
      <w:tr w:rsidR="007E2999" w:rsidRPr="007E6DE1" w14:paraId="5598D5F9" w14:textId="77777777" w:rsidTr="00C06F03">
        <w:trPr>
          <w:trHeight w:val="503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68E39AD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478534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CDF030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84222D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1FEFCA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3EF13F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面積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08700D" w14:textId="7A377493" w:rsidR="00F5352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BF6C15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面積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610A9FE" w14:textId="19BA0637" w:rsidR="00F5352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564946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面積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2FD02D" w14:textId="152CCCF1" w:rsidR="00F5352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51FF6C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面積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308630" w14:textId="21221C85" w:rsidR="00F5352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</w:p>
        </w:tc>
      </w:tr>
      <w:tr w:rsidR="00990C2D" w:rsidRPr="007E6DE1" w14:paraId="3DCE1554" w14:textId="77777777" w:rsidTr="00C06F03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9915" w14:textId="39E9039A" w:rsidR="00990C2D" w:rsidRPr="007E6DE1" w:rsidRDefault="00856D81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116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9C7C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236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29F964" w14:textId="77777777" w:rsidR="00990C2D" w:rsidRPr="007E6DE1" w:rsidRDefault="00990C2D" w:rsidP="00C06F0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5167A5" w14:textId="77777777" w:rsidR="00990C2D" w:rsidRPr="007E6DE1" w:rsidRDefault="00990C2D" w:rsidP="00C06F0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01D127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C17F16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35587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90AA06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704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8A24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4BB7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6DA5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90C2D" w:rsidRPr="007E6DE1" w14:paraId="0D9ED89E" w14:textId="77777777" w:rsidTr="00C06F03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50ECF" w14:textId="77777777" w:rsidR="00990C2D" w:rsidRPr="007E6DE1" w:rsidRDefault="00990C2D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5E621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4C0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04037C" w14:textId="77777777" w:rsidR="00990C2D" w:rsidRPr="007E6DE1" w:rsidRDefault="00990C2D" w:rsidP="00C06F03">
            <w:pPr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067C72" w14:textId="77777777" w:rsidR="00990C2D" w:rsidRPr="007E6DE1" w:rsidRDefault="00990C2D" w:rsidP="00C06F03">
            <w:pPr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E0F76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8124E2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70B77C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3BF187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ADF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6F7F4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19B7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65A9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90C2D" w:rsidRPr="007E6DE1" w14:paraId="4E861877" w14:textId="77777777" w:rsidTr="00C06F03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8DF2C" w14:textId="77777777" w:rsidR="00990C2D" w:rsidRPr="007E6DE1" w:rsidRDefault="00990C2D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502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小計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F391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D2C915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790871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459A69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41934C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BCACB0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39D33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1225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C026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602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672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90C2D" w:rsidRPr="007E6DE1" w14:paraId="3E7480DE" w14:textId="77777777" w:rsidTr="00C06F03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57562" w14:textId="0417510B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F68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C520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7425A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5D661E0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7583F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53D63F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4F07F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F1DA8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960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9534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4DAD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042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90C2D" w:rsidRPr="007E6DE1" w14:paraId="73412855" w14:textId="77777777" w:rsidTr="00C06F03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0896F" w14:textId="77777777" w:rsidR="00990C2D" w:rsidRPr="007E6DE1" w:rsidRDefault="00990C2D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376C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0ABF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C4F311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AD9710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890A05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52270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F145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ABD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7E1F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04062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B044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0F12E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990C2D" w:rsidRPr="007E6DE1" w14:paraId="5C586AA1" w14:textId="77777777" w:rsidTr="00C06F03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52EAE" w14:textId="77777777" w:rsidR="00990C2D" w:rsidRPr="007E6DE1" w:rsidRDefault="00990C2D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8EF8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小計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9E0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DD5062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619C97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C1104B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9AD300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AB53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2609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B86F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2E8C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A1DA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FEBD" w14:textId="77777777" w:rsidR="00990C2D" w:rsidRPr="007E6DE1" w:rsidRDefault="00990C2D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7E2999" w:rsidRPr="007E6DE1" w14:paraId="34E74484" w14:textId="77777777" w:rsidTr="00C06F03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97C0" w14:textId="0D8CC54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84DA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92CF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2F373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8453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669B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04ED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CFE9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195A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6744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5FD0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8CAC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81B8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7E2999" w:rsidRPr="007E6DE1" w14:paraId="637C83ED" w14:textId="77777777" w:rsidTr="00C06F03">
        <w:trPr>
          <w:trHeight w:val="400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392C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0FD2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C608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D31D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A779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9FAD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C9E1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D36F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1A53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2A330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5BC0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C37E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7A47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7E2999" w:rsidRPr="007E6DE1" w14:paraId="56BB6F25" w14:textId="77777777" w:rsidTr="00C06F03"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E051F" w14:textId="77777777" w:rsidR="00F53523" w:rsidRPr="007E6DE1" w:rsidRDefault="00F53523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50EC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小計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65B1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3029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6E36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D4E0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6540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13DA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7699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B4B5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5787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8C5D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C013" w14:textId="77777777" w:rsidR="00F53523" w:rsidRPr="007E6DE1" w:rsidRDefault="00F5352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181FA2" w:rsidRPr="007E6DE1" w14:paraId="688BA3DB" w14:textId="77777777" w:rsidTr="00C06F03"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A3BAE6" w14:textId="22FAA1A1" w:rsidR="00181FA2" w:rsidRPr="007E6DE1" w:rsidRDefault="00181FA2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0F4C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DFA7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EC0D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7527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4F7B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F442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41E5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D7B1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718D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F64E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DE22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A959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181FA2" w:rsidRPr="007E6DE1" w14:paraId="6E4770F4" w14:textId="77777777" w:rsidTr="00C06F03">
        <w:tc>
          <w:tcPr>
            <w:tcW w:w="8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19F14F" w14:textId="77777777" w:rsidR="00181FA2" w:rsidRPr="007E6DE1" w:rsidRDefault="00181FA2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3AFE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ED33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AFF2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987A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A57B1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CCD6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8F5AC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AFB6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A5FF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E90D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6126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EF4E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181FA2" w:rsidRPr="007E6DE1" w14:paraId="3AFBC012" w14:textId="77777777" w:rsidTr="00C06F03">
        <w:tc>
          <w:tcPr>
            <w:tcW w:w="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536F4" w14:textId="77777777" w:rsidR="00181FA2" w:rsidRPr="007E6DE1" w:rsidRDefault="00181FA2" w:rsidP="00C06F03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0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014A" w14:textId="77777777" w:rsidR="00181FA2" w:rsidRPr="007E6DE1" w:rsidRDefault="00B20701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小計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34C4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4EF2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6A9C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D48F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75BF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0DB5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B31E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61FD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E375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A9FE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285F" w14:textId="77777777" w:rsidR="00181FA2" w:rsidRPr="007E6DE1" w:rsidRDefault="00181FA2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06F03" w:rsidRPr="007E6DE1" w14:paraId="0D59D739" w14:textId="77777777" w:rsidTr="00C06F03">
        <w:trPr>
          <w:trHeight w:val="624"/>
        </w:trPr>
        <w:tc>
          <w:tcPr>
            <w:tcW w:w="2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387657" w14:textId="77B51A19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 w:hint="eastAsia"/>
                <w:kern w:val="1"/>
                <w:sz w:val="28"/>
                <w:szCs w:val="28"/>
              </w:rPr>
              <w:t>總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計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9E9B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603A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4238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648B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E842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1BEC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EE72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70B8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0C80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532E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ECE4" w14:textId="77777777" w:rsidR="00C06F03" w:rsidRPr="007E6DE1" w:rsidRDefault="00C06F03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</w:tbl>
    <w:p w14:paraId="4AA26ADE" w14:textId="4B5D1032" w:rsidR="00F53523" w:rsidRPr="007E6DE1" w:rsidRDefault="00F53523" w:rsidP="008102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00" w:lineRule="exact"/>
        <w:ind w:right="-1066" w:firstLine="180"/>
        <w:jc w:val="both"/>
        <w:rPr>
          <w:rFonts w:ascii="標楷體" w:eastAsia="標楷體" w:hAnsi="標楷體"/>
          <w:kern w:val="1"/>
          <w:szCs w:val="24"/>
        </w:rPr>
        <w:sectPr w:rsidR="00F53523" w:rsidRPr="007E6DE1" w:rsidSect="00EB79C2">
          <w:footerReference w:type="even" r:id="rId21"/>
          <w:footerReference w:type="default" r:id="rId22"/>
          <w:footerReference w:type="first" r:id="rId23"/>
          <w:pgSz w:w="16838" w:h="11906" w:orient="landscape"/>
          <w:pgMar w:top="851" w:right="680" w:bottom="1469" w:left="1440" w:header="720" w:footer="992" w:gutter="0"/>
          <w:cols w:space="720"/>
        </w:sectPr>
      </w:pPr>
      <w:r w:rsidRPr="007E6DE1">
        <w:rPr>
          <w:rFonts w:ascii="標楷體" w:eastAsia="標楷體" w:hAnsi="標楷體"/>
          <w:kern w:val="1"/>
          <w:sz w:val="36"/>
          <w:szCs w:val="36"/>
        </w:rPr>
        <w:t xml:space="preserve">        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縣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（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市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）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政府承辦人：                              主管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（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核章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）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：</w:t>
      </w:r>
    </w:p>
    <w:p w14:paraId="53EA9339" w14:textId="77777777" w:rsidR="00F53523" w:rsidRPr="007E6DE1" w:rsidRDefault="00F53523" w:rsidP="003E5F84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1</w:t>
      </w:r>
      <w:r w:rsidR="00E8546A" w:rsidRPr="007E6DE1">
        <w:rPr>
          <w:rFonts w:ascii="Times New Roman" w:eastAsia="標楷體" w:hAnsi="Times New Roman"/>
          <w:kern w:val="1"/>
          <w:sz w:val="28"/>
          <w:szCs w:val="28"/>
        </w:rPr>
        <w:t>5</w:t>
      </w:r>
    </w:p>
    <w:p w14:paraId="691EE3F8" w14:textId="37193E62" w:rsidR="00F53523" w:rsidRPr="007E6DE1" w:rsidRDefault="00364A16" w:rsidP="003E5F8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________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年申請檳榔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  <w:shd w:val="pct15" w:color="auto" w:fill="FFFFFF"/>
        </w:rPr>
        <w:t>轉作</w:t>
      </w:r>
      <w:r w:rsidR="001C08AF" w:rsidRPr="007E6DE1">
        <w:rPr>
          <w:rFonts w:ascii="標楷體" w:eastAsia="標楷體" w:hAnsi="標楷體" w:hint="eastAsia"/>
          <w:b/>
          <w:bCs/>
          <w:kern w:val="1"/>
          <w:sz w:val="36"/>
          <w:szCs w:val="36"/>
          <w:shd w:val="pct15" w:color="auto" w:fill="FFFFFF"/>
        </w:rPr>
        <w:t>田間管理費</w:t>
      </w:r>
      <w:r w:rsidR="00767C6C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獎勵</w:t>
      </w:r>
      <w:r w:rsidR="00F53523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費統計表</w:t>
      </w:r>
    </w:p>
    <w:p w14:paraId="611CA15F" w14:textId="77777777" w:rsidR="00F53523" w:rsidRPr="007E6DE1" w:rsidRDefault="00F53523" w:rsidP="003E5F8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ind w:left="619" w:hanging="619"/>
        <w:jc w:val="both"/>
        <w:rPr>
          <w:rFonts w:ascii="標楷體" w:eastAsia="標楷體" w:hAnsi="標楷體"/>
          <w:b/>
          <w:bCs/>
          <w:kern w:val="1"/>
          <w:sz w:val="36"/>
          <w:szCs w:val="36"/>
        </w:rPr>
      </w:pPr>
    </w:p>
    <w:p w14:paraId="22679227" w14:textId="48F7CDCD" w:rsidR="00F53523" w:rsidRPr="007E6DE1" w:rsidRDefault="00F53523" w:rsidP="003E5F8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ind w:left="617" w:right="-1066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 xml:space="preserve">                                   __________縣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（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市</w:t>
      </w:r>
      <w:r w:rsidR="0059590B"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）</w:t>
      </w:r>
      <w:r w:rsidRPr="007E6DE1">
        <w:rPr>
          <w:rFonts w:ascii="標楷體" w:eastAsia="標楷體" w:hAnsi="標楷體"/>
          <w:b/>
          <w:bCs/>
          <w:kern w:val="1"/>
          <w:sz w:val="28"/>
          <w:szCs w:val="28"/>
        </w:rPr>
        <w:t>政府</w:t>
      </w:r>
    </w:p>
    <w:tbl>
      <w:tblPr>
        <w:tblW w:w="8931" w:type="dxa"/>
        <w:tblInd w:w="-43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6"/>
        <w:gridCol w:w="1134"/>
        <w:gridCol w:w="992"/>
        <w:gridCol w:w="992"/>
        <w:gridCol w:w="992"/>
        <w:gridCol w:w="1276"/>
        <w:gridCol w:w="1559"/>
      </w:tblGrid>
      <w:tr w:rsidR="0095315B" w:rsidRPr="007E6DE1" w14:paraId="4075BB96" w14:textId="77777777" w:rsidTr="00C06F03">
        <w:trPr>
          <w:trHeight w:val="764"/>
        </w:trPr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F6DD9F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執行單位</w:t>
            </w:r>
          </w:p>
          <w:p w14:paraId="0F8E1DE5" w14:textId="28C3FE13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(公所別)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1E9E52" w14:textId="3CC0D3DA" w:rsidR="00C50FFE" w:rsidRPr="007E6DE1" w:rsidRDefault="0095315B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轉作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374DD3" w14:textId="4ED0283E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 w:hint="eastAsia"/>
                <w:kern w:val="0"/>
                <w:szCs w:val="24"/>
              </w:rPr>
              <w:t>完成</w:t>
            </w:r>
            <w:r w:rsidRPr="007E6DE1">
              <w:rPr>
                <w:rFonts w:ascii="Times New Roman" w:eastAsia="標楷體" w:hAnsi="Times New Roman"/>
                <w:kern w:val="0"/>
                <w:szCs w:val="24"/>
                <w:u w:val="single"/>
              </w:rPr>
              <w:t>管路灌溉設施</w:t>
            </w:r>
            <w:r w:rsidRPr="007E6DE1">
              <w:rPr>
                <w:rFonts w:ascii="Times New Roman" w:eastAsia="標楷體" w:hAnsi="Times New Roman" w:hint="eastAsia"/>
                <w:kern w:val="0"/>
                <w:szCs w:val="24"/>
              </w:rPr>
              <w:t>或</w:t>
            </w:r>
            <w:r w:rsidRPr="007E6DE1">
              <w:rPr>
                <w:rFonts w:ascii="Times New Roman" w:eastAsia="標楷體" w:hAnsi="Times New Roman"/>
                <w:kern w:val="0"/>
                <w:szCs w:val="24"/>
                <w:u w:val="single"/>
              </w:rPr>
              <w:t>山坡地農地水土保持及附屬設施</w:t>
            </w:r>
            <w:r w:rsidRPr="007E6DE1">
              <w:rPr>
                <w:rFonts w:ascii="Times New Roman" w:eastAsia="標楷體" w:hAnsi="Times New Roman" w:hint="eastAsia"/>
                <w:kern w:val="0"/>
                <w:szCs w:val="24"/>
                <w:u w:val="single"/>
              </w:rPr>
              <w:t>面積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5C4953" w14:textId="6550BAC0" w:rsidR="0095315B" w:rsidRPr="007E6DE1" w:rsidRDefault="0095315B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2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合計</w:t>
            </w:r>
          </w:p>
        </w:tc>
      </w:tr>
      <w:tr w:rsidR="00C50FFE" w:rsidRPr="007E6DE1" w14:paraId="7ABED7E0" w14:textId="7C473196" w:rsidTr="00C06F03"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6A769F" w14:textId="77777777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C95BD2" w14:textId="77777777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面積</w:t>
            </w:r>
          </w:p>
          <w:p w14:paraId="2212D774" w14:textId="5AF90889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(公頃)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BD2390" w14:textId="00E6707F" w:rsidR="00C50FFE" w:rsidRPr="007E6DE1" w:rsidRDefault="00C06F03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  <w:r w:rsidR="00C50FFE"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(千元)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088ED4" w14:textId="77777777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面積</w:t>
            </w:r>
          </w:p>
          <w:p w14:paraId="0E3FCF52" w14:textId="5C5C26EB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(公頃)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101417" w14:textId="12E2A280" w:rsidR="00C50FFE" w:rsidRPr="007E6DE1" w:rsidRDefault="00C06F03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  <w:r w:rsidR="00C50FFE"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(千元)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7BCC2A" w14:textId="77777777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面積</w:t>
            </w:r>
          </w:p>
          <w:p w14:paraId="01E64A59" w14:textId="1C54162A" w:rsidR="00C50FFE" w:rsidRPr="007E6DE1" w:rsidRDefault="00C50FFE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(公頃)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2465063" w14:textId="38939B12" w:rsidR="00C50FFE" w:rsidRPr="007E6DE1" w:rsidRDefault="00C06F03" w:rsidP="00C50FF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3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金額</w:t>
            </w:r>
            <w:r w:rsidR="00C50FFE"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(千元)</w:t>
            </w:r>
          </w:p>
        </w:tc>
      </w:tr>
      <w:tr w:rsidR="0095315B" w:rsidRPr="007E6DE1" w14:paraId="6A1E0EB2" w14:textId="3A99EF7E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C63FE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94B552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0B7FB1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1468C4" w14:textId="617F05B9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3F7FAD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FCDFAE" w14:textId="4D99397E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8598BA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0D40E8EB" w14:textId="2E33D33C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DAC36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94B1E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BAA281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BD1CE8" w14:textId="01D55215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CF58D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7901A6" w14:textId="0051BD14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3B7439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1C7BF044" w14:textId="729822DF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469E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1249B6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A7679C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C57180" w14:textId="2533A0AA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C3A61E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A2BEBC" w14:textId="7F71AB40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7EBC86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60522905" w14:textId="2BB635EA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B345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4C1E0C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4DB842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EF368E" w14:textId="28042D61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7EAD5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29B6AF" w14:textId="4EFC70C2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3F09AF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74B357B5" w14:textId="0AFCA152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AC9D9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3F9EB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62D794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FFD808" w14:textId="445A0AF3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B711FA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B95309" w14:textId="20B548D0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C578C5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535D3D3B" w14:textId="2C4D46CB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33696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5DB9D9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B000A4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64E0C5" w14:textId="6820642D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80AEA2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AF6FB5" w14:textId="5C86F563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A1A400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1EE5661B" w14:textId="407B626E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3A28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709A3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CCD5C6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098D99" w14:textId="192CB949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2FB491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D87AA2" w14:textId="34689BD9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7BEAA1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76F9ADFB" w14:textId="0D84F90A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F3E2D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B13F0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AA8B15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A611B6" w14:textId="3236D588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C7E6FE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CC3428" w14:textId="2312154D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52B67F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2B919DF8" w14:textId="5AB593C2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B749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01B06C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70518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4E09CB" w14:textId="5C0023F5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B03C08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D9E776" w14:textId="104DA499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F272F0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34A2E30D" w14:textId="37824EE4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6044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8AB272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EDA64A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DCD284" w14:textId="6BC7B16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70397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ECAC83" w14:textId="7170977B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195EDE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34582C5A" w14:textId="3AECCABC" w:rsidTr="00C06F03"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4969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577277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2FDA5F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BDB524" w14:textId="49D7143A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9EA0A1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CF0DFB" w14:textId="2AD64194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2A57F4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  <w:tr w:rsidR="0095315B" w:rsidRPr="007E6DE1" w14:paraId="4C6CEBA3" w14:textId="538467CA" w:rsidTr="00C06F03">
        <w:trPr>
          <w:trHeight w:val="644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D07CFF2" w14:textId="009FCBE6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Cs w:val="24"/>
              </w:rPr>
            </w:pPr>
            <w:r w:rsidRPr="007E6DE1">
              <w:rPr>
                <w:rFonts w:ascii="標楷體" w:eastAsia="標楷體" w:hAnsi="標楷體" w:hint="eastAsia"/>
                <w:kern w:val="1"/>
                <w:sz w:val="28"/>
                <w:szCs w:val="28"/>
              </w:rPr>
              <w:t>總</w:t>
            </w:r>
            <w:r w:rsidRPr="007E6DE1">
              <w:rPr>
                <w:rFonts w:ascii="標楷體" w:eastAsia="標楷體" w:hAnsi="標楷體"/>
                <w:kern w:val="1"/>
                <w:sz w:val="28"/>
                <w:szCs w:val="28"/>
              </w:rPr>
              <w:t>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B7884B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A94DF3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55F2" w14:textId="3D280DE1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962DA78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385DA2" w14:textId="1FD92B6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98E801C" w14:textId="77777777" w:rsidR="0095315B" w:rsidRPr="007E6DE1" w:rsidRDefault="0095315B" w:rsidP="0095315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napToGrid w:val="0"/>
              <w:spacing w:line="440" w:lineRule="exact"/>
              <w:jc w:val="center"/>
              <w:rPr>
                <w:rFonts w:ascii="標楷體" w:eastAsia="標楷體" w:hAnsi="標楷體"/>
                <w:kern w:val="1"/>
                <w:sz w:val="28"/>
                <w:szCs w:val="28"/>
              </w:rPr>
            </w:pPr>
          </w:p>
        </w:tc>
      </w:tr>
    </w:tbl>
    <w:p w14:paraId="43157701" w14:textId="7C841432" w:rsidR="00F53523" w:rsidRPr="007E6DE1" w:rsidRDefault="00F53523" w:rsidP="003E5F8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標楷體" w:eastAsia="標楷體" w:hAnsi="標楷體"/>
          <w:kern w:val="1"/>
          <w:sz w:val="28"/>
          <w:szCs w:val="28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承辦人：                       主管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（</w:t>
      </w:r>
      <w:r w:rsidRPr="007E6DE1">
        <w:rPr>
          <w:rFonts w:ascii="標楷體" w:eastAsia="標楷體" w:hAnsi="標楷體"/>
          <w:kern w:val="1"/>
          <w:sz w:val="28"/>
          <w:szCs w:val="28"/>
        </w:rPr>
        <w:t>核章</w:t>
      </w:r>
      <w:r w:rsidR="0059590B" w:rsidRPr="007E6DE1">
        <w:rPr>
          <w:rFonts w:ascii="標楷體" w:eastAsia="標楷體" w:hAnsi="標楷體"/>
          <w:kern w:val="1"/>
          <w:sz w:val="28"/>
          <w:szCs w:val="28"/>
        </w:rPr>
        <w:t>）</w:t>
      </w:r>
      <w:r w:rsidRPr="007E6DE1">
        <w:rPr>
          <w:rFonts w:ascii="標楷體" w:eastAsia="標楷體" w:hAnsi="標楷體"/>
          <w:kern w:val="1"/>
          <w:sz w:val="28"/>
          <w:szCs w:val="28"/>
        </w:rPr>
        <w:t>：</w:t>
      </w:r>
    </w:p>
    <w:p w14:paraId="23117B09" w14:textId="17F3B1C1" w:rsidR="00B62FAD" w:rsidRPr="007E6DE1" w:rsidRDefault="00B62FAD" w:rsidP="00B62FA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40" w:lineRule="exact"/>
        <w:jc w:val="both"/>
        <w:rPr>
          <w:rFonts w:ascii="標楷體" w:eastAsia="標楷體" w:hAnsi="標楷體"/>
          <w:kern w:val="1"/>
          <w:szCs w:val="24"/>
        </w:rPr>
        <w:sectPr w:rsidR="00B62FAD" w:rsidRPr="007E6DE1" w:rsidSect="00EB79C2">
          <w:footerReference w:type="even" r:id="rId24"/>
          <w:footerReference w:type="default" r:id="rId25"/>
          <w:footerReference w:type="first" r:id="rId26"/>
          <w:pgSz w:w="11906" w:h="16838"/>
          <w:pgMar w:top="1440" w:right="1469" w:bottom="1723" w:left="1797" w:header="720" w:footer="1440" w:gutter="0"/>
          <w:cols w:space="720"/>
        </w:sectPr>
      </w:pPr>
    </w:p>
    <w:p w14:paraId="70A9C1A9" w14:textId="3C3FDF59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1</w:t>
      </w:r>
      <w:r w:rsidR="00DD7FE0" w:rsidRPr="007E6DE1">
        <w:rPr>
          <w:rFonts w:ascii="Times New Roman" w:eastAsia="標楷體" w:hAnsi="Times New Roman" w:hint="eastAsia"/>
          <w:kern w:val="1"/>
          <w:sz w:val="28"/>
          <w:szCs w:val="28"/>
        </w:rPr>
        <w:t>6</w:t>
      </w:r>
    </w:p>
    <w:p w14:paraId="3B7775D8" w14:textId="31292E06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ind w:left="708" w:hanging="708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kern w:val="1"/>
          <w:sz w:val="36"/>
          <w:szCs w:val="36"/>
        </w:rPr>
        <w:t xml:space="preserve"> </w:t>
      </w:r>
      <w:r w:rsidRPr="007E6DE1">
        <w:rPr>
          <w:rFonts w:ascii="標楷體" w:eastAsia="標楷體" w:hAnsi="標楷體"/>
          <w:kern w:val="1"/>
          <w:sz w:val="36"/>
          <w:szCs w:val="36"/>
        </w:rPr>
        <w:t xml:space="preserve">     </w:t>
      </w:r>
      <w:r w:rsidR="00364A16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________</w:t>
      </w:r>
      <w:r w:rsidR="003C0686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檳榔廢園及轉作</w:t>
      </w:r>
      <w:r w:rsidR="00B5323D" w:rsidRPr="007E6DE1">
        <w:rPr>
          <w:rFonts w:ascii="標楷體" w:eastAsia="標楷體" w:hAnsi="標楷體"/>
          <w:b/>
          <w:bCs/>
          <w:kern w:val="1"/>
          <w:sz w:val="36"/>
          <w:szCs w:val="36"/>
          <w:shd w:val="pct15" w:color="auto" w:fill="FFFFFF"/>
        </w:rPr>
        <w:t>後</w:t>
      </w:r>
      <w:r w:rsidR="00B5323D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追蹤抽查紀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錄表</w:t>
      </w:r>
    </w:p>
    <w:p w14:paraId="70F0A646" w14:textId="6014B680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ind w:left="530" w:right="55" w:hanging="530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    直轄市、縣</w:t>
      </w:r>
      <w:r w:rsidR="0059590B" w:rsidRPr="007E6DE1">
        <w:rPr>
          <w:rFonts w:ascii="標楷體" w:eastAsia="標楷體" w:hAnsi="標楷體"/>
          <w:kern w:val="1"/>
          <w:szCs w:val="24"/>
        </w:rPr>
        <w:t>（</w:t>
      </w:r>
      <w:r w:rsidRPr="007E6DE1">
        <w:rPr>
          <w:rFonts w:ascii="標楷體" w:eastAsia="標楷體" w:hAnsi="標楷體"/>
          <w:kern w:val="1"/>
          <w:szCs w:val="24"/>
        </w:rPr>
        <w:t>市</w:t>
      </w:r>
      <w:r w:rsidR="0059590B" w:rsidRPr="007E6DE1">
        <w:rPr>
          <w:rFonts w:ascii="標楷體" w:eastAsia="標楷體" w:hAnsi="標楷體"/>
          <w:kern w:val="1"/>
          <w:szCs w:val="24"/>
        </w:rPr>
        <w:t>）</w:t>
      </w:r>
      <w:r w:rsidR="007B2F9F" w:rsidRPr="007E6DE1">
        <w:rPr>
          <w:rFonts w:ascii="標楷體" w:eastAsia="標楷體" w:hAnsi="標楷體" w:hint="eastAsia"/>
          <w:kern w:val="1"/>
          <w:szCs w:val="24"/>
        </w:rPr>
        <w:t>/</w:t>
      </w:r>
      <w:r w:rsidRPr="007E6DE1">
        <w:rPr>
          <w:rFonts w:ascii="標楷體" w:eastAsia="標楷體" w:hAnsi="標楷體"/>
          <w:kern w:val="1"/>
          <w:szCs w:val="24"/>
        </w:rPr>
        <w:t>鄉</w:t>
      </w:r>
      <w:r w:rsidR="0059590B" w:rsidRPr="007E6DE1">
        <w:rPr>
          <w:rFonts w:ascii="標楷體" w:eastAsia="標楷體" w:hAnsi="標楷體"/>
          <w:kern w:val="1"/>
          <w:szCs w:val="24"/>
        </w:rPr>
        <w:t>（</w:t>
      </w:r>
      <w:r w:rsidRPr="007E6DE1">
        <w:rPr>
          <w:rFonts w:ascii="標楷體" w:eastAsia="標楷體" w:hAnsi="標楷體"/>
          <w:kern w:val="1"/>
          <w:szCs w:val="24"/>
        </w:rPr>
        <w:t>鎮、市、區</w:t>
      </w:r>
      <w:r w:rsidR="0059590B" w:rsidRPr="007E6DE1">
        <w:rPr>
          <w:rFonts w:ascii="標楷體" w:eastAsia="標楷體" w:hAnsi="標楷體"/>
          <w:kern w:val="1"/>
          <w:szCs w:val="24"/>
        </w:rPr>
        <w:t>）</w:t>
      </w:r>
      <w:r w:rsidRPr="007E6DE1">
        <w:rPr>
          <w:rFonts w:ascii="標楷體" w:eastAsia="標楷體" w:hAnsi="標楷體"/>
          <w:kern w:val="1"/>
          <w:szCs w:val="24"/>
        </w:rPr>
        <w:t xml:space="preserve">：          </w:t>
      </w:r>
    </w:p>
    <w:p w14:paraId="5B27BE38" w14:textId="77777777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ind w:right="55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　　　　　　　抽 查 日 期：　　年　　月　　日</w:t>
      </w:r>
    </w:p>
    <w:p w14:paraId="1EB94EAD" w14:textId="77777777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ind w:right="55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 xml:space="preserve">                                                                                           單位：公頃</w:t>
      </w:r>
    </w:p>
    <w:tbl>
      <w:tblPr>
        <w:tblW w:w="15276" w:type="dxa"/>
        <w:tblInd w:w="-1026" w:type="dxa"/>
        <w:tblLayout w:type="fixed"/>
        <w:tblLook w:val="0000" w:firstRow="0" w:lastRow="0" w:firstColumn="0" w:lastColumn="0" w:noHBand="0" w:noVBand="0"/>
      </w:tblPr>
      <w:tblGrid>
        <w:gridCol w:w="879"/>
        <w:gridCol w:w="1135"/>
        <w:gridCol w:w="1105"/>
        <w:gridCol w:w="850"/>
        <w:gridCol w:w="1134"/>
        <w:gridCol w:w="1134"/>
        <w:gridCol w:w="1276"/>
        <w:gridCol w:w="1276"/>
        <w:gridCol w:w="1446"/>
        <w:gridCol w:w="1531"/>
        <w:gridCol w:w="1588"/>
        <w:gridCol w:w="1922"/>
      </w:tblGrid>
      <w:tr w:rsidR="00C32BB8" w:rsidRPr="007E6DE1" w14:paraId="363FD77F" w14:textId="77777777" w:rsidTr="00C06F03">
        <w:trPr>
          <w:trHeight w:val="454"/>
        </w:trPr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0BFEA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申請種植年度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34B178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農戶</w:t>
            </w:r>
          </w:p>
          <w:p w14:paraId="618924E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姓名</w:t>
            </w:r>
          </w:p>
        </w:tc>
        <w:tc>
          <w:tcPr>
            <w:tcW w:w="19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59A9BA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土地座落</w:t>
            </w:r>
          </w:p>
        </w:tc>
        <w:tc>
          <w:tcPr>
            <w:tcW w:w="77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D12F6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抽查檳榔廢園</w:t>
            </w:r>
            <w:r w:rsidR="00DD4E2E"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及</w:t>
            </w: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轉作後使用情形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314F67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抽查結果</w:t>
            </w:r>
          </w:p>
        </w:tc>
      </w:tr>
      <w:tr w:rsidR="00C32BB8" w:rsidRPr="007E6DE1" w14:paraId="7A930F41" w14:textId="77777777" w:rsidTr="00C06F03">
        <w:trPr>
          <w:trHeight w:val="231"/>
        </w:trPr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3AF9AE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3895A2E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95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558BF9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E7B391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廢園</w:t>
            </w:r>
          </w:p>
        </w:tc>
        <w:tc>
          <w:tcPr>
            <w:tcW w:w="3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E06890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轉作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184091" w14:textId="5B57B28E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目前土地上種植作物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71D5DD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符合面積</w:t>
            </w:r>
          </w:p>
          <w:p w14:paraId="45265B4C" w14:textId="11A311D4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（未再種植檳榔）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A1+A2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894E8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不符合</w:t>
            </w:r>
          </w:p>
          <w:p w14:paraId="0D9725D5" w14:textId="7EFA6C76" w:rsidR="00C32BB8" w:rsidRPr="007E6DE1" w:rsidRDefault="0059590B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="00C32BB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摘要說明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</w:tr>
      <w:tr w:rsidR="00C32BB8" w:rsidRPr="007E6DE1" w14:paraId="66160355" w14:textId="77777777" w:rsidTr="00C06F03">
        <w:trPr>
          <w:trHeight w:val="360"/>
        </w:trPr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BD1743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F325FD9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95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93E112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2E5630" w14:textId="77777777" w:rsidR="003C0686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原廢園申請</w:t>
            </w:r>
          </w:p>
          <w:p w14:paraId="6AAD69C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面積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C0826A" w14:textId="29847A91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實際廢園面積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A1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57E50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原申請轉作面積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FA83E2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廢園後未轉作面積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A22103" w14:textId="2A7F98E2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廢園後轉作面積</w:t>
            </w:r>
            <w:r w:rsidR="0059590B" w:rsidRPr="007E6DE1">
              <w:rPr>
                <w:rFonts w:ascii="Times New Roman" w:eastAsia="標楷體" w:hAnsi="Times New Roman"/>
                <w:kern w:val="1"/>
                <w:szCs w:val="24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含非推薦作物</w:t>
            </w:r>
            <w:r w:rsidR="0059590B" w:rsidRPr="007E6DE1">
              <w:rPr>
                <w:rFonts w:ascii="Times New Roman" w:eastAsia="標楷體" w:hAnsi="Times New Roman"/>
                <w:kern w:val="1"/>
                <w:szCs w:val="24"/>
              </w:rPr>
              <w:t>）（</w:t>
            </w: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A2</w:t>
            </w:r>
            <w:r w:rsidR="0059590B" w:rsidRPr="007E6DE1">
              <w:rPr>
                <w:rFonts w:ascii="Times New Roman" w:eastAsia="標楷體" w:hAnsi="Times New Roman"/>
                <w:kern w:val="1"/>
                <w:szCs w:val="24"/>
              </w:rPr>
              <w:t>）</w:t>
            </w:r>
          </w:p>
        </w:tc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D9347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9BFE61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1EC0203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4DFE1350" w14:textId="77777777" w:rsidTr="00C06F03">
        <w:trPr>
          <w:trHeight w:val="467"/>
        </w:trPr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8AB056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9BD8FD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E0449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地段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B4372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 w:val="28"/>
                <w:szCs w:val="28"/>
              </w:rPr>
              <w:t>地號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B505BA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AA95E47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929BFE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771CB7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957038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4FF0915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70C4451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A5C187" w14:textId="77777777" w:rsidR="00C32BB8" w:rsidRPr="007E6DE1" w:rsidRDefault="00C32BB8" w:rsidP="00D613A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0" w:lineRule="atLeas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</w:tr>
      <w:tr w:rsidR="00C32BB8" w:rsidRPr="007E6DE1" w14:paraId="07492A98" w14:textId="77777777" w:rsidTr="00C06F03">
        <w:trPr>
          <w:trHeight w:val="560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37B18A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A2CDE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2F24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B7A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F37968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85484D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36A52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960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FE0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96C06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21591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2516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274D8AEE" w14:textId="77777777" w:rsidTr="00C06F03">
        <w:trPr>
          <w:trHeight w:val="49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F3C4B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CE5C7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F60E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80C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B6FE80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4E54C8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7662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6DCC8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0ACBD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F9E7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ED980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AEC06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73B9DA22" w14:textId="77777777" w:rsidTr="00C06F03">
        <w:trPr>
          <w:trHeight w:val="57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D7A3E6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B7ADC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2BBD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9C9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5122C2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AF194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D0D3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CF72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9951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DB10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E773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996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66752E13" w14:textId="77777777" w:rsidTr="00C06F03">
        <w:trPr>
          <w:trHeight w:val="53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F242C3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F808C8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5C79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752C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D7207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04EB91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DE2F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89D36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3C9A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CE05F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84CEA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B93E2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408CFF7E" w14:textId="77777777" w:rsidTr="00C06F03">
        <w:trPr>
          <w:trHeight w:val="469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757B1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00530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D674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F78FE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01613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FB7CFC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688A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E527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7E063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7F9ED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C94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5438A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C32BB8" w:rsidRPr="007E6DE1" w14:paraId="7C37D784" w14:textId="77777777" w:rsidTr="00C06F03">
        <w:trPr>
          <w:trHeight w:val="615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325013" w14:textId="77777777" w:rsidR="00C32BB8" w:rsidRPr="007E6DE1" w:rsidRDefault="00C32BB8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合計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D7CC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805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A5F55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C1824A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2494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177C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C219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E895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A27B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FF006" w14:textId="77777777" w:rsidR="00C32BB8" w:rsidRPr="007E6DE1" w:rsidRDefault="00C32BB8" w:rsidP="00D613A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0" w:lineRule="atLeas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</w:tbl>
    <w:p w14:paraId="0553CBC8" w14:textId="28F871B0" w:rsidR="00C32BB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jc w:val="both"/>
        <w:rPr>
          <w:rFonts w:ascii="Times New Roman" w:eastAsia="標楷體" w:hAnsi="Times New Roman"/>
          <w:kern w:val="1"/>
          <w:sz w:val="26"/>
          <w:szCs w:val="26"/>
        </w:rPr>
      </w:pPr>
      <w:r w:rsidRPr="007E6DE1">
        <w:rPr>
          <w:rFonts w:ascii="Times New Roman" w:eastAsia="標楷體" w:hAnsi="Times New Roman"/>
          <w:kern w:val="1"/>
          <w:sz w:val="26"/>
          <w:szCs w:val="26"/>
        </w:rPr>
        <w:t>*</w:t>
      </w:r>
      <w:r w:rsidR="00856D81" w:rsidRPr="007E6DE1">
        <w:rPr>
          <w:rFonts w:ascii="Times New Roman" w:eastAsia="標楷體" w:hAnsi="Times New Roman"/>
          <w:kern w:val="1"/>
          <w:sz w:val="28"/>
          <w:szCs w:val="28"/>
        </w:rPr>
        <w:t>農糧署各區分署將查核結果於每年</w:t>
      </w:r>
      <w:r w:rsidR="00856D81" w:rsidRPr="007E6DE1">
        <w:rPr>
          <w:rFonts w:ascii="Times New Roman" w:eastAsia="標楷體" w:hAnsi="Times New Roman"/>
          <w:kern w:val="1"/>
          <w:sz w:val="28"/>
          <w:szCs w:val="28"/>
        </w:rPr>
        <w:t>12</w:t>
      </w:r>
      <w:r w:rsidR="00856D81" w:rsidRPr="007E6DE1">
        <w:rPr>
          <w:rFonts w:ascii="Times New Roman" w:eastAsia="標楷體" w:hAnsi="Times New Roman"/>
          <w:kern w:val="1"/>
          <w:sz w:val="28"/>
          <w:szCs w:val="28"/>
        </w:rPr>
        <w:t>月</w:t>
      </w:r>
      <w:r w:rsidR="00856D81" w:rsidRPr="007E6DE1">
        <w:rPr>
          <w:rFonts w:ascii="Times New Roman" w:eastAsia="標楷體" w:hAnsi="Times New Roman"/>
          <w:kern w:val="1"/>
          <w:sz w:val="28"/>
          <w:szCs w:val="28"/>
        </w:rPr>
        <w:t>31</w:t>
      </w:r>
      <w:r w:rsidR="00856D81" w:rsidRPr="007E6DE1">
        <w:rPr>
          <w:rFonts w:ascii="Times New Roman" w:eastAsia="標楷體" w:hAnsi="Times New Roman"/>
          <w:kern w:val="1"/>
          <w:sz w:val="28"/>
          <w:szCs w:val="28"/>
        </w:rPr>
        <w:t>日前彙報本署。</w:t>
      </w:r>
    </w:p>
    <w:p w14:paraId="7ABD6FA0" w14:textId="77777777" w:rsidR="00D613A8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jc w:val="both"/>
        <w:rPr>
          <w:rFonts w:ascii="標楷體" w:eastAsia="標楷體" w:hAnsi="標楷體"/>
          <w:kern w:val="1"/>
          <w:sz w:val="26"/>
          <w:szCs w:val="26"/>
        </w:rPr>
      </w:pPr>
      <w:r w:rsidRPr="007E6DE1">
        <w:rPr>
          <w:rFonts w:ascii="標楷體" w:eastAsia="標楷體" w:hAnsi="標楷體"/>
          <w:kern w:val="1"/>
          <w:sz w:val="26"/>
          <w:szCs w:val="26"/>
        </w:rPr>
        <w:t>查核人員簽章：</w:t>
      </w:r>
    </w:p>
    <w:p w14:paraId="50704143" w14:textId="609AA62C" w:rsidR="00F53523" w:rsidRPr="007E6DE1" w:rsidRDefault="00C32BB8" w:rsidP="00D613A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0" w:lineRule="atLeast"/>
        <w:jc w:val="both"/>
        <w:rPr>
          <w:rFonts w:ascii="標楷體" w:eastAsia="標楷體" w:hAnsi="標楷體"/>
          <w:kern w:val="1"/>
          <w:sz w:val="26"/>
          <w:szCs w:val="26"/>
        </w:rPr>
      </w:pPr>
      <w:r w:rsidRPr="007E6DE1">
        <w:rPr>
          <w:rFonts w:ascii="標楷體" w:eastAsia="標楷體" w:hAnsi="標楷體"/>
          <w:kern w:val="1"/>
          <w:sz w:val="26"/>
          <w:szCs w:val="26"/>
        </w:rPr>
        <w:t>鄉</w:t>
      </w:r>
      <w:r w:rsidR="0059590B" w:rsidRPr="007E6DE1">
        <w:rPr>
          <w:rFonts w:ascii="標楷體" w:eastAsia="標楷體" w:hAnsi="標楷體"/>
          <w:kern w:val="1"/>
          <w:sz w:val="26"/>
          <w:szCs w:val="26"/>
        </w:rPr>
        <w:t>（</w:t>
      </w:r>
      <w:r w:rsidRPr="007E6DE1">
        <w:rPr>
          <w:rFonts w:ascii="標楷體" w:eastAsia="標楷體" w:hAnsi="標楷體"/>
          <w:kern w:val="1"/>
          <w:sz w:val="26"/>
          <w:szCs w:val="26"/>
        </w:rPr>
        <w:t>鎮、市</w:t>
      </w:r>
      <w:r w:rsidR="0059590B" w:rsidRPr="007E6DE1">
        <w:rPr>
          <w:rFonts w:ascii="標楷體" w:eastAsia="標楷體" w:hAnsi="標楷體"/>
          <w:kern w:val="1"/>
          <w:sz w:val="26"/>
          <w:szCs w:val="26"/>
        </w:rPr>
        <w:t>）</w:t>
      </w:r>
      <w:r w:rsidRPr="007E6DE1">
        <w:rPr>
          <w:rFonts w:ascii="標楷體" w:eastAsia="標楷體" w:hAnsi="標楷體"/>
          <w:kern w:val="1"/>
          <w:sz w:val="26"/>
          <w:szCs w:val="26"/>
        </w:rPr>
        <w:t xml:space="preserve">公所                    直轄市、縣（市）政府                   農糧署    分署         </w:t>
      </w:r>
    </w:p>
    <w:p w14:paraId="62816F2B" w14:textId="2B272BB0" w:rsidR="00B80D88" w:rsidRPr="007E6DE1" w:rsidRDefault="00B80D88" w:rsidP="00B80D88">
      <w:pPr>
        <w:pageBreakBefore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530" w:hanging="530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標楷體" w:eastAsia="標楷體" w:hAnsi="標楷體"/>
          <w:kern w:val="1"/>
          <w:sz w:val="28"/>
          <w:szCs w:val="28"/>
        </w:rPr>
        <w:t>表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1</w:t>
      </w:r>
      <w:r w:rsidR="00DD7FE0" w:rsidRPr="007E6DE1">
        <w:rPr>
          <w:rFonts w:ascii="Times New Roman" w:eastAsia="標楷體" w:hAnsi="Times New Roman" w:hint="eastAsia"/>
          <w:kern w:val="1"/>
          <w:sz w:val="28"/>
          <w:szCs w:val="28"/>
        </w:rPr>
        <w:t>7</w:t>
      </w:r>
    </w:p>
    <w:p w14:paraId="1A92C187" w14:textId="29B3287B" w:rsidR="00B80D88" w:rsidRPr="007E6DE1" w:rsidRDefault="00B80D88" w:rsidP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center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</w:t>
      </w:r>
      <w:r w:rsidR="007B2F9F"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__年檳榔廢園及轉作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  <w:shd w:val="pct15" w:color="auto" w:fill="FFFFFF"/>
        </w:rPr>
        <w:t>後</w:t>
      </w:r>
      <w:r w:rsidRPr="007E6DE1">
        <w:rPr>
          <w:rFonts w:ascii="標楷體" w:eastAsia="標楷體" w:hAnsi="標楷體"/>
          <w:b/>
          <w:bCs/>
          <w:kern w:val="1"/>
          <w:sz w:val="36"/>
          <w:szCs w:val="36"/>
        </w:rPr>
        <w:t>追蹤抽查執行進度彙整表</w:t>
      </w:r>
    </w:p>
    <w:p w14:paraId="0B172A05" w14:textId="77777777" w:rsidR="00B80D88" w:rsidRPr="007E6DE1" w:rsidRDefault="00B80D88" w:rsidP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wordWrap w:val="0"/>
        <w:spacing w:line="360" w:lineRule="exact"/>
        <w:ind w:left="530" w:right="55" w:hanging="530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彙整分署：______區分署</w:t>
      </w:r>
    </w:p>
    <w:p w14:paraId="12B3AA5B" w14:textId="77777777" w:rsidR="00B80D88" w:rsidRPr="007E6DE1" w:rsidRDefault="00B80D88" w:rsidP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wordWrap w:val="0"/>
        <w:spacing w:line="360" w:lineRule="exact"/>
        <w:ind w:left="530" w:right="55" w:hanging="530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填報日期：  年  月  日</w:t>
      </w:r>
    </w:p>
    <w:p w14:paraId="119B22CD" w14:textId="0E5283B4" w:rsidR="00B80D88" w:rsidRPr="007E6DE1" w:rsidRDefault="00B80D88" w:rsidP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wordWrap w:val="0"/>
        <w:spacing w:line="360" w:lineRule="exact"/>
        <w:ind w:left="530" w:right="55" w:hanging="530"/>
        <w:jc w:val="right"/>
        <w:rPr>
          <w:rFonts w:ascii="標楷體" w:eastAsia="標楷體" w:hAnsi="標楷體"/>
          <w:kern w:val="1"/>
          <w:szCs w:val="24"/>
        </w:rPr>
      </w:pPr>
      <w:r w:rsidRPr="007E6DE1">
        <w:rPr>
          <w:rFonts w:ascii="標楷體" w:eastAsia="標楷體" w:hAnsi="標楷體"/>
          <w:kern w:val="1"/>
          <w:szCs w:val="24"/>
        </w:rPr>
        <w:t>單位：公頃</w:t>
      </w:r>
    </w:p>
    <w:tbl>
      <w:tblPr>
        <w:tblW w:w="14632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06"/>
        <w:gridCol w:w="1052"/>
        <w:gridCol w:w="1302"/>
        <w:gridCol w:w="1255"/>
        <w:gridCol w:w="1134"/>
        <w:gridCol w:w="1276"/>
        <w:gridCol w:w="1386"/>
        <w:gridCol w:w="1701"/>
        <w:gridCol w:w="1874"/>
        <w:gridCol w:w="2446"/>
      </w:tblGrid>
      <w:tr w:rsidR="00B80D88" w:rsidRPr="007E6DE1" w14:paraId="44CE1605" w14:textId="77777777" w:rsidTr="00C06F03">
        <w:trPr>
          <w:trHeight w:val="391"/>
          <w:jc w:val="center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792DFB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ind w:left="530" w:hanging="530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縣市別</w:t>
            </w:r>
          </w:p>
        </w:tc>
        <w:tc>
          <w:tcPr>
            <w:tcW w:w="23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9DA076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ind w:hanging="71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抽查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15%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以上（含）農戶數面積</w:t>
            </w:r>
          </w:p>
        </w:tc>
        <w:tc>
          <w:tcPr>
            <w:tcW w:w="6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221AA0E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抽查檳榔廢園及轉作後使用情形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85B71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本年抽查結果</w:t>
            </w:r>
          </w:p>
        </w:tc>
      </w:tr>
      <w:tr w:rsidR="00B80D88" w:rsidRPr="007E6DE1" w14:paraId="66C08C38" w14:textId="77777777" w:rsidTr="00C06F03">
        <w:trPr>
          <w:trHeight w:val="339"/>
          <w:jc w:val="center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2F92C9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235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1F021D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5A0C4E4" w14:textId="0338892A" w:rsidR="00B80D88" w:rsidRPr="007E6DE1" w:rsidRDefault="00B80D88" w:rsidP="00362358">
            <w:pPr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廢園</w:t>
            </w:r>
          </w:p>
        </w:tc>
        <w:tc>
          <w:tcPr>
            <w:tcW w:w="43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AE14B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轉作</w:t>
            </w: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85D07DF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符合</w:t>
            </w:r>
          </w:p>
          <w:p w14:paraId="3403BE9E" w14:textId="4881728D" w:rsidR="00B80D88" w:rsidRPr="007E6DE1" w:rsidRDefault="0059590B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未復種面積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）（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A2+B2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B48D9E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不符合</w:t>
            </w:r>
          </w:p>
          <w:p w14:paraId="3FA98E30" w14:textId="6656A1F2" w:rsidR="00B80D88" w:rsidRPr="007E6DE1" w:rsidRDefault="0059590B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農戶、面積及</w:t>
            </w:r>
            <w:r w:rsidR="00767C6C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獎勵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經費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,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請具體說明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</w:tr>
      <w:tr w:rsidR="00B80D88" w:rsidRPr="007E6DE1" w14:paraId="12D545FA" w14:textId="77777777" w:rsidTr="00C06F03">
        <w:trPr>
          <w:trHeight w:val="460"/>
          <w:jc w:val="center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D036CF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235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D35D57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center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B0D102" w14:textId="3CDB85FC" w:rsidR="00B80D88" w:rsidRPr="007E6DE1" w:rsidRDefault="00B80D88" w:rsidP="00434BA9">
            <w:pPr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原廢園核定面積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A1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4F23FA" w14:textId="77777777" w:rsidR="00B80D88" w:rsidRPr="007E6DE1" w:rsidRDefault="00B80D88" w:rsidP="00434BA9">
            <w:pPr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實際廢園面積</w:t>
            </w:r>
          </w:p>
          <w:p w14:paraId="2123F72D" w14:textId="1100842E" w:rsidR="00B80D88" w:rsidRPr="007E6DE1" w:rsidRDefault="0059590B" w:rsidP="00434BA9">
            <w:pPr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="00B80D88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A2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CE4C84" w14:textId="109DDF1D" w:rsidR="00B80D88" w:rsidRPr="007E6DE1" w:rsidRDefault="00B80D88" w:rsidP="00434BA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原核定轉作面積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B1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45A559F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廢園後未轉作面積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937D5F" w14:textId="1B2FFD85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廢園後轉作面積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含非推薦作物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）（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B2</w:t>
            </w:r>
            <w:r w:rsidR="0059590B"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）</w:t>
            </w: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D3D595D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</w:p>
        </w:tc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9A12EF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</w:p>
        </w:tc>
      </w:tr>
      <w:tr w:rsidR="00B80D88" w:rsidRPr="007E6DE1" w14:paraId="3A986224" w14:textId="77777777" w:rsidTr="00C06F03">
        <w:trPr>
          <w:trHeight w:val="650"/>
          <w:jc w:val="center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EA318F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57BF518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農戶數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F7671C3" w14:textId="68FD8B11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360" w:lineRule="exact"/>
              <w:jc w:val="center"/>
              <w:rPr>
                <w:rFonts w:ascii="Times New Roman" w:eastAsia="標楷體" w:hAnsi="Times New Roman"/>
                <w:kern w:val="1"/>
                <w:sz w:val="26"/>
                <w:szCs w:val="26"/>
              </w:rPr>
            </w:pP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面積</w:t>
            </w:r>
            <w:r w:rsidR="00AE0244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(</w:t>
            </w:r>
            <w:r w:rsidRPr="007E6DE1">
              <w:rPr>
                <w:rFonts w:ascii="Times New Roman" w:eastAsia="標楷體" w:hAnsi="Times New Roman"/>
                <w:kern w:val="1"/>
                <w:sz w:val="26"/>
                <w:szCs w:val="26"/>
              </w:rPr>
              <w:t>A1+B1</w:t>
            </w:r>
            <w:r w:rsidR="00AE0244" w:rsidRPr="007E6DE1">
              <w:rPr>
                <w:rFonts w:ascii="Times New Roman" w:eastAsia="標楷體" w:hAnsi="Times New Roman" w:hint="eastAsia"/>
                <w:kern w:val="1"/>
                <w:sz w:val="26"/>
                <w:szCs w:val="26"/>
              </w:rPr>
              <w:t>)</w:t>
            </w:r>
          </w:p>
        </w:tc>
        <w:tc>
          <w:tcPr>
            <w:tcW w:w="1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F709BA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3CEDC7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7AB087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AD2FE96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7DAEA4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6"/>
                <w:szCs w:val="26"/>
              </w:rPr>
            </w:pPr>
          </w:p>
        </w:tc>
        <w:tc>
          <w:tcPr>
            <w:tcW w:w="1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A17DA7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5E52BA" w14:textId="77777777" w:rsidR="00B80D88" w:rsidRPr="007E6DE1" w:rsidRDefault="00B80D88" w:rsidP="00B656F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460" w:lineRule="exact"/>
              <w:jc w:val="both"/>
              <w:rPr>
                <w:rFonts w:ascii="Times New Roman" w:eastAsia="標楷體" w:hAnsi="Times New Roman"/>
                <w:kern w:val="0"/>
                <w:sz w:val="20"/>
                <w:szCs w:val="20"/>
              </w:rPr>
            </w:pPr>
          </w:p>
        </w:tc>
      </w:tr>
      <w:tr w:rsidR="00B80D88" w:rsidRPr="007E6DE1" w14:paraId="6996630D" w14:textId="77777777" w:rsidTr="00C06F03">
        <w:trPr>
          <w:trHeight w:val="5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DE3E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97D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BAA0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616597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83270D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E55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A06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B982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702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EC98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B80D88" w:rsidRPr="007E6DE1" w14:paraId="28BAFEFC" w14:textId="77777777" w:rsidTr="00C06F03">
        <w:trPr>
          <w:trHeight w:val="5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CE30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DAC2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1DB8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EBDC21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68D859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998F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EAE1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6ABD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CCE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41A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B80D88" w:rsidRPr="007E6DE1" w14:paraId="6826CB45" w14:textId="77777777" w:rsidTr="00C06F03">
        <w:trPr>
          <w:trHeight w:val="5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D66D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2D504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9D86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01D174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CD3CB1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F4D8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D230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85D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02B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ED5A4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B80D88" w:rsidRPr="007E6DE1" w14:paraId="6D8E127D" w14:textId="77777777" w:rsidTr="00C06F03">
        <w:trPr>
          <w:trHeight w:val="5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F5F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3E7A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B32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8C8B8E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D2A7FE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9A3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C269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2A3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1AF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EB78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  <w:tr w:rsidR="00B80D88" w:rsidRPr="007E6DE1" w14:paraId="6209EEDE" w14:textId="77777777" w:rsidTr="00C06F03">
        <w:trPr>
          <w:trHeight w:val="587"/>
          <w:jc w:val="center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E683294" w14:textId="77777777" w:rsidR="00B80D88" w:rsidRPr="007E6DE1" w:rsidRDefault="00B80D88" w:rsidP="00C06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center"/>
              <w:rPr>
                <w:rFonts w:ascii="Times New Roman" w:eastAsia="標楷體" w:hAnsi="Times New Roman"/>
                <w:kern w:val="1"/>
                <w:szCs w:val="24"/>
              </w:rPr>
            </w:pPr>
            <w:r w:rsidRPr="007E6DE1">
              <w:rPr>
                <w:rFonts w:ascii="Times New Roman" w:eastAsia="標楷體" w:hAnsi="Times New Roman"/>
                <w:kern w:val="1"/>
                <w:szCs w:val="24"/>
              </w:rPr>
              <w:t>合計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4AA1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EDDD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91F600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97391C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E294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27D3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9E40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B381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FC75" w14:textId="77777777" w:rsidR="00B80D88" w:rsidRPr="007E6DE1" w:rsidRDefault="00B80D88" w:rsidP="00B656F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line="460" w:lineRule="exact"/>
              <w:jc w:val="both"/>
              <w:rPr>
                <w:rFonts w:ascii="Times New Roman" w:eastAsia="標楷體" w:hAnsi="Times New Roman"/>
                <w:kern w:val="1"/>
                <w:sz w:val="28"/>
                <w:szCs w:val="28"/>
              </w:rPr>
            </w:pPr>
          </w:p>
        </w:tc>
      </w:tr>
    </w:tbl>
    <w:p w14:paraId="321DA233" w14:textId="77777777" w:rsidR="00B80D88" w:rsidRPr="007E6DE1" w:rsidRDefault="00B80D88" w:rsidP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jc w:val="both"/>
        <w:rPr>
          <w:rFonts w:ascii="Times New Roman" w:eastAsia="標楷體" w:hAnsi="Times New Roman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>*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農糧署各區分署將查核結果於每年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12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月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31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日前彙報本署。</w:t>
      </w:r>
    </w:p>
    <w:p w14:paraId="35E4596B" w14:textId="77777777" w:rsidR="000367D3" w:rsidRPr="007E6DE1" w:rsidRDefault="00B80D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line="460" w:lineRule="exact"/>
        <w:ind w:left="619" w:hanging="619"/>
        <w:jc w:val="both"/>
        <w:rPr>
          <w:rFonts w:ascii="標楷體" w:eastAsia="標楷體" w:hAnsi="標楷體"/>
          <w:kern w:val="1"/>
          <w:szCs w:val="24"/>
        </w:rPr>
      </w:pPr>
      <w:r w:rsidRPr="007E6DE1">
        <w:rPr>
          <w:rFonts w:ascii="Times New Roman" w:eastAsia="標楷體" w:hAnsi="Times New Roman"/>
          <w:kern w:val="1"/>
          <w:sz w:val="28"/>
          <w:szCs w:val="28"/>
        </w:rPr>
        <w:t>主辦：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 xml:space="preserve">                           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>主管核章：</w:t>
      </w:r>
      <w:r w:rsidRPr="007E6DE1">
        <w:rPr>
          <w:rFonts w:ascii="Times New Roman" w:eastAsia="標楷體" w:hAnsi="Times New Roman"/>
          <w:kern w:val="1"/>
          <w:sz w:val="28"/>
          <w:szCs w:val="28"/>
        </w:rPr>
        <w:t xml:space="preserve">   </w:t>
      </w:r>
      <w:r w:rsidRPr="007E6DE1">
        <w:rPr>
          <w:rFonts w:ascii="標楷體" w:eastAsia="標楷體" w:hAnsi="標楷體"/>
          <w:kern w:val="1"/>
          <w:sz w:val="28"/>
          <w:szCs w:val="28"/>
        </w:rPr>
        <w:t xml:space="preserve">           </w:t>
      </w:r>
    </w:p>
    <w:sectPr w:rsidR="000367D3" w:rsidRPr="007E6DE1" w:rsidSect="00EB79C2">
      <w:footerReference w:type="even" r:id="rId27"/>
      <w:footerReference w:type="default" r:id="rId28"/>
      <w:footerReference w:type="first" r:id="rId29"/>
      <w:pgSz w:w="16838" w:h="11906" w:orient="landscape"/>
      <w:pgMar w:top="1440" w:right="1800" w:bottom="1440" w:left="1800" w:header="720" w:footer="146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2B313" w14:textId="77777777" w:rsidR="00FA2F35" w:rsidRDefault="00FA2F35">
      <w:r>
        <w:separator/>
      </w:r>
    </w:p>
  </w:endnote>
  <w:endnote w:type="continuationSeparator" w:id="0">
    <w:p w14:paraId="0A8E1E47" w14:textId="77777777" w:rsidR="00FA2F35" w:rsidRDefault="00FA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19DA" w14:textId="5747FEA5" w:rsidR="00DC767B" w:rsidRDefault="00CF4F11" w:rsidP="0058654D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0" layoutInCell="1" allowOverlap="1" wp14:anchorId="01D9133D" wp14:editId="62B866A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6" name="文字方塊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DFBBC" w14:textId="77777777" w:rsidR="00DC767B" w:rsidRDefault="00743CD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DC767B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16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D9133D" id="_x0000_t202" coordsize="21600,21600" o:spt="202" path="m,l,21600r21600,l21600,xe">
              <v:stroke joinstyle="miter"/>
              <v:path gradientshapeok="t" o:connecttype="rect"/>
            </v:shapetype>
            <v:shape id="文字方塊 15" o:spid="_x0000_s1027" type="#_x0000_t202" style="position:absolute;margin-left:0;margin-top:.05pt;width:10pt;height:11.5pt;z-index:2516551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" stroked="f">
              <v:textbox inset="0,0,0,0">
                <w:txbxContent>
                  <w:p w14:paraId="14EDFBBC" w14:textId="77777777" w:rsidR="00DC767B" w:rsidRDefault="00743CD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DC767B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16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5E6F8" w14:textId="77777777" w:rsidR="00DC767B" w:rsidRDefault="00DC767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73E0" w14:textId="64A6047D" w:rsidR="00DC767B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FC3C1C8" wp14:editId="254F0CAD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4" name="文字方塊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FCA8C" w14:textId="77777777" w:rsidR="00DC767B" w:rsidRDefault="00743CD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DC767B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1</w:t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7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C3C1C8" id="_x0000_t202" coordsize="21600,21600" o:spt="202" path="m,l,21600r21600,l21600,xe">
              <v:stroke joinstyle="miter"/>
              <v:path gradientshapeok="t" o:connecttype="rect"/>
            </v:shapetype>
            <v:shape id="文字方塊 13" o:spid="_x0000_s1028" type="#_x0000_t202" style="position:absolute;margin-left:0;margin-top:.05pt;width:10pt;height:11.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" stroked="f">
              <v:textbox inset="0,0,0,0">
                <w:txbxContent>
                  <w:p w14:paraId="710FCA8C" w14:textId="77777777" w:rsidR="00DC767B" w:rsidRDefault="00743CD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DC767B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17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E3AE5" w14:textId="77777777" w:rsidR="00DC767B" w:rsidRDefault="00DC767B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E2EC" w14:textId="77777777" w:rsidR="00DC767B" w:rsidRDefault="00DC767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FB4E" w14:textId="189A0D49" w:rsidR="00DC767B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EDFF76" wp14:editId="0453A97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3" name="文字方塊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2323BD" w14:textId="77777777" w:rsidR="00DC767B" w:rsidRDefault="00743CD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DC767B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1</w:t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8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EDFF76" id="_x0000_t202" coordsize="21600,21600" o:spt="202" path="m,l,21600r21600,l21600,xe">
              <v:stroke joinstyle="miter"/>
              <v:path gradientshapeok="t" o:connecttype="rect"/>
            </v:shapetype>
            <v:shape id="文字方塊 11" o:spid="_x0000_s1029" type="#_x0000_t202" style="position:absolute;margin-left:0;margin-top:.05pt;width:10pt;height:11.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" stroked="f">
              <v:textbox inset="0,0,0,0">
                <w:txbxContent>
                  <w:p w14:paraId="222323BD" w14:textId="77777777" w:rsidR="00DC767B" w:rsidRDefault="00743CD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DC767B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18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B35D9" w14:textId="77777777" w:rsidR="00DC767B" w:rsidRDefault="00DC767B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32C0" w14:textId="77777777" w:rsidR="00B360C4" w:rsidRDefault="00B360C4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41723" w14:textId="5A56A2C7" w:rsidR="00B360C4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C6E0857" wp14:editId="4F1B033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734583213" name="文字方塊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6BFA6" w14:textId="77777777" w:rsidR="00B360C4" w:rsidRDefault="00B360C4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1</w:t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9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6E0857" id="_x0000_t202" coordsize="21600,21600" o:spt="202" path="m,l,21600r21600,l21600,xe">
              <v:stroke joinstyle="miter"/>
              <v:path gradientshapeok="t" o:connecttype="rect"/>
            </v:shapetype>
            <v:shape id="文字方塊 9" o:spid="_x0000_s1030" type="#_x0000_t202" style="position:absolute;margin-left:0;margin-top:.05pt;width:10pt;height:11.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" stroked="f">
              <v:textbox inset="0,0,0,0">
                <w:txbxContent>
                  <w:p w14:paraId="6D86BFA6" w14:textId="77777777" w:rsidR="00B360C4" w:rsidRDefault="00B360C4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19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1429" w14:textId="77777777" w:rsidR="00B360C4" w:rsidRDefault="00B360C4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4285" w14:textId="77777777" w:rsidR="0058648B" w:rsidRDefault="0058648B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5690" w14:textId="375D6839" w:rsidR="0058648B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442CD78" wp14:editId="0461CF6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2" name="文字方塊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B59DA3" w14:textId="77777777" w:rsidR="0058648B" w:rsidRDefault="0058648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2</w:t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42CD78" id="_x0000_t202" coordsize="21600,21600" o:spt="202" path="m,l,21600r21600,l21600,xe">
              <v:stroke joinstyle="miter"/>
              <v:path gradientshapeok="t" o:connecttype="rect"/>
            </v:shapetype>
            <v:shape id="文字方塊 8" o:spid="_x0000_s1031" type="#_x0000_t202" style="position:absolute;margin-left:0;margin-top:.05pt;width:10pt;height:11.5pt;z-index:2516613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" stroked="f">
              <v:textbox inset="0,0,0,0">
                <w:txbxContent>
                  <w:p w14:paraId="0FB59DA3" w14:textId="77777777" w:rsidR="0058648B" w:rsidRDefault="0058648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21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B0B4" w14:textId="77777777" w:rsidR="0058648B" w:rsidRDefault="0058648B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8BF54" w14:textId="77777777" w:rsidR="00DC767B" w:rsidRDefault="00DC767B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304F9" w14:textId="21FE6B18" w:rsidR="00DC767B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1D14298" wp14:editId="3D1321A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1" name="文字方塊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FEC4CB" w14:textId="77777777" w:rsidR="00DC767B" w:rsidRDefault="00743CD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DC767B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2</w:t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3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D14298" id="_x0000_t202" coordsize="21600,21600" o:spt="202" path="m,l,21600r21600,l21600,xe">
              <v:stroke joinstyle="miter"/>
              <v:path gradientshapeok="t" o:connecttype="rect"/>
            </v:shapetype>
            <v:shape id="文字方塊 6" o:spid="_x0000_s1032" type="#_x0000_t202" style="position:absolute;margin-left:0;margin-top:.05pt;width:10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" stroked="f">
              <v:textbox inset="0,0,0,0">
                <w:txbxContent>
                  <w:p w14:paraId="09FEC4CB" w14:textId="77777777" w:rsidR="00DC767B" w:rsidRDefault="00743CD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DC767B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23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89810" w14:textId="77777777" w:rsidR="00DC767B" w:rsidRDefault="00DC767B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0EC3B" w14:textId="77777777" w:rsidR="00B62FAD" w:rsidRDefault="00B62FAD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29460" w14:textId="0479E2E5" w:rsidR="00B62FAD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4144" behindDoc="0" locked="0" layoutInCell="1" allowOverlap="1" wp14:anchorId="33F49E6E" wp14:editId="0719D12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10" name="文字方塊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2E9FA" w14:textId="77777777" w:rsidR="00B62FAD" w:rsidRDefault="00B62FAD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2</w:t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5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F49E6E" id="_x0000_t202" coordsize="21600,21600" o:spt="202" path="m,l,21600r21600,l21600,xe">
              <v:stroke joinstyle="miter"/>
              <v:path gradientshapeok="t" o:connecttype="rect"/>
            </v:shapetype>
            <v:shape id="文字方塊 4" o:spid="_x0000_s1033" type="#_x0000_t202" style="position:absolute;margin-left:0;margin-top:.05pt;width:10pt;height:11.5pt;z-index:25165414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" stroked="f">
              <v:textbox inset="0,0,0,0">
                <w:txbxContent>
                  <w:p w14:paraId="0B82E9FA" w14:textId="77777777" w:rsidR="00B62FAD" w:rsidRDefault="00B62FAD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25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0B3B" w14:textId="77777777" w:rsidR="00B62FAD" w:rsidRDefault="00B62FAD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57E53" w14:textId="77777777" w:rsidR="00DC767B" w:rsidRDefault="00DC767B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83E2F" w14:textId="0D193DB7" w:rsidR="00DC767B" w:rsidRDefault="00CF4F11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A6EBA4D" wp14:editId="3DB2BD6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bothSides"/>
              <wp:docPr id="9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46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0A695F" w14:textId="77777777" w:rsidR="00DC767B" w:rsidRDefault="00743CDB">
                          <w:pPr>
                            <w:pStyle w:val="af1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DC767B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2</w:t>
                          </w:r>
                          <w:r w:rsidR="00F32E70">
                            <w:rPr>
                              <w:rStyle w:val="a5"/>
                              <w:noProof/>
                            </w:rPr>
                            <w:t>7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6EBA4D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0;margin-top:.05pt;width:10pt;height:11.5pt;z-index:25165619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" stroked="f">
              <v:textbox inset="0,0,0,0">
                <w:txbxContent>
                  <w:p w14:paraId="780A695F" w14:textId="77777777" w:rsidR="00DC767B" w:rsidRDefault="00743CDB">
                    <w:pPr>
                      <w:pStyle w:val="af1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DC767B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F32E70">
                      <w:rPr>
                        <w:rStyle w:val="a5"/>
                        <w:noProof/>
                      </w:rPr>
                      <w:t>27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1F40" w14:textId="77777777" w:rsidR="00DC767B" w:rsidRDefault="00DC76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8BA92" w14:textId="77777777" w:rsidR="00FA2F35" w:rsidRDefault="00FA2F35">
      <w:r>
        <w:separator/>
      </w:r>
    </w:p>
  </w:footnote>
  <w:footnote w:type="continuationSeparator" w:id="0">
    <w:p w14:paraId="7178DBD6" w14:textId="77777777" w:rsidR="00FA2F35" w:rsidRDefault="00FA2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A13633F8"/>
    <w:lvl w:ilvl="0">
      <w:start w:val="1"/>
      <w:numFmt w:val="taiwaneseCountingThousand"/>
      <w:lvlText w:val="%1、"/>
      <w:lvlJc w:val="left"/>
      <w:pPr>
        <w:tabs>
          <w:tab w:val="num" w:pos="1021"/>
        </w:tabs>
        <w:ind w:left="1021" w:hanging="737"/>
      </w:pPr>
      <w:rPr>
        <w:b w:val="0"/>
        <w:i w:val="0"/>
        <w:sz w:val="32"/>
      </w:rPr>
    </w:lvl>
    <w:lvl w:ilvl="1">
      <w:start w:val="1"/>
      <w:numFmt w:val="taiwaneseCountingThousand"/>
      <w:lvlText w:val="(%2)"/>
      <w:lvlJc w:val="left"/>
      <w:pPr>
        <w:tabs>
          <w:tab w:val="num" w:pos="1391"/>
        </w:tabs>
        <w:ind w:left="1391" w:hanging="681"/>
      </w:pPr>
      <w:rPr>
        <w:rFonts w:hint="eastAsia"/>
        <w:b w:val="0"/>
        <w:i w:val="0"/>
        <w:sz w:val="32"/>
      </w:rPr>
    </w:lvl>
    <w:lvl w:ilvl="2">
      <w:start w:val="1"/>
      <w:numFmt w:val="decimal"/>
      <w:lvlText w:val="%3."/>
      <w:lvlJc w:val="left"/>
      <w:pPr>
        <w:tabs>
          <w:tab w:val="num" w:pos="1020"/>
        </w:tabs>
        <w:ind w:left="1020" w:hanging="341"/>
      </w:pPr>
      <w:rPr>
        <w:rFonts w:ascii="Times New Roman" w:eastAsia="標楷體" w:hAnsi="Times New Roman" w:cs="Times New Roman" w:hint="default"/>
        <w:b w:val="0"/>
        <w:i w:val="0"/>
        <w:color w:val="auto"/>
        <w:sz w:val="32"/>
        <w:szCs w:val="32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572"/>
        </w:tabs>
        <w:ind w:left="1572" w:hanging="720"/>
      </w:pPr>
      <w:rPr>
        <w:rFonts w:ascii="Times New Roman" w:hAnsi="Times New Roman" w:cs="Times New Roman"/>
        <w:color w:val="auto"/>
        <w:sz w:val="32"/>
        <w:szCs w:val="32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firstLine="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C7C67342"/>
    <w:lvl w:ilvl="0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</w:lvl>
    <w:lvl w:ilvl="1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hint="eastAsia"/>
        <w:b w:val="0"/>
        <w:i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firstLine="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firstLine="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firstLine="0"/>
      </w:pPr>
    </w:lvl>
  </w:abstractNum>
  <w:abstractNum w:abstractNumId="3" w15:restartNumberingAfterBreak="0">
    <w:nsid w:val="00000004"/>
    <w:multiLevelType w:val="multilevel"/>
    <w:tmpl w:val="00000004"/>
    <w:lvl w:ilvl="0">
      <w:start w:val="2"/>
      <w:numFmt w:val="decimal"/>
      <w:lvlText w:val="第%1條"/>
      <w:lvlJc w:val="left"/>
      <w:pPr>
        <w:tabs>
          <w:tab w:val="num" w:pos="1125"/>
        </w:tabs>
        <w:ind w:left="1125" w:hanging="112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lvl w:ilvl="0">
      <w:start w:val="2"/>
      <w:numFmt w:val="decimal"/>
      <w:lvlText w:val="第%1條"/>
      <w:lvlJc w:val="left"/>
      <w:pPr>
        <w:tabs>
          <w:tab w:val="num" w:pos="1125"/>
        </w:tabs>
        <w:ind w:left="1125" w:hanging="112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42E7BFE"/>
    <w:multiLevelType w:val="hybridMultilevel"/>
    <w:tmpl w:val="FE68AA7E"/>
    <w:lvl w:ilvl="0" w:tplc="AADC4DCC">
      <w:start w:val="1"/>
      <w:numFmt w:val="upperLetter"/>
      <w:lvlText w:val="%1."/>
      <w:lvlJc w:val="left"/>
      <w:pPr>
        <w:ind w:left="1680" w:hanging="36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6" w15:restartNumberingAfterBreak="0">
    <w:nsid w:val="0D163B00"/>
    <w:multiLevelType w:val="hybridMultilevel"/>
    <w:tmpl w:val="888C0280"/>
    <w:lvl w:ilvl="0" w:tplc="351610AC">
      <w:start w:val="2"/>
      <w:numFmt w:val="taiwaneseCountingThousand"/>
      <w:lvlText w:val="(%1)"/>
      <w:lvlJc w:val="left"/>
      <w:pPr>
        <w:ind w:left="1473" w:hanging="480"/>
      </w:pPr>
      <w:rPr>
        <w:rFonts w:ascii="標楷體" w:eastAsia="標楷體" w:hAnsi="標楷體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7" w15:restartNumberingAfterBreak="0">
    <w:nsid w:val="0E797887"/>
    <w:multiLevelType w:val="hybridMultilevel"/>
    <w:tmpl w:val="549A1862"/>
    <w:lvl w:ilvl="0" w:tplc="A7ACFAC8">
      <w:start w:val="1"/>
      <w:numFmt w:val="lowerLetter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8F7925"/>
    <w:multiLevelType w:val="hybridMultilevel"/>
    <w:tmpl w:val="A476DD6E"/>
    <w:lvl w:ilvl="0" w:tplc="19402B84">
      <w:start w:val="1"/>
      <w:numFmt w:val="taiwaneseCountingThousand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9" w15:restartNumberingAfterBreak="0">
    <w:nsid w:val="12DC31B2"/>
    <w:multiLevelType w:val="hybridMultilevel"/>
    <w:tmpl w:val="7CDEC23C"/>
    <w:lvl w:ilvl="0" w:tplc="E4983B3A">
      <w:start w:val="1"/>
      <w:numFmt w:val="upperLetter"/>
      <w:lvlText w:val="%1."/>
      <w:lvlJc w:val="left"/>
      <w:pPr>
        <w:ind w:left="27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70" w:hanging="480"/>
      </w:pPr>
    </w:lvl>
    <w:lvl w:ilvl="2" w:tplc="0409001B" w:tentative="1">
      <w:start w:val="1"/>
      <w:numFmt w:val="lowerRoman"/>
      <w:lvlText w:val="%3."/>
      <w:lvlJc w:val="right"/>
      <w:pPr>
        <w:ind w:left="3850" w:hanging="480"/>
      </w:pPr>
    </w:lvl>
    <w:lvl w:ilvl="3" w:tplc="0409000F" w:tentative="1">
      <w:start w:val="1"/>
      <w:numFmt w:val="decimal"/>
      <w:lvlText w:val="%4."/>
      <w:lvlJc w:val="left"/>
      <w:pPr>
        <w:ind w:left="4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0" w:hanging="480"/>
      </w:pPr>
    </w:lvl>
    <w:lvl w:ilvl="5" w:tplc="0409001B" w:tentative="1">
      <w:start w:val="1"/>
      <w:numFmt w:val="lowerRoman"/>
      <w:lvlText w:val="%6."/>
      <w:lvlJc w:val="right"/>
      <w:pPr>
        <w:ind w:left="5290" w:hanging="480"/>
      </w:pPr>
    </w:lvl>
    <w:lvl w:ilvl="6" w:tplc="0409000F" w:tentative="1">
      <w:start w:val="1"/>
      <w:numFmt w:val="decimal"/>
      <w:lvlText w:val="%7."/>
      <w:lvlJc w:val="left"/>
      <w:pPr>
        <w:ind w:left="5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0" w:hanging="480"/>
      </w:pPr>
    </w:lvl>
    <w:lvl w:ilvl="8" w:tplc="0409001B" w:tentative="1">
      <w:start w:val="1"/>
      <w:numFmt w:val="lowerRoman"/>
      <w:lvlText w:val="%9."/>
      <w:lvlJc w:val="right"/>
      <w:pPr>
        <w:ind w:left="6730" w:hanging="480"/>
      </w:pPr>
    </w:lvl>
  </w:abstractNum>
  <w:abstractNum w:abstractNumId="10" w15:restartNumberingAfterBreak="0">
    <w:nsid w:val="1AA27CAC"/>
    <w:multiLevelType w:val="hybridMultilevel"/>
    <w:tmpl w:val="3698E568"/>
    <w:lvl w:ilvl="0" w:tplc="016AA91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F792DCF"/>
    <w:multiLevelType w:val="hybridMultilevel"/>
    <w:tmpl w:val="D1CC227E"/>
    <w:lvl w:ilvl="0" w:tplc="B218BC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1FF7DAA"/>
    <w:multiLevelType w:val="hybridMultilevel"/>
    <w:tmpl w:val="770EC4FA"/>
    <w:lvl w:ilvl="0" w:tplc="016AA91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19402B84">
      <w:start w:val="1"/>
      <w:numFmt w:val="taiwaneseCountingThousand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2F25BE2"/>
    <w:multiLevelType w:val="hybridMultilevel"/>
    <w:tmpl w:val="8562801C"/>
    <w:lvl w:ilvl="0" w:tplc="A71EAB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9879B2"/>
    <w:multiLevelType w:val="hybridMultilevel"/>
    <w:tmpl w:val="05445084"/>
    <w:lvl w:ilvl="0" w:tplc="AADC4DCC">
      <w:start w:val="1"/>
      <w:numFmt w:val="upperLetter"/>
      <w:lvlText w:val="%1."/>
      <w:lvlJc w:val="left"/>
      <w:pPr>
        <w:ind w:left="2912" w:hanging="360"/>
      </w:pPr>
      <w:rPr>
        <w:rFonts w:hint="default"/>
        <w:color w:val="000000"/>
        <w:sz w:val="32"/>
        <w:szCs w:val="40"/>
      </w:rPr>
    </w:lvl>
    <w:lvl w:ilvl="1" w:tplc="FFFFFFFF" w:tentative="1">
      <w:start w:val="1"/>
      <w:numFmt w:val="ideographTraditional"/>
      <w:lvlText w:val="%2、"/>
      <w:lvlJc w:val="left"/>
      <w:pPr>
        <w:ind w:left="3512" w:hanging="480"/>
      </w:pPr>
    </w:lvl>
    <w:lvl w:ilvl="2" w:tplc="FFFFFFFF" w:tentative="1">
      <w:start w:val="1"/>
      <w:numFmt w:val="lowerRoman"/>
      <w:lvlText w:val="%3."/>
      <w:lvlJc w:val="right"/>
      <w:pPr>
        <w:ind w:left="3992" w:hanging="480"/>
      </w:pPr>
    </w:lvl>
    <w:lvl w:ilvl="3" w:tplc="FFFFFFFF" w:tentative="1">
      <w:start w:val="1"/>
      <w:numFmt w:val="decimal"/>
      <w:lvlText w:val="%4."/>
      <w:lvlJc w:val="left"/>
      <w:pPr>
        <w:ind w:left="4472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952" w:hanging="480"/>
      </w:pPr>
    </w:lvl>
    <w:lvl w:ilvl="5" w:tplc="FFFFFFFF" w:tentative="1">
      <w:start w:val="1"/>
      <w:numFmt w:val="lowerRoman"/>
      <w:lvlText w:val="%6."/>
      <w:lvlJc w:val="right"/>
      <w:pPr>
        <w:ind w:left="5432" w:hanging="480"/>
      </w:pPr>
    </w:lvl>
    <w:lvl w:ilvl="6" w:tplc="FFFFFFFF" w:tentative="1">
      <w:start w:val="1"/>
      <w:numFmt w:val="decimal"/>
      <w:lvlText w:val="%7."/>
      <w:lvlJc w:val="left"/>
      <w:pPr>
        <w:ind w:left="5912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392" w:hanging="480"/>
      </w:pPr>
    </w:lvl>
    <w:lvl w:ilvl="8" w:tplc="FFFFFFFF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15" w15:restartNumberingAfterBreak="0">
    <w:nsid w:val="2CC66C18"/>
    <w:multiLevelType w:val="hybridMultilevel"/>
    <w:tmpl w:val="72BACE52"/>
    <w:lvl w:ilvl="0" w:tplc="016AA91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DB4C89E6">
      <w:start w:val="1"/>
      <w:numFmt w:val="decimal"/>
      <w:lvlText w:val="(%3)"/>
      <w:lvlJc w:val="left"/>
      <w:pPr>
        <w:ind w:left="1440" w:hanging="480"/>
      </w:pPr>
      <w:rPr>
        <w:rFonts w:hint="eastAsia"/>
        <w:sz w:val="32"/>
        <w:szCs w:val="32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E5A7FFB"/>
    <w:multiLevelType w:val="hybridMultilevel"/>
    <w:tmpl w:val="180287B6"/>
    <w:lvl w:ilvl="0" w:tplc="B622EBFC">
      <w:start w:val="1"/>
      <w:numFmt w:val="decimal"/>
      <w:lvlText w:val="(%1)"/>
      <w:lvlJc w:val="left"/>
      <w:pPr>
        <w:ind w:left="48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BB11B3"/>
    <w:multiLevelType w:val="hybridMultilevel"/>
    <w:tmpl w:val="82764694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18" w15:restartNumberingAfterBreak="0">
    <w:nsid w:val="427832B8"/>
    <w:multiLevelType w:val="hybridMultilevel"/>
    <w:tmpl w:val="EAA2F664"/>
    <w:lvl w:ilvl="0" w:tplc="19402B84">
      <w:start w:val="1"/>
      <w:numFmt w:val="taiwaneseCountingThousand"/>
      <w:lvlText w:val="(%1)"/>
      <w:lvlJc w:val="left"/>
      <w:pPr>
        <w:ind w:left="80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84" w:hanging="480"/>
      </w:pPr>
    </w:lvl>
    <w:lvl w:ilvl="2" w:tplc="0409001B" w:tentative="1">
      <w:start w:val="1"/>
      <w:numFmt w:val="lowerRoman"/>
      <w:lvlText w:val="%3."/>
      <w:lvlJc w:val="right"/>
      <w:pPr>
        <w:ind w:left="1764" w:hanging="480"/>
      </w:pPr>
    </w:lvl>
    <w:lvl w:ilvl="3" w:tplc="0409000F" w:tentative="1">
      <w:start w:val="1"/>
      <w:numFmt w:val="decimal"/>
      <w:lvlText w:val="%4."/>
      <w:lvlJc w:val="left"/>
      <w:pPr>
        <w:ind w:left="22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4" w:hanging="480"/>
      </w:pPr>
    </w:lvl>
    <w:lvl w:ilvl="5" w:tplc="0409001B" w:tentative="1">
      <w:start w:val="1"/>
      <w:numFmt w:val="lowerRoman"/>
      <w:lvlText w:val="%6."/>
      <w:lvlJc w:val="right"/>
      <w:pPr>
        <w:ind w:left="3204" w:hanging="480"/>
      </w:pPr>
    </w:lvl>
    <w:lvl w:ilvl="6" w:tplc="0409000F" w:tentative="1">
      <w:start w:val="1"/>
      <w:numFmt w:val="decimal"/>
      <w:lvlText w:val="%7."/>
      <w:lvlJc w:val="left"/>
      <w:pPr>
        <w:ind w:left="36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4" w:hanging="480"/>
      </w:pPr>
    </w:lvl>
    <w:lvl w:ilvl="8" w:tplc="0409001B" w:tentative="1">
      <w:start w:val="1"/>
      <w:numFmt w:val="lowerRoman"/>
      <w:lvlText w:val="%9."/>
      <w:lvlJc w:val="right"/>
      <w:pPr>
        <w:ind w:left="4644" w:hanging="480"/>
      </w:pPr>
    </w:lvl>
  </w:abstractNum>
  <w:abstractNum w:abstractNumId="19" w15:restartNumberingAfterBreak="0">
    <w:nsid w:val="46666CC3"/>
    <w:multiLevelType w:val="hybridMultilevel"/>
    <w:tmpl w:val="0E949840"/>
    <w:lvl w:ilvl="0" w:tplc="A7ACFAC8">
      <w:start w:val="1"/>
      <w:numFmt w:val="lowerLetter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598E24FE">
      <w:start w:val="1"/>
      <w:numFmt w:val="lowerLetter"/>
      <w:lvlText w:val="%5."/>
      <w:lvlJc w:val="left"/>
      <w:pPr>
        <w:ind w:left="2400" w:hanging="480"/>
      </w:pPr>
      <w:rPr>
        <w:rFonts w:hint="eastAsia"/>
        <w:sz w:val="32"/>
        <w:szCs w:val="32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D0D0707"/>
    <w:multiLevelType w:val="hybridMultilevel"/>
    <w:tmpl w:val="ECD8D49E"/>
    <w:lvl w:ilvl="0" w:tplc="2FD2EE80">
      <w:start w:val="1"/>
      <w:numFmt w:val="lowerLetter"/>
      <w:lvlText w:val="(%1)"/>
      <w:lvlJc w:val="left"/>
      <w:pPr>
        <w:ind w:left="2912" w:hanging="360"/>
      </w:pPr>
      <w:rPr>
        <w:rFonts w:hint="default"/>
        <w:color w:val="000000"/>
        <w:sz w:val="40"/>
        <w:szCs w:val="40"/>
      </w:rPr>
    </w:lvl>
    <w:lvl w:ilvl="1" w:tplc="04090019" w:tentative="1">
      <w:start w:val="1"/>
      <w:numFmt w:val="ideographTraditional"/>
      <w:lvlText w:val="%2、"/>
      <w:lvlJc w:val="left"/>
      <w:pPr>
        <w:ind w:left="3512" w:hanging="480"/>
      </w:pPr>
    </w:lvl>
    <w:lvl w:ilvl="2" w:tplc="0409001B" w:tentative="1">
      <w:start w:val="1"/>
      <w:numFmt w:val="lowerRoman"/>
      <w:lvlText w:val="%3."/>
      <w:lvlJc w:val="right"/>
      <w:pPr>
        <w:ind w:left="3992" w:hanging="480"/>
      </w:pPr>
    </w:lvl>
    <w:lvl w:ilvl="3" w:tplc="0409000F" w:tentative="1">
      <w:start w:val="1"/>
      <w:numFmt w:val="decimal"/>
      <w:lvlText w:val="%4."/>
      <w:lvlJc w:val="left"/>
      <w:pPr>
        <w:ind w:left="4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2" w:hanging="480"/>
      </w:pPr>
    </w:lvl>
    <w:lvl w:ilvl="5" w:tplc="0409001B" w:tentative="1">
      <w:start w:val="1"/>
      <w:numFmt w:val="lowerRoman"/>
      <w:lvlText w:val="%6."/>
      <w:lvlJc w:val="right"/>
      <w:pPr>
        <w:ind w:left="5432" w:hanging="480"/>
      </w:pPr>
    </w:lvl>
    <w:lvl w:ilvl="6" w:tplc="0409000F" w:tentative="1">
      <w:start w:val="1"/>
      <w:numFmt w:val="decimal"/>
      <w:lvlText w:val="%7."/>
      <w:lvlJc w:val="left"/>
      <w:pPr>
        <w:ind w:left="5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2" w:hanging="480"/>
      </w:pPr>
    </w:lvl>
    <w:lvl w:ilvl="8" w:tplc="0409001B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21" w15:restartNumberingAfterBreak="0">
    <w:nsid w:val="6F7E7336"/>
    <w:multiLevelType w:val="hybridMultilevel"/>
    <w:tmpl w:val="CD0CD03E"/>
    <w:lvl w:ilvl="0" w:tplc="848E9B84">
      <w:start w:val="2"/>
      <w:numFmt w:val="taiwaneseCountingThousand"/>
      <w:lvlText w:val="(%1)"/>
      <w:lvlJc w:val="left"/>
      <w:pPr>
        <w:ind w:left="804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05776AD"/>
    <w:multiLevelType w:val="hybridMultilevel"/>
    <w:tmpl w:val="2874533C"/>
    <w:lvl w:ilvl="0" w:tplc="C82E4748">
      <w:start w:val="1"/>
      <w:numFmt w:val="taiwaneseCountingThousand"/>
      <w:lvlText w:val="（%1）"/>
      <w:lvlJc w:val="left"/>
      <w:pPr>
        <w:ind w:left="1788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3" w15:restartNumberingAfterBreak="0">
    <w:nsid w:val="7D172CB4"/>
    <w:multiLevelType w:val="hybridMultilevel"/>
    <w:tmpl w:val="4FD40244"/>
    <w:lvl w:ilvl="0" w:tplc="19402B8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11818061">
    <w:abstractNumId w:val="0"/>
  </w:num>
  <w:num w:numId="2" w16cid:durableId="815996039">
    <w:abstractNumId w:val="1"/>
  </w:num>
  <w:num w:numId="3" w16cid:durableId="187065701">
    <w:abstractNumId w:val="2"/>
  </w:num>
  <w:num w:numId="4" w16cid:durableId="744378373">
    <w:abstractNumId w:val="3"/>
  </w:num>
  <w:num w:numId="5" w16cid:durableId="606932846">
    <w:abstractNumId w:val="4"/>
  </w:num>
  <w:num w:numId="6" w16cid:durableId="492573615">
    <w:abstractNumId w:val="17"/>
  </w:num>
  <w:num w:numId="7" w16cid:durableId="1186215022">
    <w:abstractNumId w:val="23"/>
  </w:num>
  <w:num w:numId="8" w16cid:durableId="200173463">
    <w:abstractNumId w:val="8"/>
  </w:num>
  <w:num w:numId="9" w16cid:durableId="1617324301">
    <w:abstractNumId w:val="6"/>
  </w:num>
  <w:num w:numId="10" w16cid:durableId="1657221654">
    <w:abstractNumId w:val="18"/>
  </w:num>
  <w:num w:numId="11" w16cid:durableId="1047485075">
    <w:abstractNumId w:val="21"/>
  </w:num>
  <w:num w:numId="12" w16cid:durableId="236944133">
    <w:abstractNumId w:val="7"/>
  </w:num>
  <w:num w:numId="13" w16cid:durableId="1351250267">
    <w:abstractNumId w:val="19"/>
  </w:num>
  <w:num w:numId="14" w16cid:durableId="2108428955">
    <w:abstractNumId w:val="16"/>
  </w:num>
  <w:num w:numId="15" w16cid:durableId="2058386867">
    <w:abstractNumId w:val="10"/>
  </w:num>
  <w:num w:numId="16" w16cid:durableId="187377612">
    <w:abstractNumId w:val="12"/>
  </w:num>
  <w:num w:numId="17" w16cid:durableId="1929652992">
    <w:abstractNumId w:val="15"/>
  </w:num>
  <w:num w:numId="18" w16cid:durableId="1542209502">
    <w:abstractNumId w:val="5"/>
  </w:num>
  <w:num w:numId="19" w16cid:durableId="1913271390">
    <w:abstractNumId w:val="11"/>
  </w:num>
  <w:num w:numId="20" w16cid:durableId="1816875499">
    <w:abstractNumId w:val="22"/>
  </w:num>
  <w:num w:numId="21" w16cid:durableId="2107462207">
    <w:abstractNumId w:val="9"/>
  </w:num>
  <w:num w:numId="22" w16cid:durableId="446241349">
    <w:abstractNumId w:val="20"/>
  </w:num>
  <w:num w:numId="23" w16cid:durableId="1769034019">
    <w:abstractNumId w:val="14"/>
  </w:num>
  <w:num w:numId="24" w16cid:durableId="7318075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55C"/>
    <w:rsid w:val="00000D0F"/>
    <w:rsid w:val="00001BEE"/>
    <w:rsid w:val="00001EFF"/>
    <w:rsid w:val="00007AE7"/>
    <w:rsid w:val="000121E0"/>
    <w:rsid w:val="00012A99"/>
    <w:rsid w:val="000147EC"/>
    <w:rsid w:val="00016D3E"/>
    <w:rsid w:val="00023F69"/>
    <w:rsid w:val="00027B0D"/>
    <w:rsid w:val="00030AB4"/>
    <w:rsid w:val="00030C91"/>
    <w:rsid w:val="00031320"/>
    <w:rsid w:val="000314F6"/>
    <w:rsid w:val="00031CA7"/>
    <w:rsid w:val="000329A4"/>
    <w:rsid w:val="00032FC3"/>
    <w:rsid w:val="000345A9"/>
    <w:rsid w:val="000361E4"/>
    <w:rsid w:val="000367D3"/>
    <w:rsid w:val="00036EEC"/>
    <w:rsid w:val="0004000F"/>
    <w:rsid w:val="00040D22"/>
    <w:rsid w:val="00041970"/>
    <w:rsid w:val="0004197E"/>
    <w:rsid w:val="00044073"/>
    <w:rsid w:val="00044DFB"/>
    <w:rsid w:val="00047519"/>
    <w:rsid w:val="00047B5B"/>
    <w:rsid w:val="0005176A"/>
    <w:rsid w:val="00052C20"/>
    <w:rsid w:val="00055A46"/>
    <w:rsid w:val="00061B20"/>
    <w:rsid w:val="00061F08"/>
    <w:rsid w:val="00063708"/>
    <w:rsid w:val="00071D9A"/>
    <w:rsid w:val="00071F6C"/>
    <w:rsid w:val="00074863"/>
    <w:rsid w:val="000809D7"/>
    <w:rsid w:val="00081862"/>
    <w:rsid w:val="00083224"/>
    <w:rsid w:val="00085C8E"/>
    <w:rsid w:val="0008668A"/>
    <w:rsid w:val="00086AB3"/>
    <w:rsid w:val="00094351"/>
    <w:rsid w:val="00096B4C"/>
    <w:rsid w:val="000A1958"/>
    <w:rsid w:val="000B41EF"/>
    <w:rsid w:val="000B7083"/>
    <w:rsid w:val="000D23DC"/>
    <w:rsid w:val="000E2047"/>
    <w:rsid w:val="000E3479"/>
    <w:rsid w:val="000E34C3"/>
    <w:rsid w:val="000E62D4"/>
    <w:rsid w:val="000E6775"/>
    <w:rsid w:val="000F02F2"/>
    <w:rsid w:val="000F1258"/>
    <w:rsid w:val="000F2425"/>
    <w:rsid w:val="000F6A8C"/>
    <w:rsid w:val="000F7D3D"/>
    <w:rsid w:val="000F7FE7"/>
    <w:rsid w:val="00100855"/>
    <w:rsid w:val="00100F61"/>
    <w:rsid w:val="00107C99"/>
    <w:rsid w:val="00111BF6"/>
    <w:rsid w:val="0011624A"/>
    <w:rsid w:val="00124965"/>
    <w:rsid w:val="0012669F"/>
    <w:rsid w:val="00127159"/>
    <w:rsid w:val="00127411"/>
    <w:rsid w:val="00130B3A"/>
    <w:rsid w:val="0013582B"/>
    <w:rsid w:val="0013708B"/>
    <w:rsid w:val="00140A06"/>
    <w:rsid w:val="0014214B"/>
    <w:rsid w:val="00142D66"/>
    <w:rsid w:val="00150E92"/>
    <w:rsid w:val="00150F78"/>
    <w:rsid w:val="001513AB"/>
    <w:rsid w:val="00151B43"/>
    <w:rsid w:val="00152E0D"/>
    <w:rsid w:val="0015386A"/>
    <w:rsid w:val="00155B32"/>
    <w:rsid w:val="00155D0D"/>
    <w:rsid w:val="00155D71"/>
    <w:rsid w:val="00155E8C"/>
    <w:rsid w:val="00157F43"/>
    <w:rsid w:val="00160760"/>
    <w:rsid w:val="0016168A"/>
    <w:rsid w:val="0016409D"/>
    <w:rsid w:val="00164945"/>
    <w:rsid w:val="0016495F"/>
    <w:rsid w:val="00164A15"/>
    <w:rsid w:val="00167246"/>
    <w:rsid w:val="00170A71"/>
    <w:rsid w:val="0017500B"/>
    <w:rsid w:val="00177790"/>
    <w:rsid w:val="00180839"/>
    <w:rsid w:val="00181FA2"/>
    <w:rsid w:val="00185955"/>
    <w:rsid w:val="00187426"/>
    <w:rsid w:val="001876F2"/>
    <w:rsid w:val="00191A12"/>
    <w:rsid w:val="00193187"/>
    <w:rsid w:val="001936BD"/>
    <w:rsid w:val="00193839"/>
    <w:rsid w:val="00193ED0"/>
    <w:rsid w:val="001951AD"/>
    <w:rsid w:val="001A14FF"/>
    <w:rsid w:val="001A215B"/>
    <w:rsid w:val="001A5846"/>
    <w:rsid w:val="001A5DDB"/>
    <w:rsid w:val="001B4979"/>
    <w:rsid w:val="001B52A8"/>
    <w:rsid w:val="001B5970"/>
    <w:rsid w:val="001B5D04"/>
    <w:rsid w:val="001B6A2D"/>
    <w:rsid w:val="001B6DEB"/>
    <w:rsid w:val="001B6E55"/>
    <w:rsid w:val="001B7F82"/>
    <w:rsid w:val="001C08AF"/>
    <w:rsid w:val="001C0B32"/>
    <w:rsid w:val="001C0E40"/>
    <w:rsid w:val="001C36C4"/>
    <w:rsid w:val="001C3C69"/>
    <w:rsid w:val="001C75D6"/>
    <w:rsid w:val="001C7A2D"/>
    <w:rsid w:val="001D0DAC"/>
    <w:rsid w:val="001D38E3"/>
    <w:rsid w:val="001D4022"/>
    <w:rsid w:val="001D43EC"/>
    <w:rsid w:val="001D4873"/>
    <w:rsid w:val="001D5469"/>
    <w:rsid w:val="001D5EE5"/>
    <w:rsid w:val="001D7A49"/>
    <w:rsid w:val="001E027E"/>
    <w:rsid w:val="001E03EA"/>
    <w:rsid w:val="001E2213"/>
    <w:rsid w:val="001E3ABD"/>
    <w:rsid w:val="001E5C39"/>
    <w:rsid w:val="001E6665"/>
    <w:rsid w:val="001F06F3"/>
    <w:rsid w:val="001F3D77"/>
    <w:rsid w:val="001F411C"/>
    <w:rsid w:val="001F6A79"/>
    <w:rsid w:val="002000DC"/>
    <w:rsid w:val="002009D8"/>
    <w:rsid w:val="00201441"/>
    <w:rsid w:val="002023B0"/>
    <w:rsid w:val="00203AA4"/>
    <w:rsid w:val="00203F62"/>
    <w:rsid w:val="00207F84"/>
    <w:rsid w:val="002105F9"/>
    <w:rsid w:val="0021063C"/>
    <w:rsid w:val="00222663"/>
    <w:rsid w:val="00222A68"/>
    <w:rsid w:val="002264E7"/>
    <w:rsid w:val="00227882"/>
    <w:rsid w:val="0023343F"/>
    <w:rsid w:val="00236BC2"/>
    <w:rsid w:val="002402EE"/>
    <w:rsid w:val="00240DD9"/>
    <w:rsid w:val="00242908"/>
    <w:rsid w:val="00245009"/>
    <w:rsid w:val="00246DD8"/>
    <w:rsid w:val="002470A9"/>
    <w:rsid w:val="002471F3"/>
    <w:rsid w:val="0024763A"/>
    <w:rsid w:val="00247890"/>
    <w:rsid w:val="0025223D"/>
    <w:rsid w:val="00261637"/>
    <w:rsid w:val="00262408"/>
    <w:rsid w:val="00262952"/>
    <w:rsid w:val="00264EED"/>
    <w:rsid w:val="0026538B"/>
    <w:rsid w:val="0027103D"/>
    <w:rsid w:val="00271A72"/>
    <w:rsid w:val="00271E25"/>
    <w:rsid w:val="0027411C"/>
    <w:rsid w:val="00275421"/>
    <w:rsid w:val="0028006A"/>
    <w:rsid w:val="002802FB"/>
    <w:rsid w:val="00282B14"/>
    <w:rsid w:val="00287C74"/>
    <w:rsid w:val="002927EF"/>
    <w:rsid w:val="00295E00"/>
    <w:rsid w:val="00296BEA"/>
    <w:rsid w:val="002A2A23"/>
    <w:rsid w:val="002A4F06"/>
    <w:rsid w:val="002A6DB5"/>
    <w:rsid w:val="002B09CD"/>
    <w:rsid w:val="002B4DF5"/>
    <w:rsid w:val="002B5B78"/>
    <w:rsid w:val="002C0D2D"/>
    <w:rsid w:val="002C727D"/>
    <w:rsid w:val="002D1FA1"/>
    <w:rsid w:val="002D3027"/>
    <w:rsid w:val="002D4BC3"/>
    <w:rsid w:val="002E0A22"/>
    <w:rsid w:val="002E10C9"/>
    <w:rsid w:val="002E224C"/>
    <w:rsid w:val="002E2AA0"/>
    <w:rsid w:val="002E2C5E"/>
    <w:rsid w:val="002E3E5C"/>
    <w:rsid w:val="002F1263"/>
    <w:rsid w:val="002F2BFE"/>
    <w:rsid w:val="002F2FE6"/>
    <w:rsid w:val="002F4E4A"/>
    <w:rsid w:val="0030006E"/>
    <w:rsid w:val="00300B97"/>
    <w:rsid w:val="00301E2E"/>
    <w:rsid w:val="0030377F"/>
    <w:rsid w:val="00304060"/>
    <w:rsid w:val="00304FAD"/>
    <w:rsid w:val="00304FD2"/>
    <w:rsid w:val="003065A5"/>
    <w:rsid w:val="00311AD0"/>
    <w:rsid w:val="00311FC6"/>
    <w:rsid w:val="003134FC"/>
    <w:rsid w:val="00330C40"/>
    <w:rsid w:val="003313FE"/>
    <w:rsid w:val="00332DC0"/>
    <w:rsid w:val="00334162"/>
    <w:rsid w:val="00334F33"/>
    <w:rsid w:val="0034033E"/>
    <w:rsid w:val="00340FB4"/>
    <w:rsid w:val="00341A96"/>
    <w:rsid w:val="003431A3"/>
    <w:rsid w:val="00344834"/>
    <w:rsid w:val="003449E1"/>
    <w:rsid w:val="00352865"/>
    <w:rsid w:val="00353832"/>
    <w:rsid w:val="003558B4"/>
    <w:rsid w:val="00355982"/>
    <w:rsid w:val="003616C1"/>
    <w:rsid w:val="00362358"/>
    <w:rsid w:val="00362D27"/>
    <w:rsid w:val="00364A16"/>
    <w:rsid w:val="003803A5"/>
    <w:rsid w:val="00380CFF"/>
    <w:rsid w:val="00380EEE"/>
    <w:rsid w:val="00382D8E"/>
    <w:rsid w:val="003832BB"/>
    <w:rsid w:val="003834DF"/>
    <w:rsid w:val="00383638"/>
    <w:rsid w:val="00385560"/>
    <w:rsid w:val="00385D16"/>
    <w:rsid w:val="00386686"/>
    <w:rsid w:val="003918EE"/>
    <w:rsid w:val="003922DC"/>
    <w:rsid w:val="0039365B"/>
    <w:rsid w:val="0039552A"/>
    <w:rsid w:val="003A57B7"/>
    <w:rsid w:val="003A755C"/>
    <w:rsid w:val="003B2924"/>
    <w:rsid w:val="003B2CBC"/>
    <w:rsid w:val="003B34C6"/>
    <w:rsid w:val="003B5012"/>
    <w:rsid w:val="003C0686"/>
    <w:rsid w:val="003C2F90"/>
    <w:rsid w:val="003C5CA0"/>
    <w:rsid w:val="003D2C79"/>
    <w:rsid w:val="003D37E3"/>
    <w:rsid w:val="003D604D"/>
    <w:rsid w:val="003E23D3"/>
    <w:rsid w:val="003E2932"/>
    <w:rsid w:val="003E2CFA"/>
    <w:rsid w:val="003E4F9D"/>
    <w:rsid w:val="003E5F84"/>
    <w:rsid w:val="003F483D"/>
    <w:rsid w:val="003F4C9B"/>
    <w:rsid w:val="003F50DC"/>
    <w:rsid w:val="003F60EC"/>
    <w:rsid w:val="003F61D2"/>
    <w:rsid w:val="003F6967"/>
    <w:rsid w:val="003F7011"/>
    <w:rsid w:val="00400714"/>
    <w:rsid w:val="00401A90"/>
    <w:rsid w:val="004048D3"/>
    <w:rsid w:val="004052AB"/>
    <w:rsid w:val="004053BB"/>
    <w:rsid w:val="00407DED"/>
    <w:rsid w:val="004125D2"/>
    <w:rsid w:val="00414362"/>
    <w:rsid w:val="0041757D"/>
    <w:rsid w:val="00423A65"/>
    <w:rsid w:val="004248C3"/>
    <w:rsid w:val="004263F2"/>
    <w:rsid w:val="0042760C"/>
    <w:rsid w:val="00431758"/>
    <w:rsid w:val="00431D96"/>
    <w:rsid w:val="00434920"/>
    <w:rsid w:val="00434BA9"/>
    <w:rsid w:val="0044326F"/>
    <w:rsid w:val="00444B02"/>
    <w:rsid w:val="00447315"/>
    <w:rsid w:val="004518B6"/>
    <w:rsid w:val="0045212A"/>
    <w:rsid w:val="00456548"/>
    <w:rsid w:val="004601B6"/>
    <w:rsid w:val="00462AB4"/>
    <w:rsid w:val="00464EC2"/>
    <w:rsid w:val="0046517C"/>
    <w:rsid w:val="00466573"/>
    <w:rsid w:val="00466C9B"/>
    <w:rsid w:val="004678C5"/>
    <w:rsid w:val="00470EE1"/>
    <w:rsid w:val="00471E81"/>
    <w:rsid w:val="004727C2"/>
    <w:rsid w:val="00472BB3"/>
    <w:rsid w:val="004733EC"/>
    <w:rsid w:val="00473FAF"/>
    <w:rsid w:val="00475DDD"/>
    <w:rsid w:val="004829FA"/>
    <w:rsid w:val="00482CE5"/>
    <w:rsid w:val="00482EEC"/>
    <w:rsid w:val="0048750A"/>
    <w:rsid w:val="00491A76"/>
    <w:rsid w:val="0049496C"/>
    <w:rsid w:val="004A0AFC"/>
    <w:rsid w:val="004A2442"/>
    <w:rsid w:val="004A2444"/>
    <w:rsid w:val="004A26DB"/>
    <w:rsid w:val="004A27E7"/>
    <w:rsid w:val="004A4FA4"/>
    <w:rsid w:val="004A55DF"/>
    <w:rsid w:val="004A787E"/>
    <w:rsid w:val="004B4FCA"/>
    <w:rsid w:val="004B6573"/>
    <w:rsid w:val="004C110F"/>
    <w:rsid w:val="004C132A"/>
    <w:rsid w:val="004C44F0"/>
    <w:rsid w:val="004C7CF8"/>
    <w:rsid w:val="004D0467"/>
    <w:rsid w:val="004D08E0"/>
    <w:rsid w:val="004D0CF8"/>
    <w:rsid w:val="004D1C14"/>
    <w:rsid w:val="004D657E"/>
    <w:rsid w:val="004E21E6"/>
    <w:rsid w:val="004E2265"/>
    <w:rsid w:val="004E4AF5"/>
    <w:rsid w:val="004E5E50"/>
    <w:rsid w:val="004E7C05"/>
    <w:rsid w:val="004E7F6B"/>
    <w:rsid w:val="004F0070"/>
    <w:rsid w:val="004F22D7"/>
    <w:rsid w:val="004F238B"/>
    <w:rsid w:val="004F2C28"/>
    <w:rsid w:val="004F33D2"/>
    <w:rsid w:val="004F78A4"/>
    <w:rsid w:val="0050582D"/>
    <w:rsid w:val="005101B1"/>
    <w:rsid w:val="0051210A"/>
    <w:rsid w:val="005174B5"/>
    <w:rsid w:val="0052079C"/>
    <w:rsid w:val="00522042"/>
    <w:rsid w:val="00522C75"/>
    <w:rsid w:val="00524ADF"/>
    <w:rsid w:val="00526702"/>
    <w:rsid w:val="0052672C"/>
    <w:rsid w:val="00533D7C"/>
    <w:rsid w:val="0053697A"/>
    <w:rsid w:val="00542C1F"/>
    <w:rsid w:val="005477EA"/>
    <w:rsid w:val="00550B5E"/>
    <w:rsid w:val="0055269C"/>
    <w:rsid w:val="005528DB"/>
    <w:rsid w:val="00552D71"/>
    <w:rsid w:val="00560406"/>
    <w:rsid w:val="005710F5"/>
    <w:rsid w:val="005719AB"/>
    <w:rsid w:val="00573086"/>
    <w:rsid w:val="005730B2"/>
    <w:rsid w:val="00574D3F"/>
    <w:rsid w:val="00575610"/>
    <w:rsid w:val="00576530"/>
    <w:rsid w:val="00576831"/>
    <w:rsid w:val="00577D05"/>
    <w:rsid w:val="0058230C"/>
    <w:rsid w:val="00585325"/>
    <w:rsid w:val="0058648B"/>
    <w:rsid w:val="0058654D"/>
    <w:rsid w:val="00590AFA"/>
    <w:rsid w:val="00591578"/>
    <w:rsid w:val="0059339B"/>
    <w:rsid w:val="00593B7C"/>
    <w:rsid w:val="0059590B"/>
    <w:rsid w:val="005A32C9"/>
    <w:rsid w:val="005A7DE4"/>
    <w:rsid w:val="005B00D5"/>
    <w:rsid w:val="005B03A3"/>
    <w:rsid w:val="005B34B3"/>
    <w:rsid w:val="005B4631"/>
    <w:rsid w:val="005B47F5"/>
    <w:rsid w:val="005B588A"/>
    <w:rsid w:val="005B5D9D"/>
    <w:rsid w:val="005C12C9"/>
    <w:rsid w:val="005C1DF5"/>
    <w:rsid w:val="005C49E8"/>
    <w:rsid w:val="005C5213"/>
    <w:rsid w:val="005C6001"/>
    <w:rsid w:val="005C6F2F"/>
    <w:rsid w:val="005C7D11"/>
    <w:rsid w:val="005D09F1"/>
    <w:rsid w:val="005D37D6"/>
    <w:rsid w:val="005E02D6"/>
    <w:rsid w:val="005E376E"/>
    <w:rsid w:val="005E43DE"/>
    <w:rsid w:val="00600672"/>
    <w:rsid w:val="006035C1"/>
    <w:rsid w:val="00611FBC"/>
    <w:rsid w:val="0061509B"/>
    <w:rsid w:val="00615398"/>
    <w:rsid w:val="00616A2D"/>
    <w:rsid w:val="00617855"/>
    <w:rsid w:val="006279CF"/>
    <w:rsid w:val="00634D3C"/>
    <w:rsid w:val="00635400"/>
    <w:rsid w:val="006407D7"/>
    <w:rsid w:val="00644842"/>
    <w:rsid w:val="00644A2C"/>
    <w:rsid w:val="00664B0B"/>
    <w:rsid w:val="00671AA3"/>
    <w:rsid w:val="00674228"/>
    <w:rsid w:val="00685334"/>
    <w:rsid w:val="00685F06"/>
    <w:rsid w:val="006860D6"/>
    <w:rsid w:val="00690612"/>
    <w:rsid w:val="006918F7"/>
    <w:rsid w:val="006971BF"/>
    <w:rsid w:val="006A1CC7"/>
    <w:rsid w:val="006A407D"/>
    <w:rsid w:val="006A5265"/>
    <w:rsid w:val="006A7438"/>
    <w:rsid w:val="006B3FDB"/>
    <w:rsid w:val="006B68A0"/>
    <w:rsid w:val="006B6B88"/>
    <w:rsid w:val="006B759B"/>
    <w:rsid w:val="006B7832"/>
    <w:rsid w:val="006C026C"/>
    <w:rsid w:val="006C056C"/>
    <w:rsid w:val="006C2860"/>
    <w:rsid w:val="006C5B5B"/>
    <w:rsid w:val="006C73A4"/>
    <w:rsid w:val="006D379F"/>
    <w:rsid w:val="006D59DC"/>
    <w:rsid w:val="006E2BC3"/>
    <w:rsid w:val="006F074A"/>
    <w:rsid w:val="006F1463"/>
    <w:rsid w:val="006F291D"/>
    <w:rsid w:val="006F5992"/>
    <w:rsid w:val="006F75CA"/>
    <w:rsid w:val="006F7A47"/>
    <w:rsid w:val="007068C6"/>
    <w:rsid w:val="00721903"/>
    <w:rsid w:val="0072453D"/>
    <w:rsid w:val="007274B2"/>
    <w:rsid w:val="007274CD"/>
    <w:rsid w:val="00727FD8"/>
    <w:rsid w:val="007310A8"/>
    <w:rsid w:val="00733EE0"/>
    <w:rsid w:val="00743CDB"/>
    <w:rsid w:val="00744438"/>
    <w:rsid w:val="007449FB"/>
    <w:rsid w:val="00747426"/>
    <w:rsid w:val="00751950"/>
    <w:rsid w:val="00751B36"/>
    <w:rsid w:val="00751C96"/>
    <w:rsid w:val="00752DAC"/>
    <w:rsid w:val="007619BD"/>
    <w:rsid w:val="007651EC"/>
    <w:rsid w:val="00767C6C"/>
    <w:rsid w:val="007706FA"/>
    <w:rsid w:val="00770B28"/>
    <w:rsid w:val="00776873"/>
    <w:rsid w:val="00777CFC"/>
    <w:rsid w:val="00780533"/>
    <w:rsid w:val="00786E4F"/>
    <w:rsid w:val="00787CB8"/>
    <w:rsid w:val="00793F2F"/>
    <w:rsid w:val="007943BD"/>
    <w:rsid w:val="007A228A"/>
    <w:rsid w:val="007A4F28"/>
    <w:rsid w:val="007A5818"/>
    <w:rsid w:val="007A6D70"/>
    <w:rsid w:val="007A6DDE"/>
    <w:rsid w:val="007A7943"/>
    <w:rsid w:val="007B1A0C"/>
    <w:rsid w:val="007B1B53"/>
    <w:rsid w:val="007B2F9F"/>
    <w:rsid w:val="007B3B6F"/>
    <w:rsid w:val="007B6BB4"/>
    <w:rsid w:val="007C02C5"/>
    <w:rsid w:val="007C14A8"/>
    <w:rsid w:val="007C4EB5"/>
    <w:rsid w:val="007C6F3C"/>
    <w:rsid w:val="007D2EEF"/>
    <w:rsid w:val="007D74BF"/>
    <w:rsid w:val="007E2334"/>
    <w:rsid w:val="007E27D3"/>
    <w:rsid w:val="007E2999"/>
    <w:rsid w:val="007E38C9"/>
    <w:rsid w:val="007E4D63"/>
    <w:rsid w:val="007E4E2A"/>
    <w:rsid w:val="007E6D66"/>
    <w:rsid w:val="007E6DE1"/>
    <w:rsid w:val="007E6E5D"/>
    <w:rsid w:val="007F34F5"/>
    <w:rsid w:val="007F759D"/>
    <w:rsid w:val="00802747"/>
    <w:rsid w:val="00802A73"/>
    <w:rsid w:val="008102C5"/>
    <w:rsid w:val="00812407"/>
    <w:rsid w:val="00813CB7"/>
    <w:rsid w:val="00815753"/>
    <w:rsid w:val="00823255"/>
    <w:rsid w:val="00830465"/>
    <w:rsid w:val="008306C5"/>
    <w:rsid w:val="00834272"/>
    <w:rsid w:val="00842A28"/>
    <w:rsid w:val="00856D81"/>
    <w:rsid w:val="00857A8F"/>
    <w:rsid w:val="00860661"/>
    <w:rsid w:val="008625FF"/>
    <w:rsid w:val="0086481B"/>
    <w:rsid w:val="008730A3"/>
    <w:rsid w:val="00880318"/>
    <w:rsid w:val="00880513"/>
    <w:rsid w:val="00883084"/>
    <w:rsid w:val="00883A97"/>
    <w:rsid w:val="0088504C"/>
    <w:rsid w:val="00885CD8"/>
    <w:rsid w:val="00891378"/>
    <w:rsid w:val="0089252F"/>
    <w:rsid w:val="0089364C"/>
    <w:rsid w:val="008936EB"/>
    <w:rsid w:val="00894AAC"/>
    <w:rsid w:val="00896AA8"/>
    <w:rsid w:val="008A048E"/>
    <w:rsid w:val="008A507F"/>
    <w:rsid w:val="008A51D7"/>
    <w:rsid w:val="008A5E33"/>
    <w:rsid w:val="008A631D"/>
    <w:rsid w:val="008A74B1"/>
    <w:rsid w:val="008B1B1C"/>
    <w:rsid w:val="008B2862"/>
    <w:rsid w:val="008C14A4"/>
    <w:rsid w:val="008C1F44"/>
    <w:rsid w:val="008C5875"/>
    <w:rsid w:val="008C6B48"/>
    <w:rsid w:val="008D1E32"/>
    <w:rsid w:val="008D250D"/>
    <w:rsid w:val="008D7AB9"/>
    <w:rsid w:val="008E3165"/>
    <w:rsid w:val="008E55B5"/>
    <w:rsid w:val="008E68E0"/>
    <w:rsid w:val="008E7AAE"/>
    <w:rsid w:val="008F382D"/>
    <w:rsid w:val="00904543"/>
    <w:rsid w:val="0090620C"/>
    <w:rsid w:val="00907FE8"/>
    <w:rsid w:val="009139B6"/>
    <w:rsid w:val="00921883"/>
    <w:rsid w:val="00924A47"/>
    <w:rsid w:val="00926523"/>
    <w:rsid w:val="00926C94"/>
    <w:rsid w:val="00926FC6"/>
    <w:rsid w:val="00927DC7"/>
    <w:rsid w:val="00933F41"/>
    <w:rsid w:val="00934E79"/>
    <w:rsid w:val="00935861"/>
    <w:rsid w:val="00935E4B"/>
    <w:rsid w:val="00940889"/>
    <w:rsid w:val="009417F7"/>
    <w:rsid w:val="00941FF3"/>
    <w:rsid w:val="00943CFE"/>
    <w:rsid w:val="009450A1"/>
    <w:rsid w:val="00952AC6"/>
    <w:rsid w:val="00952F56"/>
    <w:rsid w:val="0095315B"/>
    <w:rsid w:val="00956446"/>
    <w:rsid w:val="00963A13"/>
    <w:rsid w:val="00971515"/>
    <w:rsid w:val="00972EAB"/>
    <w:rsid w:val="00974101"/>
    <w:rsid w:val="00975CC0"/>
    <w:rsid w:val="00976578"/>
    <w:rsid w:val="00977799"/>
    <w:rsid w:val="00984FA8"/>
    <w:rsid w:val="00985BBC"/>
    <w:rsid w:val="0098607B"/>
    <w:rsid w:val="009900F3"/>
    <w:rsid w:val="00990C2D"/>
    <w:rsid w:val="009A28B5"/>
    <w:rsid w:val="009A46F5"/>
    <w:rsid w:val="009A4B83"/>
    <w:rsid w:val="009A666E"/>
    <w:rsid w:val="009B16D4"/>
    <w:rsid w:val="009B3750"/>
    <w:rsid w:val="009B44D1"/>
    <w:rsid w:val="009B6E6E"/>
    <w:rsid w:val="009B7A12"/>
    <w:rsid w:val="009B7B50"/>
    <w:rsid w:val="009C19EB"/>
    <w:rsid w:val="009C2E2A"/>
    <w:rsid w:val="009C32EC"/>
    <w:rsid w:val="009C5B8B"/>
    <w:rsid w:val="009D06A7"/>
    <w:rsid w:val="009D1CA8"/>
    <w:rsid w:val="009D2409"/>
    <w:rsid w:val="009D32F8"/>
    <w:rsid w:val="009D34CD"/>
    <w:rsid w:val="009D53EA"/>
    <w:rsid w:val="009E0FED"/>
    <w:rsid w:val="009E1E21"/>
    <w:rsid w:val="009E1F4A"/>
    <w:rsid w:val="009F0530"/>
    <w:rsid w:val="009F13B9"/>
    <w:rsid w:val="009F2004"/>
    <w:rsid w:val="009F2697"/>
    <w:rsid w:val="009F7117"/>
    <w:rsid w:val="009F795A"/>
    <w:rsid w:val="009F7EA9"/>
    <w:rsid w:val="00A008D2"/>
    <w:rsid w:val="00A00E1C"/>
    <w:rsid w:val="00A05F32"/>
    <w:rsid w:val="00A12E3A"/>
    <w:rsid w:val="00A16128"/>
    <w:rsid w:val="00A209AA"/>
    <w:rsid w:val="00A217E9"/>
    <w:rsid w:val="00A230AD"/>
    <w:rsid w:val="00A24467"/>
    <w:rsid w:val="00A26697"/>
    <w:rsid w:val="00A30FAD"/>
    <w:rsid w:val="00A322F5"/>
    <w:rsid w:val="00A32F45"/>
    <w:rsid w:val="00A36E9F"/>
    <w:rsid w:val="00A37EE0"/>
    <w:rsid w:val="00A40C08"/>
    <w:rsid w:val="00A413C5"/>
    <w:rsid w:val="00A457D7"/>
    <w:rsid w:val="00A4596E"/>
    <w:rsid w:val="00A508B5"/>
    <w:rsid w:val="00A50C03"/>
    <w:rsid w:val="00A50EF1"/>
    <w:rsid w:val="00A50F01"/>
    <w:rsid w:val="00A513C7"/>
    <w:rsid w:val="00A57297"/>
    <w:rsid w:val="00A61CA4"/>
    <w:rsid w:val="00A65666"/>
    <w:rsid w:val="00A65CC2"/>
    <w:rsid w:val="00A67DAA"/>
    <w:rsid w:val="00A72038"/>
    <w:rsid w:val="00A75532"/>
    <w:rsid w:val="00A77571"/>
    <w:rsid w:val="00A811D4"/>
    <w:rsid w:val="00A8128A"/>
    <w:rsid w:val="00A8226E"/>
    <w:rsid w:val="00A90677"/>
    <w:rsid w:val="00A924A0"/>
    <w:rsid w:val="00A97632"/>
    <w:rsid w:val="00AA017D"/>
    <w:rsid w:val="00AA222B"/>
    <w:rsid w:val="00AA6088"/>
    <w:rsid w:val="00AA6A7F"/>
    <w:rsid w:val="00AA7820"/>
    <w:rsid w:val="00AB1D63"/>
    <w:rsid w:val="00AB4A35"/>
    <w:rsid w:val="00AB766C"/>
    <w:rsid w:val="00AC0A7B"/>
    <w:rsid w:val="00AC0BAD"/>
    <w:rsid w:val="00AC24DA"/>
    <w:rsid w:val="00AC31A2"/>
    <w:rsid w:val="00AC6B65"/>
    <w:rsid w:val="00AD10D8"/>
    <w:rsid w:val="00AD4429"/>
    <w:rsid w:val="00AD47B2"/>
    <w:rsid w:val="00AD4ED4"/>
    <w:rsid w:val="00AD5C77"/>
    <w:rsid w:val="00AD78CC"/>
    <w:rsid w:val="00AE0244"/>
    <w:rsid w:val="00AF3469"/>
    <w:rsid w:val="00AF6C05"/>
    <w:rsid w:val="00AF70C8"/>
    <w:rsid w:val="00AF7AF7"/>
    <w:rsid w:val="00B05272"/>
    <w:rsid w:val="00B07E9A"/>
    <w:rsid w:val="00B11D77"/>
    <w:rsid w:val="00B11EFC"/>
    <w:rsid w:val="00B14A54"/>
    <w:rsid w:val="00B205F2"/>
    <w:rsid w:val="00B20701"/>
    <w:rsid w:val="00B20C3C"/>
    <w:rsid w:val="00B21AFA"/>
    <w:rsid w:val="00B31100"/>
    <w:rsid w:val="00B31A64"/>
    <w:rsid w:val="00B321BB"/>
    <w:rsid w:val="00B34E0F"/>
    <w:rsid w:val="00B360C4"/>
    <w:rsid w:val="00B36701"/>
    <w:rsid w:val="00B367D9"/>
    <w:rsid w:val="00B37588"/>
    <w:rsid w:val="00B40817"/>
    <w:rsid w:val="00B41793"/>
    <w:rsid w:val="00B43B06"/>
    <w:rsid w:val="00B44124"/>
    <w:rsid w:val="00B47B3C"/>
    <w:rsid w:val="00B50EF1"/>
    <w:rsid w:val="00B519FA"/>
    <w:rsid w:val="00B51FED"/>
    <w:rsid w:val="00B5323D"/>
    <w:rsid w:val="00B5541F"/>
    <w:rsid w:val="00B56883"/>
    <w:rsid w:val="00B60FA1"/>
    <w:rsid w:val="00B615D4"/>
    <w:rsid w:val="00B62FAD"/>
    <w:rsid w:val="00B62FCF"/>
    <w:rsid w:val="00B6345C"/>
    <w:rsid w:val="00B65108"/>
    <w:rsid w:val="00B656F8"/>
    <w:rsid w:val="00B678E2"/>
    <w:rsid w:val="00B72419"/>
    <w:rsid w:val="00B73E30"/>
    <w:rsid w:val="00B74438"/>
    <w:rsid w:val="00B749E4"/>
    <w:rsid w:val="00B761A8"/>
    <w:rsid w:val="00B80D88"/>
    <w:rsid w:val="00B8449F"/>
    <w:rsid w:val="00B85347"/>
    <w:rsid w:val="00B91771"/>
    <w:rsid w:val="00B91870"/>
    <w:rsid w:val="00B920CC"/>
    <w:rsid w:val="00B95FC9"/>
    <w:rsid w:val="00B9646D"/>
    <w:rsid w:val="00BA046D"/>
    <w:rsid w:val="00BA19F9"/>
    <w:rsid w:val="00BA2DAD"/>
    <w:rsid w:val="00BA7021"/>
    <w:rsid w:val="00BB0610"/>
    <w:rsid w:val="00BB559A"/>
    <w:rsid w:val="00BB5D43"/>
    <w:rsid w:val="00BC3D40"/>
    <w:rsid w:val="00BD2DA3"/>
    <w:rsid w:val="00BD5F98"/>
    <w:rsid w:val="00BE00BB"/>
    <w:rsid w:val="00BE061D"/>
    <w:rsid w:val="00BE1C04"/>
    <w:rsid w:val="00BE1E29"/>
    <w:rsid w:val="00BE2755"/>
    <w:rsid w:val="00BE2ECE"/>
    <w:rsid w:val="00BE56D6"/>
    <w:rsid w:val="00BF7DD1"/>
    <w:rsid w:val="00C022A6"/>
    <w:rsid w:val="00C0284E"/>
    <w:rsid w:val="00C06F03"/>
    <w:rsid w:val="00C107FF"/>
    <w:rsid w:val="00C12214"/>
    <w:rsid w:val="00C158D3"/>
    <w:rsid w:val="00C20AF8"/>
    <w:rsid w:val="00C23CCB"/>
    <w:rsid w:val="00C245AA"/>
    <w:rsid w:val="00C26B68"/>
    <w:rsid w:val="00C31E6A"/>
    <w:rsid w:val="00C324B4"/>
    <w:rsid w:val="00C32BB8"/>
    <w:rsid w:val="00C4416C"/>
    <w:rsid w:val="00C44D4A"/>
    <w:rsid w:val="00C45EEF"/>
    <w:rsid w:val="00C50E53"/>
    <w:rsid w:val="00C50FFE"/>
    <w:rsid w:val="00C513BE"/>
    <w:rsid w:val="00C530EB"/>
    <w:rsid w:val="00C5631A"/>
    <w:rsid w:val="00C576BF"/>
    <w:rsid w:val="00C6538D"/>
    <w:rsid w:val="00C700E7"/>
    <w:rsid w:val="00C71FF3"/>
    <w:rsid w:val="00C72E5F"/>
    <w:rsid w:val="00C751B0"/>
    <w:rsid w:val="00C81716"/>
    <w:rsid w:val="00C81B4B"/>
    <w:rsid w:val="00C82F8F"/>
    <w:rsid w:val="00C832A5"/>
    <w:rsid w:val="00C833CD"/>
    <w:rsid w:val="00C85C5D"/>
    <w:rsid w:val="00C86B57"/>
    <w:rsid w:val="00C93035"/>
    <w:rsid w:val="00C93485"/>
    <w:rsid w:val="00C94E5D"/>
    <w:rsid w:val="00C94FA3"/>
    <w:rsid w:val="00CA0325"/>
    <w:rsid w:val="00CA46F5"/>
    <w:rsid w:val="00CA59E2"/>
    <w:rsid w:val="00CA61D6"/>
    <w:rsid w:val="00CA69DE"/>
    <w:rsid w:val="00CB015B"/>
    <w:rsid w:val="00CB1FB4"/>
    <w:rsid w:val="00CB411F"/>
    <w:rsid w:val="00CB6D57"/>
    <w:rsid w:val="00CC401E"/>
    <w:rsid w:val="00CD50DA"/>
    <w:rsid w:val="00CD5298"/>
    <w:rsid w:val="00CD638A"/>
    <w:rsid w:val="00CD7C3E"/>
    <w:rsid w:val="00CE09D5"/>
    <w:rsid w:val="00CF4F11"/>
    <w:rsid w:val="00CF6906"/>
    <w:rsid w:val="00CF772B"/>
    <w:rsid w:val="00D01CCA"/>
    <w:rsid w:val="00D02DC7"/>
    <w:rsid w:val="00D02FEB"/>
    <w:rsid w:val="00D05EF7"/>
    <w:rsid w:val="00D07358"/>
    <w:rsid w:val="00D10BDB"/>
    <w:rsid w:val="00D12262"/>
    <w:rsid w:val="00D125C9"/>
    <w:rsid w:val="00D129F7"/>
    <w:rsid w:val="00D14C10"/>
    <w:rsid w:val="00D14F98"/>
    <w:rsid w:val="00D1781D"/>
    <w:rsid w:val="00D178E5"/>
    <w:rsid w:val="00D20A35"/>
    <w:rsid w:val="00D22C02"/>
    <w:rsid w:val="00D2322B"/>
    <w:rsid w:val="00D2351A"/>
    <w:rsid w:val="00D24842"/>
    <w:rsid w:val="00D27D37"/>
    <w:rsid w:val="00D3248D"/>
    <w:rsid w:val="00D32E08"/>
    <w:rsid w:val="00D330D5"/>
    <w:rsid w:val="00D33A97"/>
    <w:rsid w:val="00D3499D"/>
    <w:rsid w:val="00D35521"/>
    <w:rsid w:val="00D36475"/>
    <w:rsid w:val="00D37AA2"/>
    <w:rsid w:val="00D37B17"/>
    <w:rsid w:val="00D40127"/>
    <w:rsid w:val="00D40D2D"/>
    <w:rsid w:val="00D45953"/>
    <w:rsid w:val="00D45E1B"/>
    <w:rsid w:val="00D47904"/>
    <w:rsid w:val="00D479BC"/>
    <w:rsid w:val="00D5088B"/>
    <w:rsid w:val="00D5570E"/>
    <w:rsid w:val="00D613A8"/>
    <w:rsid w:val="00D62774"/>
    <w:rsid w:val="00D65339"/>
    <w:rsid w:val="00D6740F"/>
    <w:rsid w:val="00D712E9"/>
    <w:rsid w:val="00D716D1"/>
    <w:rsid w:val="00D716E4"/>
    <w:rsid w:val="00D7672D"/>
    <w:rsid w:val="00D93176"/>
    <w:rsid w:val="00D966E5"/>
    <w:rsid w:val="00D97526"/>
    <w:rsid w:val="00DA0712"/>
    <w:rsid w:val="00DA47E5"/>
    <w:rsid w:val="00DB00A3"/>
    <w:rsid w:val="00DB406B"/>
    <w:rsid w:val="00DC3468"/>
    <w:rsid w:val="00DC767B"/>
    <w:rsid w:val="00DD49B5"/>
    <w:rsid w:val="00DD4E2E"/>
    <w:rsid w:val="00DD5A0F"/>
    <w:rsid w:val="00DD6B4C"/>
    <w:rsid w:val="00DD7FE0"/>
    <w:rsid w:val="00DE0B06"/>
    <w:rsid w:val="00DE1014"/>
    <w:rsid w:val="00DE1422"/>
    <w:rsid w:val="00DE226A"/>
    <w:rsid w:val="00DE4E8D"/>
    <w:rsid w:val="00DF1BF4"/>
    <w:rsid w:val="00DF293A"/>
    <w:rsid w:val="00DF4C8D"/>
    <w:rsid w:val="00DF638D"/>
    <w:rsid w:val="00DF7D0D"/>
    <w:rsid w:val="00E00A04"/>
    <w:rsid w:val="00E03580"/>
    <w:rsid w:val="00E04899"/>
    <w:rsid w:val="00E05CE2"/>
    <w:rsid w:val="00E06062"/>
    <w:rsid w:val="00E11D1C"/>
    <w:rsid w:val="00E1273D"/>
    <w:rsid w:val="00E16B0C"/>
    <w:rsid w:val="00E17BC6"/>
    <w:rsid w:val="00E271AA"/>
    <w:rsid w:val="00E27FD8"/>
    <w:rsid w:val="00E32576"/>
    <w:rsid w:val="00E334E3"/>
    <w:rsid w:val="00E3538F"/>
    <w:rsid w:val="00E357FA"/>
    <w:rsid w:val="00E3655F"/>
    <w:rsid w:val="00E36D2E"/>
    <w:rsid w:val="00E43C20"/>
    <w:rsid w:val="00E53470"/>
    <w:rsid w:val="00E5680B"/>
    <w:rsid w:val="00E60C05"/>
    <w:rsid w:val="00E62AAC"/>
    <w:rsid w:val="00E71BF7"/>
    <w:rsid w:val="00E76A6A"/>
    <w:rsid w:val="00E77DFC"/>
    <w:rsid w:val="00E81D07"/>
    <w:rsid w:val="00E838CE"/>
    <w:rsid w:val="00E8546A"/>
    <w:rsid w:val="00E8787B"/>
    <w:rsid w:val="00E91847"/>
    <w:rsid w:val="00E91892"/>
    <w:rsid w:val="00E966F4"/>
    <w:rsid w:val="00E97063"/>
    <w:rsid w:val="00E979BF"/>
    <w:rsid w:val="00EA0469"/>
    <w:rsid w:val="00EA2F61"/>
    <w:rsid w:val="00EA50F9"/>
    <w:rsid w:val="00EA5DFC"/>
    <w:rsid w:val="00EA6606"/>
    <w:rsid w:val="00EA7429"/>
    <w:rsid w:val="00EB0663"/>
    <w:rsid w:val="00EB3A7D"/>
    <w:rsid w:val="00EB43BF"/>
    <w:rsid w:val="00EB495D"/>
    <w:rsid w:val="00EB4A0A"/>
    <w:rsid w:val="00EB5332"/>
    <w:rsid w:val="00EB5E30"/>
    <w:rsid w:val="00EB6D6A"/>
    <w:rsid w:val="00EB720B"/>
    <w:rsid w:val="00EB72D7"/>
    <w:rsid w:val="00EB79C2"/>
    <w:rsid w:val="00EC0DB8"/>
    <w:rsid w:val="00EC118C"/>
    <w:rsid w:val="00EC189B"/>
    <w:rsid w:val="00EC3834"/>
    <w:rsid w:val="00EC684F"/>
    <w:rsid w:val="00ED27AF"/>
    <w:rsid w:val="00ED7BA5"/>
    <w:rsid w:val="00EE090F"/>
    <w:rsid w:val="00EE10DF"/>
    <w:rsid w:val="00EE2EB5"/>
    <w:rsid w:val="00EE38F5"/>
    <w:rsid w:val="00EE5225"/>
    <w:rsid w:val="00EF1A00"/>
    <w:rsid w:val="00EF1AD3"/>
    <w:rsid w:val="00EF3F50"/>
    <w:rsid w:val="00EF4775"/>
    <w:rsid w:val="00EF612F"/>
    <w:rsid w:val="00EF6337"/>
    <w:rsid w:val="00F02517"/>
    <w:rsid w:val="00F047FD"/>
    <w:rsid w:val="00F05F27"/>
    <w:rsid w:val="00F11949"/>
    <w:rsid w:val="00F1256E"/>
    <w:rsid w:val="00F1288B"/>
    <w:rsid w:val="00F145E3"/>
    <w:rsid w:val="00F176C7"/>
    <w:rsid w:val="00F214A9"/>
    <w:rsid w:val="00F215E3"/>
    <w:rsid w:val="00F23541"/>
    <w:rsid w:val="00F237FE"/>
    <w:rsid w:val="00F247B1"/>
    <w:rsid w:val="00F31834"/>
    <w:rsid w:val="00F32E70"/>
    <w:rsid w:val="00F32FE1"/>
    <w:rsid w:val="00F407A3"/>
    <w:rsid w:val="00F42B8C"/>
    <w:rsid w:val="00F42F02"/>
    <w:rsid w:val="00F4481C"/>
    <w:rsid w:val="00F45AA5"/>
    <w:rsid w:val="00F466A9"/>
    <w:rsid w:val="00F479F6"/>
    <w:rsid w:val="00F53523"/>
    <w:rsid w:val="00F53538"/>
    <w:rsid w:val="00F555AA"/>
    <w:rsid w:val="00F56133"/>
    <w:rsid w:val="00F56137"/>
    <w:rsid w:val="00F57A01"/>
    <w:rsid w:val="00F662CC"/>
    <w:rsid w:val="00F702E2"/>
    <w:rsid w:val="00F71BE1"/>
    <w:rsid w:val="00F73B8B"/>
    <w:rsid w:val="00F756D4"/>
    <w:rsid w:val="00F75791"/>
    <w:rsid w:val="00F77291"/>
    <w:rsid w:val="00F804F1"/>
    <w:rsid w:val="00F85B20"/>
    <w:rsid w:val="00F925A9"/>
    <w:rsid w:val="00F930B8"/>
    <w:rsid w:val="00FA19E0"/>
    <w:rsid w:val="00FA2F35"/>
    <w:rsid w:val="00FA3EC8"/>
    <w:rsid w:val="00FA4BF0"/>
    <w:rsid w:val="00FA7AB9"/>
    <w:rsid w:val="00FB1832"/>
    <w:rsid w:val="00FB1948"/>
    <w:rsid w:val="00FB3E0A"/>
    <w:rsid w:val="00FB6233"/>
    <w:rsid w:val="00FB7030"/>
    <w:rsid w:val="00FB71AE"/>
    <w:rsid w:val="00FB7A92"/>
    <w:rsid w:val="00FB7AC7"/>
    <w:rsid w:val="00FC06D9"/>
    <w:rsid w:val="00FC1C18"/>
    <w:rsid w:val="00FC20D5"/>
    <w:rsid w:val="00FC62FC"/>
    <w:rsid w:val="00FC6EEB"/>
    <w:rsid w:val="00FD1A20"/>
    <w:rsid w:val="00FD29F4"/>
    <w:rsid w:val="00FD4508"/>
    <w:rsid w:val="00FD7F01"/>
    <w:rsid w:val="00FE0BBF"/>
    <w:rsid w:val="00FE47F0"/>
    <w:rsid w:val="00FE5D37"/>
    <w:rsid w:val="00FF292D"/>
    <w:rsid w:val="00FF4521"/>
    <w:rsid w:val="00FF47DE"/>
    <w:rsid w:val="00FF4C46"/>
    <w:rsid w:val="00FF5CA9"/>
    <w:rsid w:val="00FF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162502"/>
  <w15:chartTrackingRefBased/>
  <w15:docId w15:val="{FF91C11B-DEE7-4C40-B018-5100FE07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CDB"/>
    <w:pPr>
      <w:widowControl w:val="0"/>
    </w:pPr>
    <w:rPr>
      <w:kern w:val="2"/>
      <w:sz w:val="24"/>
      <w:szCs w:val="22"/>
    </w:rPr>
  </w:style>
  <w:style w:type="paragraph" w:styleId="2">
    <w:name w:val="heading 2"/>
    <w:basedOn w:val="a0"/>
    <w:link w:val="20"/>
    <w:qFormat/>
    <w:rsid w:val="00F53523"/>
    <w:pPr>
      <w:numPr>
        <w:ilvl w:val="1"/>
        <w:numId w:val="1"/>
      </w:numPr>
      <w:spacing w:before="50" w:line="440" w:lineRule="exact"/>
      <w:jc w:val="both"/>
      <w:outlineLvl w:val="1"/>
    </w:pPr>
    <w:rPr>
      <w:rFonts w:ascii="標楷體" w:eastAsia="標楷體" w:hAnsi="標楷體"/>
      <w:bCs/>
      <w:kern w:val="0"/>
      <w:sz w:val="32"/>
      <w:szCs w:val="48"/>
      <w:lang w:val="x-none" w:eastAsia="x-none"/>
    </w:rPr>
  </w:style>
  <w:style w:type="paragraph" w:styleId="3">
    <w:name w:val="heading 3"/>
    <w:basedOn w:val="a0"/>
    <w:next w:val="a0"/>
    <w:link w:val="30"/>
    <w:qFormat/>
    <w:rsid w:val="00F53523"/>
    <w:pPr>
      <w:keepNext/>
      <w:numPr>
        <w:ilvl w:val="2"/>
        <w:numId w:val="1"/>
      </w:numPr>
      <w:spacing w:line="720" w:lineRule="auto"/>
      <w:outlineLvl w:val="2"/>
    </w:pPr>
    <w:rPr>
      <w:rFonts w:ascii="Cambria" w:hAnsi="Cambria"/>
      <w:b/>
      <w:bCs/>
      <w:sz w:val="36"/>
      <w:szCs w:val="36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標題 2 字元"/>
    <w:link w:val="2"/>
    <w:rsid w:val="00F53523"/>
    <w:rPr>
      <w:rFonts w:ascii="標楷體" w:eastAsia="標楷體" w:hAnsi="標楷體" w:cs="Times New Roman"/>
      <w:bCs/>
      <w:kern w:val="0"/>
      <w:sz w:val="32"/>
      <w:szCs w:val="48"/>
    </w:rPr>
  </w:style>
  <w:style w:type="character" w:customStyle="1" w:styleId="30">
    <w:name w:val="標題 3 字元"/>
    <w:link w:val="3"/>
    <w:rsid w:val="00F53523"/>
    <w:rPr>
      <w:rFonts w:ascii="Cambria" w:eastAsia="新細明體" w:hAnsi="Cambria" w:cs="Times New Roman"/>
      <w:b/>
      <w:bCs/>
      <w:kern w:val="1"/>
      <w:sz w:val="36"/>
      <w:szCs w:val="36"/>
    </w:rPr>
  </w:style>
  <w:style w:type="numbering" w:customStyle="1" w:styleId="1">
    <w:name w:val="無清單1"/>
    <w:next w:val="a3"/>
    <w:uiPriority w:val="99"/>
    <w:semiHidden/>
    <w:unhideWhenUsed/>
    <w:rsid w:val="00F53523"/>
  </w:style>
  <w:style w:type="character" w:customStyle="1" w:styleId="a4">
    <w:name w:val="頁尾 字元"/>
    <w:rsid w:val="00F53523"/>
    <w:rPr>
      <w:kern w:val="1"/>
    </w:rPr>
  </w:style>
  <w:style w:type="character" w:styleId="a5">
    <w:name w:val="page number"/>
    <w:rsid w:val="00F53523"/>
    <w:rPr>
      <w:rFonts w:cs="Times New Roman"/>
    </w:rPr>
  </w:style>
  <w:style w:type="character" w:customStyle="1" w:styleId="a6">
    <w:name w:val="註解方塊文字 字元"/>
    <w:rsid w:val="00F53523"/>
    <w:rPr>
      <w:rFonts w:ascii="Cambria" w:eastAsia="新細明體" w:hAnsi="Cambria" w:cs="Times New Roman"/>
      <w:kern w:val="1"/>
      <w:sz w:val="2"/>
      <w:szCs w:val="2"/>
    </w:rPr>
  </w:style>
  <w:style w:type="character" w:customStyle="1" w:styleId="a7">
    <w:name w:val="本文縮排 字元"/>
    <w:rsid w:val="00F53523"/>
    <w:rPr>
      <w:kern w:val="1"/>
      <w:sz w:val="24"/>
      <w:szCs w:val="24"/>
    </w:rPr>
  </w:style>
  <w:style w:type="character" w:customStyle="1" w:styleId="a8">
    <w:name w:val="頁首 字元"/>
    <w:rsid w:val="00F53523"/>
    <w:rPr>
      <w:kern w:val="1"/>
    </w:rPr>
  </w:style>
  <w:style w:type="character" w:customStyle="1" w:styleId="a9">
    <w:name w:val="純文字 字元"/>
    <w:rsid w:val="00F53523"/>
    <w:rPr>
      <w:rFonts w:ascii="細明體" w:eastAsia="細明體" w:hAnsi="細明體" w:cs="Courier New"/>
      <w:kern w:val="1"/>
      <w:sz w:val="24"/>
      <w:szCs w:val="24"/>
    </w:rPr>
  </w:style>
  <w:style w:type="character" w:customStyle="1" w:styleId="aa">
    <w:name w:val="本文 字元"/>
    <w:rsid w:val="00F53523"/>
    <w:rPr>
      <w:kern w:val="1"/>
      <w:sz w:val="24"/>
      <w:szCs w:val="24"/>
    </w:rPr>
  </w:style>
  <w:style w:type="character" w:customStyle="1" w:styleId="ab">
    <w:name w:val="註釋標題 字元"/>
    <w:rsid w:val="00F53523"/>
    <w:rPr>
      <w:rFonts w:ascii="標楷體" w:eastAsia="標楷體" w:hAnsi="標楷體"/>
      <w:sz w:val="28"/>
      <w:szCs w:val="28"/>
    </w:rPr>
  </w:style>
  <w:style w:type="character" w:styleId="ac">
    <w:name w:val="Hyperlink"/>
    <w:rsid w:val="00F53523"/>
    <w:rPr>
      <w:color w:val="0000FF"/>
      <w:u w:val="single"/>
    </w:rPr>
  </w:style>
  <w:style w:type="character" w:customStyle="1" w:styleId="ad">
    <w:name w:val="問候 字元"/>
    <w:rsid w:val="00F53523"/>
    <w:rPr>
      <w:rFonts w:ascii="標楷體" w:eastAsia="標楷體" w:hAnsi="標楷體"/>
      <w:kern w:val="1"/>
      <w:sz w:val="32"/>
      <w:szCs w:val="32"/>
    </w:rPr>
  </w:style>
  <w:style w:type="character" w:customStyle="1" w:styleId="ae">
    <w:name w:val="結語 字元"/>
    <w:rsid w:val="00F53523"/>
    <w:rPr>
      <w:rFonts w:ascii="標楷體" w:eastAsia="標楷體" w:hAnsi="標楷體"/>
      <w:kern w:val="1"/>
      <w:sz w:val="32"/>
      <w:szCs w:val="32"/>
    </w:rPr>
  </w:style>
  <w:style w:type="character" w:customStyle="1" w:styleId="WWCharLFO1LVL1">
    <w:name w:val="WW_CharLFO1LVL1"/>
    <w:rsid w:val="00F53523"/>
    <w:rPr>
      <w:rFonts w:cs="Times New Roman"/>
      <w:lang w:val="en-US"/>
    </w:rPr>
  </w:style>
  <w:style w:type="character" w:customStyle="1" w:styleId="WWCharLFO1LVL2">
    <w:name w:val="WW_CharLFO1LVL2"/>
    <w:rsid w:val="00F53523"/>
    <w:rPr>
      <w:rFonts w:cs="Times New Roman"/>
    </w:rPr>
  </w:style>
  <w:style w:type="character" w:customStyle="1" w:styleId="WWCharLFO1LVL4">
    <w:name w:val="WW_CharLFO1LVL4"/>
    <w:rsid w:val="00F53523"/>
    <w:rPr>
      <w:rFonts w:cs="Times New Roman"/>
    </w:rPr>
  </w:style>
  <w:style w:type="character" w:customStyle="1" w:styleId="WWCharLFO1LVL5">
    <w:name w:val="WW_CharLFO1LVL5"/>
    <w:rsid w:val="00F53523"/>
    <w:rPr>
      <w:rFonts w:cs="Times New Roman"/>
    </w:rPr>
  </w:style>
  <w:style w:type="character" w:customStyle="1" w:styleId="WWCharLFO1LVL6">
    <w:name w:val="WW_CharLFO1LVL6"/>
    <w:rsid w:val="00F53523"/>
    <w:rPr>
      <w:rFonts w:cs="Times New Roman"/>
    </w:rPr>
  </w:style>
  <w:style w:type="character" w:customStyle="1" w:styleId="WWCharLFO1LVL7">
    <w:name w:val="WW_CharLFO1LVL7"/>
    <w:rsid w:val="00F53523"/>
    <w:rPr>
      <w:rFonts w:cs="Times New Roman"/>
    </w:rPr>
  </w:style>
  <w:style w:type="character" w:customStyle="1" w:styleId="WWCharLFO1LVL8">
    <w:name w:val="WW_CharLFO1LVL8"/>
    <w:rsid w:val="00F53523"/>
    <w:rPr>
      <w:rFonts w:cs="Times New Roman"/>
    </w:rPr>
  </w:style>
  <w:style w:type="character" w:customStyle="1" w:styleId="WWCharLFO1LVL9">
    <w:name w:val="WW_CharLFO1LVL9"/>
    <w:rsid w:val="00F53523"/>
    <w:rPr>
      <w:rFonts w:cs="Times New Roman"/>
    </w:rPr>
  </w:style>
  <w:style w:type="character" w:customStyle="1" w:styleId="WWCharLFO2LVL1">
    <w:name w:val="WW_CharLFO2LVL1"/>
    <w:rsid w:val="00F53523"/>
    <w:rPr>
      <w:rFonts w:eastAsia="標楷體" w:cs="Times New Roman"/>
      <w:b w:val="0"/>
      <w:i w:val="0"/>
      <w:color w:val="auto"/>
      <w:sz w:val="32"/>
    </w:rPr>
  </w:style>
  <w:style w:type="character" w:customStyle="1" w:styleId="WWCharLFO2LVL2">
    <w:name w:val="WW_CharLFO2LVL2"/>
    <w:rsid w:val="00F53523"/>
    <w:rPr>
      <w:rFonts w:eastAsia="標楷體" w:cs="Times New Roman"/>
      <w:b w:val="0"/>
      <w:i w:val="0"/>
      <w:color w:val="auto"/>
      <w:sz w:val="32"/>
    </w:rPr>
  </w:style>
  <w:style w:type="character" w:customStyle="1" w:styleId="WWCharLFO2LVL3">
    <w:name w:val="WW_CharLFO2LVL3"/>
    <w:rsid w:val="00F53523"/>
    <w:rPr>
      <w:rFonts w:eastAsia="標楷體" w:cs="Times New Roman"/>
      <w:b w:val="0"/>
      <w:i w:val="0"/>
      <w:color w:val="000000"/>
      <w:sz w:val="32"/>
    </w:rPr>
  </w:style>
  <w:style w:type="character" w:customStyle="1" w:styleId="WWCharLFO2LVL4">
    <w:name w:val="WW_CharLFO2LVL4"/>
    <w:rsid w:val="00F53523"/>
    <w:rPr>
      <w:rFonts w:cs="Times New Roman"/>
    </w:rPr>
  </w:style>
  <w:style w:type="character" w:customStyle="1" w:styleId="WWCharLFO2LVL5">
    <w:name w:val="WW_CharLFO2LVL5"/>
    <w:rsid w:val="00F53523"/>
    <w:rPr>
      <w:rFonts w:ascii="Times New Roman" w:hAnsi="Times New Roman" w:cs="Times New Roman"/>
    </w:rPr>
  </w:style>
  <w:style w:type="character" w:customStyle="1" w:styleId="WWCharLFO2LVL6">
    <w:name w:val="WW_CharLFO2LVL6"/>
    <w:rsid w:val="00F53523"/>
    <w:rPr>
      <w:rFonts w:cs="Times New Roman"/>
    </w:rPr>
  </w:style>
  <w:style w:type="character" w:customStyle="1" w:styleId="WWCharLFO2LVL7">
    <w:name w:val="WW_CharLFO2LVL7"/>
    <w:rsid w:val="00F53523"/>
    <w:rPr>
      <w:rFonts w:cs="Times New Roman"/>
    </w:rPr>
  </w:style>
  <w:style w:type="character" w:customStyle="1" w:styleId="WWCharLFO2LVL8">
    <w:name w:val="WW_CharLFO2LVL8"/>
    <w:rsid w:val="00F53523"/>
    <w:rPr>
      <w:rFonts w:cs="Times New Roman"/>
    </w:rPr>
  </w:style>
  <w:style w:type="character" w:customStyle="1" w:styleId="WWCharLFO2LVL9">
    <w:name w:val="WW_CharLFO2LVL9"/>
    <w:rsid w:val="00F53523"/>
    <w:rPr>
      <w:rFonts w:cs="Times New Roman"/>
    </w:rPr>
  </w:style>
  <w:style w:type="character" w:customStyle="1" w:styleId="WWCharLFO3LVL1">
    <w:name w:val="WW_CharLFO3LVL1"/>
    <w:rsid w:val="00F53523"/>
    <w:rPr>
      <w:rFonts w:cs="Times New Roman"/>
    </w:rPr>
  </w:style>
  <w:style w:type="character" w:customStyle="1" w:styleId="WWCharLFO3LVL2">
    <w:name w:val="WW_CharLFO3LVL2"/>
    <w:rsid w:val="00F53523"/>
    <w:rPr>
      <w:rFonts w:ascii="標楷體" w:eastAsia="標楷體" w:hAnsi="標楷體"/>
    </w:rPr>
  </w:style>
  <w:style w:type="character" w:customStyle="1" w:styleId="WWCharLFO3LVL3">
    <w:name w:val="WW_CharLFO3LVL3"/>
    <w:rsid w:val="00F53523"/>
    <w:rPr>
      <w:rFonts w:cs="Times New Roman"/>
    </w:rPr>
  </w:style>
  <w:style w:type="character" w:customStyle="1" w:styleId="WWCharLFO3LVL4">
    <w:name w:val="WW_CharLFO3LVL4"/>
    <w:rsid w:val="00F53523"/>
    <w:rPr>
      <w:rFonts w:cs="Times New Roman"/>
    </w:rPr>
  </w:style>
  <w:style w:type="character" w:customStyle="1" w:styleId="WWCharLFO3LVL5">
    <w:name w:val="WW_CharLFO3LVL5"/>
    <w:rsid w:val="00F53523"/>
    <w:rPr>
      <w:rFonts w:cs="Times New Roman"/>
    </w:rPr>
  </w:style>
  <w:style w:type="character" w:customStyle="1" w:styleId="WWCharLFO3LVL6">
    <w:name w:val="WW_CharLFO3LVL6"/>
    <w:rsid w:val="00F53523"/>
    <w:rPr>
      <w:rFonts w:cs="Times New Roman"/>
    </w:rPr>
  </w:style>
  <w:style w:type="character" w:customStyle="1" w:styleId="WWCharLFO3LVL7">
    <w:name w:val="WW_CharLFO3LVL7"/>
    <w:rsid w:val="00F53523"/>
    <w:rPr>
      <w:rFonts w:cs="Times New Roman"/>
    </w:rPr>
  </w:style>
  <w:style w:type="character" w:customStyle="1" w:styleId="WWCharLFO3LVL8">
    <w:name w:val="WW_CharLFO3LVL8"/>
    <w:rsid w:val="00F53523"/>
    <w:rPr>
      <w:rFonts w:cs="Times New Roman"/>
    </w:rPr>
  </w:style>
  <w:style w:type="character" w:customStyle="1" w:styleId="WWCharLFO3LVL9">
    <w:name w:val="WW_CharLFO3LVL9"/>
    <w:rsid w:val="00F53523"/>
    <w:rPr>
      <w:rFonts w:cs="Times New Roman"/>
    </w:rPr>
  </w:style>
  <w:style w:type="character" w:customStyle="1" w:styleId="WWCharLFO4LVL1">
    <w:name w:val="WW_CharLFO4LVL1"/>
    <w:rsid w:val="00F53523"/>
    <w:rPr>
      <w:rFonts w:cs="Times New Roman"/>
    </w:rPr>
  </w:style>
  <w:style w:type="character" w:customStyle="1" w:styleId="WWCharLFO4LVL2">
    <w:name w:val="WW_CharLFO4LVL2"/>
    <w:rsid w:val="00F53523"/>
    <w:rPr>
      <w:rFonts w:cs="Times New Roman"/>
    </w:rPr>
  </w:style>
  <w:style w:type="character" w:customStyle="1" w:styleId="WWCharLFO4LVL3">
    <w:name w:val="WW_CharLFO4LVL3"/>
    <w:rsid w:val="00F53523"/>
    <w:rPr>
      <w:rFonts w:cs="Times New Roman"/>
    </w:rPr>
  </w:style>
  <w:style w:type="character" w:customStyle="1" w:styleId="WWCharLFO4LVL4">
    <w:name w:val="WW_CharLFO4LVL4"/>
    <w:rsid w:val="00F53523"/>
    <w:rPr>
      <w:rFonts w:cs="Times New Roman"/>
    </w:rPr>
  </w:style>
  <w:style w:type="character" w:customStyle="1" w:styleId="WWCharLFO4LVL5">
    <w:name w:val="WW_CharLFO4LVL5"/>
    <w:rsid w:val="00F53523"/>
    <w:rPr>
      <w:rFonts w:cs="Times New Roman"/>
    </w:rPr>
  </w:style>
  <w:style w:type="character" w:customStyle="1" w:styleId="WWCharLFO4LVL6">
    <w:name w:val="WW_CharLFO4LVL6"/>
    <w:rsid w:val="00F53523"/>
    <w:rPr>
      <w:rFonts w:cs="Times New Roman"/>
    </w:rPr>
  </w:style>
  <w:style w:type="character" w:customStyle="1" w:styleId="WWCharLFO4LVL7">
    <w:name w:val="WW_CharLFO4LVL7"/>
    <w:rsid w:val="00F53523"/>
    <w:rPr>
      <w:rFonts w:cs="Times New Roman"/>
    </w:rPr>
  </w:style>
  <w:style w:type="character" w:customStyle="1" w:styleId="WWCharLFO4LVL8">
    <w:name w:val="WW_CharLFO4LVL8"/>
    <w:rsid w:val="00F53523"/>
    <w:rPr>
      <w:rFonts w:cs="Times New Roman"/>
    </w:rPr>
  </w:style>
  <w:style w:type="character" w:customStyle="1" w:styleId="WWCharLFO4LVL9">
    <w:name w:val="WW_CharLFO4LVL9"/>
    <w:rsid w:val="00F53523"/>
    <w:rPr>
      <w:rFonts w:cs="Times New Roman"/>
    </w:rPr>
  </w:style>
  <w:style w:type="character" w:customStyle="1" w:styleId="WWCharLFO11LVL1">
    <w:name w:val="WW_CharLFO11LVL1"/>
    <w:rsid w:val="00F53523"/>
    <w:rPr>
      <w:rFonts w:ascii="標楷體" w:eastAsia="標楷體" w:hAnsi="標楷體"/>
    </w:rPr>
  </w:style>
  <w:style w:type="character" w:customStyle="1" w:styleId="WWCharLFO11LVL2">
    <w:name w:val="WW_CharLFO11LVL2"/>
    <w:rsid w:val="00F53523"/>
    <w:rPr>
      <w:rFonts w:ascii="Wingdings" w:hAnsi="Wingdings" w:cs="Wingdings"/>
    </w:rPr>
  </w:style>
  <w:style w:type="character" w:customStyle="1" w:styleId="WWCharLFO11LVL3">
    <w:name w:val="WW_CharLFO11LVL3"/>
    <w:rsid w:val="00F53523"/>
    <w:rPr>
      <w:rFonts w:ascii="Wingdings" w:hAnsi="Wingdings" w:cs="Wingdings"/>
    </w:rPr>
  </w:style>
  <w:style w:type="character" w:customStyle="1" w:styleId="WWCharLFO11LVL4">
    <w:name w:val="WW_CharLFO11LVL4"/>
    <w:rsid w:val="00F53523"/>
    <w:rPr>
      <w:rFonts w:ascii="Wingdings" w:hAnsi="Wingdings" w:cs="Wingdings"/>
    </w:rPr>
  </w:style>
  <w:style w:type="character" w:customStyle="1" w:styleId="WWCharLFO11LVL5">
    <w:name w:val="WW_CharLFO11LVL5"/>
    <w:rsid w:val="00F53523"/>
    <w:rPr>
      <w:rFonts w:ascii="Wingdings" w:hAnsi="Wingdings" w:cs="Wingdings"/>
    </w:rPr>
  </w:style>
  <w:style w:type="character" w:customStyle="1" w:styleId="WWCharLFO11LVL6">
    <w:name w:val="WW_CharLFO11LVL6"/>
    <w:rsid w:val="00F53523"/>
    <w:rPr>
      <w:rFonts w:ascii="Wingdings" w:hAnsi="Wingdings" w:cs="Wingdings"/>
    </w:rPr>
  </w:style>
  <w:style w:type="character" w:customStyle="1" w:styleId="WWCharLFO11LVL7">
    <w:name w:val="WW_CharLFO11LVL7"/>
    <w:rsid w:val="00F53523"/>
    <w:rPr>
      <w:rFonts w:ascii="Wingdings" w:hAnsi="Wingdings" w:cs="Wingdings"/>
    </w:rPr>
  </w:style>
  <w:style w:type="character" w:customStyle="1" w:styleId="WWCharLFO11LVL8">
    <w:name w:val="WW_CharLFO11LVL8"/>
    <w:rsid w:val="00F53523"/>
    <w:rPr>
      <w:rFonts w:ascii="Wingdings" w:hAnsi="Wingdings" w:cs="Wingdings"/>
    </w:rPr>
  </w:style>
  <w:style w:type="character" w:customStyle="1" w:styleId="WWCharLFO11LVL9">
    <w:name w:val="WW_CharLFO11LVL9"/>
    <w:rsid w:val="00F53523"/>
    <w:rPr>
      <w:rFonts w:ascii="Wingdings" w:hAnsi="Wingdings" w:cs="Wingdings"/>
    </w:rPr>
  </w:style>
  <w:style w:type="character" w:customStyle="1" w:styleId="WWCharLFO12LVL1">
    <w:name w:val="WW_CharLFO12LVL1"/>
    <w:rsid w:val="00F53523"/>
    <w:rPr>
      <w:sz w:val="32"/>
      <w:lang w:val="en-US"/>
    </w:rPr>
  </w:style>
  <w:style w:type="character" w:customStyle="1" w:styleId="WWCharLFO19LVL1">
    <w:name w:val="WW_CharLFO19LVL1"/>
    <w:rsid w:val="00F53523"/>
    <w:rPr>
      <w:sz w:val="32"/>
      <w:lang w:val="en-US"/>
    </w:rPr>
  </w:style>
  <w:style w:type="character" w:customStyle="1" w:styleId="WWCharLFO24LVL1">
    <w:name w:val="WW_CharLFO24LVL1"/>
    <w:rsid w:val="00F53523"/>
    <w:rPr>
      <w:lang w:val="en-US"/>
    </w:rPr>
  </w:style>
  <w:style w:type="character" w:customStyle="1" w:styleId="WWCharLFO29LVL1">
    <w:name w:val="WW_CharLFO29LVL1"/>
    <w:rsid w:val="00F53523"/>
    <w:rPr>
      <w:color w:val="auto"/>
    </w:rPr>
  </w:style>
  <w:style w:type="character" w:customStyle="1" w:styleId="WWCharLFO32LVL1">
    <w:name w:val="WW_CharLFO32LVL1"/>
    <w:rsid w:val="00F53523"/>
    <w:rPr>
      <w:rFonts w:ascii="Wingdings" w:hAnsi="Wingdings"/>
    </w:rPr>
  </w:style>
  <w:style w:type="character" w:customStyle="1" w:styleId="WWCharLFO32LVL2">
    <w:name w:val="WW_CharLFO32LVL2"/>
    <w:rsid w:val="00F53523"/>
    <w:rPr>
      <w:rFonts w:ascii="Wingdings" w:hAnsi="Wingdings"/>
    </w:rPr>
  </w:style>
  <w:style w:type="character" w:customStyle="1" w:styleId="WWCharLFO32LVL3">
    <w:name w:val="WW_CharLFO32LVL3"/>
    <w:rsid w:val="00F53523"/>
    <w:rPr>
      <w:rFonts w:ascii="Wingdings" w:hAnsi="Wingdings"/>
    </w:rPr>
  </w:style>
  <w:style w:type="character" w:customStyle="1" w:styleId="WWCharLFO32LVL4">
    <w:name w:val="WW_CharLFO32LVL4"/>
    <w:rsid w:val="00F53523"/>
    <w:rPr>
      <w:rFonts w:ascii="Wingdings" w:hAnsi="Wingdings"/>
    </w:rPr>
  </w:style>
  <w:style w:type="character" w:customStyle="1" w:styleId="WWCharLFO32LVL5">
    <w:name w:val="WW_CharLFO32LVL5"/>
    <w:rsid w:val="00F53523"/>
    <w:rPr>
      <w:rFonts w:ascii="Wingdings" w:hAnsi="Wingdings"/>
    </w:rPr>
  </w:style>
  <w:style w:type="character" w:customStyle="1" w:styleId="WWCharLFO32LVL6">
    <w:name w:val="WW_CharLFO32LVL6"/>
    <w:rsid w:val="00F53523"/>
    <w:rPr>
      <w:rFonts w:ascii="Wingdings" w:hAnsi="Wingdings"/>
    </w:rPr>
  </w:style>
  <w:style w:type="character" w:customStyle="1" w:styleId="WWCharLFO32LVL7">
    <w:name w:val="WW_CharLFO32LVL7"/>
    <w:rsid w:val="00F53523"/>
    <w:rPr>
      <w:rFonts w:ascii="Wingdings" w:hAnsi="Wingdings"/>
    </w:rPr>
  </w:style>
  <w:style w:type="character" w:customStyle="1" w:styleId="WWCharLFO32LVL8">
    <w:name w:val="WW_CharLFO32LVL8"/>
    <w:rsid w:val="00F53523"/>
    <w:rPr>
      <w:rFonts w:ascii="Wingdings" w:hAnsi="Wingdings"/>
    </w:rPr>
  </w:style>
  <w:style w:type="character" w:customStyle="1" w:styleId="WWCharLFO32LVL9">
    <w:name w:val="WW_CharLFO32LVL9"/>
    <w:rsid w:val="00F53523"/>
    <w:rPr>
      <w:rFonts w:ascii="Wingdings" w:hAnsi="Wingdings"/>
    </w:rPr>
  </w:style>
  <w:style w:type="character" w:customStyle="1" w:styleId="WWCharLFO34LVL1">
    <w:name w:val="WW_CharLFO34LVL1"/>
    <w:rsid w:val="00F53523"/>
    <w:rPr>
      <w:rFonts w:cs="新細明體"/>
    </w:rPr>
  </w:style>
  <w:style w:type="character" w:customStyle="1" w:styleId="WWCharLFO37LVL1">
    <w:name w:val="WW_CharLFO37LVL1"/>
    <w:rsid w:val="00F53523"/>
    <w:rPr>
      <w:rFonts w:eastAsia="標楷體" w:cs="Times New Roman"/>
      <w:b w:val="0"/>
      <w:i w:val="0"/>
      <w:color w:val="000000"/>
      <w:sz w:val="32"/>
    </w:rPr>
  </w:style>
  <w:style w:type="character" w:customStyle="1" w:styleId="WWCharLFO38LVL1">
    <w:name w:val="WW_CharLFO38LVL1"/>
    <w:rsid w:val="00F53523"/>
    <w:rPr>
      <w:rFonts w:eastAsia="標楷體" w:cs="Times New Roman"/>
      <w:b w:val="0"/>
      <w:i w:val="0"/>
      <w:color w:val="000000"/>
      <w:sz w:val="32"/>
    </w:rPr>
  </w:style>
  <w:style w:type="character" w:customStyle="1" w:styleId="WWCharLFO40LVL2">
    <w:name w:val="WW_CharLFO40LVL2"/>
    <w:rsid w:val="00F53523"/>
    <w:rPr>
      <w:rFonts w:eastAsia="標楷體" w:cs="Times New Roman"/>
      <w:b w:val="0"/>
      <w:i w:val="0"/>
      <w:sz w:val="32"/>
    </w:rPr>
  </w:style>
  <w:style w:type="character" w:customStyle="1" w:styleId="WWCharLFO43LVL1">
    <w:name w:val="WW_CharLFO43LVL1"/>
    <w:rsid w:val="00F53523"/>
    <w:rPr>
      <w:rFonts w:ascii="Wingdings" w:hAnsi="Wingdings"/>
    </w:rPr>
  </w:style>
  <w:style w:type="character" w:customStyle="1" w:styleId="WWCharLFO43LVL2">
    <w:name w:val="WW_CharLFO43LVL2"/>
    <w:rsid w:val="00F53523"/>
    <w:rPr>
      <w:rFonts w:ascii="Wingdings" w:hAnsi="Wingdings"/>
    </w:rPr>
  </w:style>
  <w:style w:type="character" w:customStyle="1" w:styleId="WWCharLFO43LVL3">
    <w:name w:val="WW_CharLFO43LVL3"/>
    <w:rsid w:val="00F53523"/>
    <w:rPr>
      <w:rFonts w:ascii="Wingdings" w:hAnsi="Wingdings"/>
    </w:rPr>
  </w:style>
  <w:style w:type="character" w:customStyle="1" w:styleId="WWCharLFO43LVL4">
    <w:name w:val="WW_CharLFO43LVL4"/>
    <w:rsid w:val="00F53523"/>
    <w:rPr>
      <w:rFonts w:ascii="Wingdings" w:hAnsi="Wingdings"/>
    </w:rPr>
  </w:style>
  <w:style w:type="character" w:customStyle="1" w:styleId="WWCharLFO43LVL5">
    <w:name w:val="WW_CharLFO43LVL5"/>
    <w:rsid w:val="00F53523"/>
    <w:rPr>
      <w:rFonts w:ascii="Wingdings" w:hAnsi="Wingdings"/>
    </w:rPr>
  </w:style>
  <w:style w:type="character" w:customStyle="1" w:styleId="WWCharLFO43LVL6">
    <w:name w:val="WW_CharLFO43LVL6"/>
    <w:rsid w:val="00F53523"/>
    <w:rPr>
      <w:rFonts w:ascii="Wingdings" w:hAnsi="Wingdings"/>
    </w:rPr>
  </w:style>
  <w:style w:type="character" w:customStyle="1" w:styleId="WWCharLFO43LVL7">
    <w:name w:val="WW_CharLFO43LVL7"/>
    <w:rsid w:val="00F53523"/>
    <w:rPr>
      <w:rFonts w:ascii="Wingdings" w:hAnsi="Wingdings"/>
    </w:rPr>
  </w:style>
  <w:style w:type="character" w:customStyle="1" w:styleId="WWCharLFO43LVL8">
    <w:name w:val="WW_CharLFO43LVL8"/>
    <w:rsid w:val="00F53523"/>
    <w:rPr>
      <w:rFonts w:ascii="Wingdings" w:hAnsi="Wingdings"/>
    </w:rPr>
  </w:style>
  <w:style w:type="character" w:customStyle="1" w:styleId="WWCharLFO43LVL9">
    <w:name w:val="WW_CharLFO43LVL9"/>
    <w:rsid w:val="00F53523"/>
    <w:rPr>
      <w:rFonts w:ascii="Wingdings" w:hAnsi="Wingdings"/>
    </w:rPr>
  </w:style>
  <w:style w:type="paragraph" w:styleId="af">
    <w:name w:val="Title"/>
    <w:basedOn w:val="a"/>
    <w:next w:val="a0"/>
    <w:link w:val="af0"/>
    <w:qFormat/>
    <w:rsid w:val="00F53523"/>
    <w:pPr>
      <w:keepNext/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240" w:after="120"/>
    </w:pPr>
    <w:rPr>
      <w:rFonts w:ascii="Liberation Sans" w:eastAsia="微軟正黑體" w:hAnsi="Liberation Sans"/>
      <w:kern w:val="0"/>
      <w:sz w:val="28"/>
      <w:szCs w:val="28"/>
      <w:lang w:val="x-none" w:eastAsia="x-none"/>
    </w:rPr>
  </w:style>
  <w:style w:type="character" w:customStyle="1" w:styleId="af0">
    <w:name w:val="標題 字元"/>
    <w:link w:val="af"/>
    <w:rsid w:val="00F53523"/>
    <w:rPr>
      <w:rFonts w:ascii="Liberation Sans" w:eastAsia="微軟正黑體" w:hAnsi="Liberation Sans" w:cs="Tahoma"/>
      <w:kern w:val="0"/>
      <w:sz w:val="28"/>
      <w:szCs w:val="28"/>
    </w:rPr>
  </w:style>
  <w:style w:type="paragraph" w:styleId="a0">
    <w:name w:val="Body Text"/>
    <w:link w:val="10"/>
    <w:rsid w:val="00F5352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ascii="Times New Roman" w:hAnsi="Times New Roman"/>
      <w:kern w:val="1"/>
      <w:sz w:val="24"/>
      <w:szCs w:val="24"/>
    </w:rPr>
  </w:style>
  <w:style w:type="character" w:customStyle="1" w:styleId="10">
    <w:name w:val="本文 字元1"/>
    <w:link w:val="a0"/>
    <w:rsid w:val="00F53523"/>
    <w:rPr>
      <w:rFonts w:ascii="Times New Roman" w:hAnsi="Times New Roman"/>
      <w:kern w:val="1"/>
      <w:sz w:val="24"/>
      <w:szCs w:val="24"/>
      <w:lang w:val="en-US" w:eastAsia="zh-TW" w:bidi="ar-SA"/>
    </w:rPr>
  </w:style>
  <w:style w:type="paragraph" w:styleId="af1">
    <w:name w:val="footer"/>
    <w:basedOn w:val="a0"/>
    <w:link w:val="11"/>
    <w:rsid w:val="00F5352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11">
    <w:name w:val="頁尾 字元1"/>
    <w:link w:val="af1"/>
    <w:rsid w:val="00F53523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f2">
    <w:name w:val="Balloon Text"/>
    <w:basedOn w:val="a0"/>
    <w:link w:val="12"/>
    <w:rsid w:val="00F53523"/>
    <w:rPr>
      <w:rFonts w:ascii="Arial" w:hAnsi="Arial"/>
      <w:sz w:val="18"/>
      <w:szCs w:val="18"/>
      <w:lang w:val="x-none" w:eastAsia="x-none"/>
    </w:rPr>
  </w:style>
  <w:style w:type="character" w:customStyle="1" w:styleId="12">
    <w:name w:val="註解方塊文字 字元1"/>
    <w:link w:val="af2"/>
    <w:rsid w:val="00F53523"/>
    <w:rPr>
      <w:rFonts w:ascii="Arial" w:eastAsia="新細明體" w:hAnsi="Arial" w:cs="Times New Roman"/>
      <w:kern w:val="1"/>
      <w:sz w:val="18"/>
      <w:szCs w:val="18"/>
    </w:rPr>
  </w:style>
  <w:style w:type="paragraph" w:styleId="af3">
    <w:name w:val="Body Text Indent"/>
    <w:basedOn w:val="a0"/>
    <w:link w:val="13"/>
    <w:rsid w:val="00F53523"/>
    <w:pPr>
      <w:ind w:firstLine="560"/>
      <w:jc w:val="both"/>
    </w:pPr>
    <w:rPr>
      <w:rFonts w:eastAsia="標楷體"/>
      <w:sz w:val="28"/>
      <w:lang w:val="x-none" w:eastAsia="x-none"/>
    </w:rPr>
  </w:style>
  <w:style w:type="character" w:customStyle="1" w:styleId="13">
    <w:name w:val="本文縮排 字元1"/>
    <w:link w:val="af3"/>
    <w:rsid w:val="00F53523"/>
    <w:rPr>
      <w:rFonts w:ascii="Times New Roman" w:eastAsia="標楷體" w:hAnsi="Times New Roman" w:cs="Times New Roman"/>
      <w:kern w:val="1"/>
      <w:sz w:val="28"/>
      <w:szCs w:val="24"/>
    </w:rPr>
  </w:style>
  <w:style w:type="paragraph" w:styleId="af4">
    <w:name w:val="header"/>
    <w:basedOn w:val="a0"/>
    <w:link w:val="14"/>
    <w:rsid w:val="00F5352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14">
    <w:name w:val="頁首 字元1"/>
    <w:link w:val="af4"/>
    <w:rsid w:val="00F53523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af5">
    <w:name w:val="Plain Text"/>
    <w:basedOn w:val="a0"/>
    <w:link w:val="15"/>
    <w:rsid w:val="00F53523"/>
    <w:rPr>
      <w:rFonts w:ascii="細明體" w:eastAsia="細明體" w:hAnsi="細明體"/>
      <w:sz w:val="20"/>
      <w:szCs w:val="20"/>
      <w:lang w:val="x-none" w:eastAsia="x-none"/>
    </w:rPr>
  </w:style>
  <w:style w:type="character" w:customStyle="1" w:styleId="15">
    <w:name w:val="純文字 字元1"/>
    <w:link w:val="af5"/>
    <w:rsid w:val="00F53523"/>
    <w:rPr>
      <w:rFonts w:ascii="細明體" w:eastAsia="細明體" w:hAnsi="細明體" w:cs="Times New Roman"/>
      <w:kern w:val="1"/>
      <w:szCs w:val="20"/>
    </w:rPr>
  </w:style>
  <w:style w:type="paragraph" w:customStyle="1" w:styleId="16">
    <w:name w:val="清單段落1"/>
    <w:basedOn w:val="a0"/>
    <w:rsid w:val="00F53523"/>
    <w:pPr>
      <w:ind w:left="480"/>
    </w:pPr>
  </w:style>
  <w:style w:type="paragraph" w:styleId="Web">
    <w:name w:val="Normal (Web)"/>
    <w:basedOn w:val="a0"/>
    <w:rsid w:val="00F53523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6">
    <w:name w:val="List Paragraph"/>
    <w:basedOn w:val="a0"/>
    <w:uiPriority w:val="34"/>
    <w:qFormat/>
    <w:rsid w:val="00F53523"/>
    <w:pPr>
      <w:widowControl/>
      <w:ind w:left="480"/>
    </w:pPr>
    <w:rPr>
      <w:rFonts w:ascii="新細明體" w:hAnsi="新細明體" w:cs="新細明體"/>
      <w:kern w:val="0"/>
    </w:rPr>
  </w:style>
  <w:style w:type="paragraph" w:styleId="af7">
    <w:name w:val="No Spacing"/>
    <w:qFormat/>
    <w:rsid w:val="00F5352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kern w:val="1"/>
      <w:sz w:val="24"/>
      <w:szCs w:val="22"/>
    </w:rPr>
  </w:style>
  <w:style w:type="paragraph" w:styleId="af8">
    <w:name w:val="Note Heading"/>
    <w:basedOn w:val="a0"/>
    <w:next w:val="a0"/>
    <w:link w:val="17"/>
    <w:rsid w:val="00F53523"/>
    <w:pPr>
      <w:spacing w:line="440" w:lineRule="exact"/>
      <w:jc w:val="center"/>
    </w:pPr>
    <w:rPr>
      <w:rFonts w:ascii="標楷體" w:eastAsia="標楷體" w:hAnsi="標楷體"/>
      <w:kern w:val="0"/>
      <w:sz w:val="28"/>
      <w:szCs w:val="28"/>
      <w:lang w:val="x-none" w:eastAsia="x-none"/>
    </w:rPr>
  </w:style>
  <w:style w:type="character" w:customStyle="1" w:styleId="17">
    <w:name w:val="註釋標題 字元1"/>
    <w:link w:val="af8"/>
    <w:rsid w:val="00F53523"/>
    <w:rPr>
      <w:rFonts w:ascii="標楷體" w:eastAsia="標楷體" w:hAnsi="標楷體" w:cs="Times New Roman"/>
      <w:kern w:val="0"/>
      <w:sz w:val="28"/>
      <w:szCs w:val="28"/>
    </w:rPr>
  </w:style>
  <w:style w:type="paragraph" w:customStyle="1" w:styleId="110">
    <w:name w:val="清單段落11"/>
    <w:basedOn w:val="a0"/>
    <w:rsid w:val="00F53523"/>
    <w:pPr>
      <w:ind w:left="480"/>
    </w:pPr>
  </w:style>
  <w:style w:type="paragraph" w:styleId="af9">
    <w:name w:val="Salutation"/>
    <w:basedOn w:val="a0"/>
    <w:next w:val="a0"/>
    <w:link w:val="18"/>
    <w:rsid w:val="00F53523"/>
    <w:rPr>
      <w:rFonts w:ascii="標楷體" w:eastAsia="標楷體" w:hAnsi="標楷體"/>
      <w:sz w:val="32"/>
      <w:szCs w:val="32"/>
      <w:lang w:val="x-none" w:eastAsia="x-none"/>
    </w:rPr>
  </w:style>
  <w:style w:type="character" w:customStyle="1" w:styleId="18">
    <w:name w:val="問候 字元1"/>
    <w:link w:val="af9"/>
    <w:rsid w:val="00F53523"/>
    <w:rPr>
      <w:rFonts w:ascii="標楷體" w:eastAsia="標楷體" w:hAnsi="標楷體" w:cs="Times New Roman"/>
      <w:kern w:val="1"/>
      <w:sz w:val="32"/>
      <w:szCs w:val="32"/>
    </w:rPr>
  </w:style>
  <w:style w:type="paragraph" w:styleId="afa">
    <w:name w:val="Closing"/>
    <w:basedOn w:val="a0"/>
    <w:link w:val="19"/>
    <w:rsid w:val="00F53523"/>
    <w:pPr>
      <w:ind w:left="100"/>
    </w:pPr>
    <w:rPr>
      <w:rFonts w:ascii="標楷體" w:eastAsia="標楷體" w:hAnsi="標楷體"/>
      <w:sz w:val="32"/>
      <w:szCs w:val="32"/>
      <w:lang w:val="x-none" w:eastAsia="x-none"/>
    </w:rPr>
  </w:style>
  <w:style w:type="character" w:customStyle="1" w:styleId="19">
    <w:name w:val="結語 字元1"/>
    <w:link w:val="afa"/>
    <w:rsid w:val="00F53523"/>
    <w:rPr>
      <w:rFonts w:ascii="標楷體" w:eastAsia="標楷體" w:hAnsi="標楷體" w:cs="Times New Roman"/>
      <w:kern w:val="1"/>
      <w:sz w:val="32"/>
      <w:szCs w:val="32"/>
    </w:rPr>
  </w:style>
  <w:style w:type="paragraph" w:customStyle="1" w:styleId="afb">
    <w:name w:val="框架內容"/>
    <w:basedOn w:val="a"/>
    <w:rsid w:val="00F53523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Times New Roman" w:hAnsi="Times New Roman"/>
      <w:kern w:val="0"/>
      <w:sz w:val="20"/>
      <w:szCs w:val="20"/>
    </w:rPr>
  </w:style>
  <w:style w:type="paragraph" w:customStyle="1" w:styleId="afc">
    <w:name w:val="表格內容"/>
    <w:basedOn w:val="a"/>
    <w:rsid w:val="00F53523"/>
    <w:pPr>
      <w:widowControl/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Times New Roman" w:hAnsi="Times New Roman"/>
      <w:kern w:val="0"/>
      <w:sz w:val="20"/>
      <w:szCs w:val="20"/>
    </w:rPr>
  </w:style>
  <w:style w:type="table" w:customStyle="1" w:styleId="4">
    <w:name w:val="表格格線4"/>
    <w:basedOn w:val="a2"/>
    <w:next w:val="afd"/>
    <w:uiPriority w:val="59"/>
    <w:rsid w:val="002B09CD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d">
    <w:name w:val="Table Grid"/>
    <w:basedOn w:val="a2"/>
    <w:uiPriority w:val="39"/>
    <w:rsid w:val="002B09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" Type="http://schemas.openxmlformats.org/officeDocument/2006/relationships/styles" Target="styles.xml"/><Relationship Id="rId21" Type="http://schemas.openxmlformats.org/officeDocument/2006/relationships/footer" Target="footer14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B622CD-DF66-4AF1-A487-131680079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2011</Words>
  <Characters>11467</Characters>
  <Application>Microsoft Office Word</Application>
  <DocSecurity>0</DocSecurity>
  <Lines>95</Lines>
  <Paragraphs>26</Paragraphs>
  <ScaleCrop>false</ScaleCrop>
  <Company/>
  <LinksUpToDate>false</LinksUpToDate>
  <CharactersWithSpaces>13452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蔡世宗</dc:creator>
  <cp:keywords/>
  <dc:description/>
  <cp:lastModifiedBy>許鈺佩</cp:lastModifiedBy>
  <cp:revision>2</cp:revision>
  <cp:lastPrinted>2026-09-29T02:35:00Z</cp:lastPrinted>
  <dcterms:created xsi:type="dcterms:W3CDTF">2026-10-01T02:45:00Z</dcterms:created>
  <dcterms:modified xsi:type="dcterms:W3CDTF">2026-10-01T02:45:00Z</dcterms:modified>
</cp:coreProperties>
</file>