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732" w:rsidRDefault="00FA3732">
      <w:pPr>
        <w:widowControl/>
        <w:rPr>
          <w:rFonts w:ascii="新細明體" w:cs="Times New Roman"/>
          <w:kern w:val="0"/>
        </w:rPr>
      </w:pPr>
    </w:p>
    <w:tbl>
      <w:tblPr>
        <w:tblW w:w="15668" w:type="dxa"/>
        <w:tblInd w:w="2" w:type="dxa"/>
        <w:tblCellMar>
          <w:left w:w="0" w:type="dxa"/>
          <w:right w:w="0" w:type="dxa"/>
        </w:tblCellMar>
        <w:tblLook w:val="00A0"/>
      </w:tblPr>
      <w:tblGrid>
        <w:gridCol w:w="1939"/>
        <w:gridCol w:w="1660"/>
        <w:gridCol w:w="2564"/>
        <w:gridCol w:w="3923"/>
        <w:gridCol w:w="5582"/>
      </w:tblGrid>
      <w:tr w:rsidR="00FA3732" w:rsidRPr="000D1460">
        <w:trPr>
          <w:trHeight w:val="59"/>
        </w:trPr>
        <w:tc>
          <w:tcPr>
            <w:tcW w:w="193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spacing w:before="100" w:beforeAutospacing="1" w:after="100" w:afterAutospacing="1" w:line="360" w:lineRule="atLeast"/>
              <w:ind w:left="-48"/>
              <w:jc w:val="center"/>
              <w:rPr>
                <w:rFonts w:ascii="新細明體" w:cs="Times New Roman"/>
                <w:b/>
                <w:bCs/>
                <w:kern w:val="0"/>
                <w:sz w:val="44"/>
                <w:szCs w:val="44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spacing w:val="-20"/>
                <w:kern w:val="0"/>
                <w:sz w:val="44"/>
                <w:szCs w:val="44"/>
              </w:rPr>
              <w:t>專責單位</w:t>
            </w:r>
          </w:p>
        </w:tc>
        <w:tc>
          <w:tcPr>
            <w:tcW w:w="42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spacing w:before="100" w:beforeAutospacing="1" w:after="100" w:afterAutospacing="1" w:line="360" w:lineRule="atLeast"/>
              <w:ind w:left="-48"/>
              <w:jc w:val="center"/>
              <w:rPr>
                <w:rFonts w:ascii="新細明體" w:cs="Times New Roman"/>
                <w:b/>
                <w:bCs/>
                <w:kern w:val="0"/>
                <w:sz w:val="44"/>
                <w:szCs w:val="44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4"/>
                <w:szCs w:val="44"/>
              </w:rPr>
              <w:t>專責人員</w:t>
            </w:r>
          </w:p>
        </w:tc>
        <w:tc>
          <w:tcPr>
            <w:tcW w:w="39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spacing w:before="100" w:beforeAutospacing="1" w:after="100" w:afterAutospacing="1" w:line="360" w:lineRule="atLeast"/>
              <w:ind w:left="-48"/>
              <w:jc w:val="center"/>
              <w:rPr>
                <w:rFonts w:ascii="新細明體" w:cs="Times New Roman"/>
                <w:b/>
                <w:bCs/>
                <w:kern w:val="0"/>
                <w:sz w:val="44"/>
                <w:szCs w:val="44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4"/>
                <w:szCs w:val="44"/>
              </w:rPr>
              <w:t>電</w:t>
            </w:r>
            <w:r>
              <w:rPr>
                <w:rFonts w:ascii="標楷體" w:eastAsia="標楷體" w:hAnsi="標楷體" w:cs="Times New Roman"/>
                <w:b/>
                <w:bCs/>
                <w:kern w:val="0"/>
                <w:sz w:val="44"/>
                <w:szCs w:val="44"/>
              </w:rPr>
              <w:t>      </w:t>
            </w: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4"/>
                <w:szCs w:val="44"/>
              </w:rPr>
              <w:t>話</w:t>
            </w:r>
          </w:p>
        </w:tc>
        <w:tc>
          <w:tcPr>
            <w:tcW w:w="55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spacing w:before="100" w:beforeAutospacing="1" w:after="100" w:afterAutospacing="1" w:line="360" w:lineRule="atLeast"/>
              <w:ind w:left="-48"/>
              <w:jc w:val="center"/>
              <w:rPr>
                <w:rFonts w:ascii="新細明體" w:cs="Times New Roman"/>
                <w:b/>
                <w:bCs/>
                <w:kern w:val="0"/>
                <w:sz w:val="44"/>
                <w:szCs w:val="44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4"/>
                <w:szCs w:val="44"/>
              </w:rPr>
              <w:t>傳</w:t>
            </w:r>
            <w:r>
              <w:rPr>
                <w:rFonts w:ascii="標楷體" w:eastAsia="標楷體" w:hAnsi="標楷體" w:cs="Times New Roman"/>
                <w:b/>
                <w:bCs/>
                <w:kern w:val="0"/>
                <w:sz w:val="44"/>
                <w:szCs w:val="44"/>
              </w:rPr>
              <w:t>     </w:t>
            </w: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4"/>
                <w:szCs w:val="44"/>
              </w:rPr>
              <w:t>真</w:t>
            </w:r>
          </w:p>
        </w:tc>
      </w:tr>
      <w:tr w:rsidR="00FA3732" w:rsidRPr="000D1460">
        <w:trPr>
          <w:trHeight w:val="59"/>
        </w:trPr>
        <w:tc>
          <w:tcPr>
            <w:tcW w:w="193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FA3732" w:rsidRDefault="00FA3732">
            <w:pPr>
              <w:widowControl/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outset" w:sz="6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3732" w:rsidRDefault="00FA3732">
            <w:pPr>
              <w:widowControl/>
              <w:spacing w:before="100" w:beforeAutospacing="1" w:after="100" w:afterAutospacing="1"/>
              <w:ind w:right="-48"/>
              <w:jc w:val="center"/>
              <w:rPr>
                <w:rFonts w:ascii="新細明體" w:cs="Times New Roman"/>
                <w:b/>
                <w:bCs/>
                <w:kern w:val="0"/>
                <w:sz w:val="40"/>
                <w:szCs w:val="40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0"/>
                <w:szCs w:val="40"/>
              </w:rPr>
              <w:t>職稱</w:t>
            </w:r>
          </w:p>
        </w:tc>
        <w:tc>
          <w:tcPr>
            <w:tcW w:w="2564" w:type="dxa"/>
            <w:tcBorders>
              <w:top w:val="nil"/>
              <w:left w:val="nil"/>
              <w:bottom w:val="outset" w:sz="6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3732" w:rsidRDefault="00FA3732">
            <w:pPr>
              <w:widowControl/>
              <w:spacing w:before="100" w:beforeAutospacing="1" w:after="100" w:afterAutospacing="1" w:line="360" w:lineRule="atLeast"/>
              <w:ind w:left="-48"/>
              <w:jc w:val="center"/>
              <w:rPr>
                <w:rFonts w:ascii="新細明體" w:cs="Times New Roman"/>
                <w:b/>
                <w:bCs/>
                <w:kern w:val="0"/>
                <w:sz w:val="40"/>
                <w:szCs w:val="40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0"/>
                <w:szCs w:val="40"/>
              </w:rPr>
              <w:t>姓名</w:t>
            </w:r>
          </w:p>
        </w:tc>
        <w:tc>
          <w:tcPr>
            <w:tcW w:w="39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FA3732" w:rsidRDefault="00FA3732">
            <w:pPr>
              <w:widowControl/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58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FA3732" w:rsidRDefault="00FA3732">
            <w:pPr>
              <w:widowControl/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</w:pPr>
          </w:p>
        </w:tc>
      </w:tr>
      <w:tr w:rsidR="00FA3732" w:rsidRPr="000D1460">
        <w:trPr>
          <w:trHeight w:val="59"/>
        </w:trPr>
        <w:tc>
          <w:tcPr>
            <w:tcW w:w="1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FA3732" w:rsidRDefault="00FA3732">
            <w:pPr>
              <w:widowControl/>
              <w:spacing w:before="100" w:beforeAutospacing="1" w:after="100" w:afterAutospacing="1"/>
              <w:ind w:right="-48"/>
              <w:jc w:val="center"/>
              <w:rPr>
                <w:rFonts w:ascii="Arial" w:hAnsi="Arial" w:cs="Arial"/>
                <w:b/>
                <w:bCs/>
                <w:kern w:val="0"/>
                <w:sz w:val="40"/>
                <w:szCs w:val="40"/>
              </w:rPr>
            </w:pP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0"/>
                <w:szCs w:val="40"/>
              </w:rPr>
              <w:t>民政課</w:t>
            </w:r>
          </w:p>
        </w:tc>
        <w:tc>
          <w:tcPr>
            <w:tcW w:w="1660" w:type="dxa"/>
            <w:tcBorders>
              <w:top w:val="nil"/>
              <w:left w:val="nil"/>
              <w:bottom w:val="outset" w:sz="6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ind w:left="-48" w:right="-48"/>
              <w:jc w:val="center"/>
              <w:rPr>
                <w:rFonts w:ascii="新細明體" w:cs="Times New Roman"/>
                <w:b/>
                <w:bCs/>
                <w:kern w:val="0"/>
                <w:sz w:val="40"/>
                <w:szCs w:val="40"/>
              </w:rPr>
            </w:pPr>
            <w:r>
              <w:rPr>
                <w:rFonts w:ascii="新細明體" w:hAnsi="新細明體" w:cs="新細明體" w:hint="eastAsia"/>
                <w:b/>
                <w:bCs/>
                <w:kern w:val="0"/>
                <w:sz w:val="40"/>
                <w:szCs w:val="40"/>
              </w:rPr>
              <w:t>課員</w:t>
            </w:r>
          </w:p>
        </w:tc>
        <w:tc>
          <w:tcPr>
            <w:tcW w:w="2564" w:type="dxa"/>
            <w:tcBorders>
              <w:top w:val="nil"/>
              <w:left w:val="nil"/>
              <w:bottom w:val="outset" w:sz="6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ind w:left="-48" w:right="-48"/>
              <w:jc w:val="center"/>
              <w:rPr>
                <w:rFonts w:ascii="新細明體" w:cs="Times New Roman"/>
                <w:b/>
                <w:bCs/>
                <w:kern w:val="0"/>
                <w:sz w:val="40"/>
                <w:szCs w:val="40"/>
              </w:rPr>
            </w:pPr>
            <w:r>
              <w:rPr>
                <w:rFonts w:ascii="新細明體" w:hAnsi="新細明體" w:cs="新細明體" w:hint="eastAsia"/>
                <w:b/>
                <w:bCs/>
                <w:kern w:val="0"/>
                <w:sz w:val="40"/>
                <w:szCs w:val="40"/>
              </w:rPr>
              <w:t>章秦瑋</w:t>
            </w:r>
          </w:p>
        </w:tc>
        <w:tc>
          <w:tcPr>
            <w:tcW w:w="3923" w:type="dxa"/>
            <w:tcBorders>
              <w:top w:val="nil"/>
              <w:left w:val="nil"/>
              <w:bottom w:val="outset" w:sz="6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ind w:left="-48" w:right="-48"/>
              <w:jc w:val="center"/>
              <w:rPr>
                <w:rFonts w:ascii="新細明體" w:cs="Times New Roman"/>
                <w:b/>
                <w:bCs/>
                <w:kern w:val="0"/>
                <w:sz w:val="40"/>
                <w:szCs w:val="40"/>
              </w:rPr>
            </w:pPr>
            <w:r>
              <w:rPr>
                <w:rFonts w:ascii="標楷體" w:eastAsia="標楷體" w:hAnsi="標楷體" w:cs="標楷體"/>
                <w:b/>
                <w:bCs/>
                <w:kern w:val="0"/>
                <w:sz w:val="40"/>
                <w:szCs w:val="40"/>
              </w:rPr>
              <w:t>089-851004</w:t>
            </w:r>
            <w:r>
              <w:rPr>
                <w:rFonts w:ascii="標楷體" w:eastAsia="標楷體" w:hAnsi="標楷體" w:cs="標楷體" w:hint="eastAsia"/>
                <w:b/>
                <w:bCs/>
                <w:kern w:val="0"/>
                <w:sz w:val="40"/>
                <w:szCs w:val="40"/>
              </w:rPr>
              <w:t>＃</w:t>
            </w:r>
            <w:r>
              <w:rPr>
                <w:rFonts w:ascii="標楷體" w:eastAsia="標楷體" w:hAnsi="標楷體" w:cs="標楷體"/>
                <w:b/>
                <w:bCs/>
                <w:kern w:val="0"/>
                <w:sz w:val="40"/>
                <w:szCs w:val="40"/>
              </w:rPr>
              <w:t>30</w:t>
            </w:r>
          </w:p>
        </w:tc>
        <w:tc>
          <w:tcPr>
            <w:tcW w:w="5582" w:type="dxa"/>
            <w:tcBorders>
              <w:top w:val="nil"/>
              <w:left w:val="nil"/>
              <w:bottom w:val="outset" w:sz="6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3732" w:rsidRDefault="00FA3732">
            <w:pPr>
              <w:widowControl/>
              <w:ind w:left="-48" w:right="-48"/>
              <w:jc w:val="center"/>
              <w:rPr>
                <w:rFonts w:ascii="新細明體" w:cs="Times New Roman"/>
                <w:b/>
                <w:bCs/>
                <w:kern w:val="0"/>
                <w:sz w:val="40"/>
                <w:szCs w:val="40"/>
              </w:rPr>
            </w:pPr>
            <w:r>
              <w:rPr>
                <w:rFonts w:ascii="標楷體" w:eastAsia="標楷體" w:hAnsi="標楷體" w:cs="標楷體"/>
                <w:b/>
                <w:bCs/>
                <w:kern w:val="0"/>
                <w:sz w:val="40"/>
                <w:szCs w:val="40"/>
              </w:rPr>
              <w:t>089-853036</w:t>
            </w:r>
          </w:p>
        </w:tc>
      </w:tr>
    </w:tbl>
    <w:p w:rsidR="00FA3732" w:rsidRDefault="00FA3732">
      <w:pPr>
        <w:widowControl/>
        <w:rPr>
          <w:rFonts w:ascii="新細明體" w:cs="Times New Roman"/>
          <w:kern w:val="0"/>
        </w:rPr>
      </w:pPr>
      <w:r>
        <w:rPr>
          <w:rFonts w:ascii="Arial" w:hAnsi="Arial" w:cs="Arial"/>
          <w:color w:val="000000"/>
          <w:kern w:val="0"/>
          <w:sz w:val="18"/>
          <w:szCs w:val="18"/>
        </w:rPr>
        <w:br/>
      </w:r>
    </w:p>
    <w:p w:rsidR="00FA3732" w:rsidRDefault="00FA3732">
      <w:pPr>
        <w:widowControl/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kern w:val="0"/>
          <w:sz w:val="18"/>
          <w:szCs w:val="18"/>
        </w:rPr>
      </w:pPr>
      <w:r>
        <w:rPr>
          <w:rFonts w:ascii="標楷體" w:eastAsia="標楷體" w:hAnsi="標楷體" w:cs="標楷體" w:hint="eastAsia"/>
          <w:b/>
          <w:bCs/>
          <w:color w:val="000000"/>
          <w:kern w:val="0"/>
          <w:sz w:val="48"/>
          <w:szCs w:val="48"/>
        </w:rPr>
        <w:t>遊說法申請書表格下載區</w:t>
      </w:r>
      <w:r>
        <w:rPr>
          <w:rFonts w:ascii="Arial" w:hAnsi="Arial" w:cs="Arial"/>
          <w:color w:val="000000"/>
          <w:kern w:val="0"/>
          <w:sz w:val="18"/>
          <w:szCs w:val="18"/>
        </w:rPr>
        <w:br/>
      </w:r>
      <w:r>
        <w:rPr>
          <w:rFonts w:ascii="Arial" w:hAnsi="Arial" w:cs="Arial"/>
          <w:color w:val="000000"/>
          <w:kern w:val="0"/>
          <w:sz w:val="18"/>
          <w:szCs w:val="18"/>
        </w:rPr>
        <w:br/>
      </w:r>
      <w:hyperlink r:id="rId6" w:history="1">
        <w:r>
          <w:rPr>
            <w:rFonts w:ascii="Arial" w:hAnsi="Arial" w:cs="Arial"/>
            <w:color w:val="0000FF"/>
            <w:kern w:val="0"/>
            <w:sz w:val="18"/>
            <w:szCs w:val="18"/>
            <w:u w:val="single"/>
          </w:rPr>
          <w:t>www.moi.gov.tw/lobby/downloada.asp</w:t>
        </w:r>
      </w:hyperlink>
    </w:p>
    <w:p w:rsidR="00FA3732" w:rsidRDefault="00FA3732">
      <w:pPr>
        <w:widowControl/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kern w:val="0"/>
          <w:sz w:val="18"/>
          <w:szCs w:val="18"/>
        </w:rPr>
      </w:pPr>
    </w:p>
    <w:p w:rsidR="00FA3732" w:rsidRDefault="00FA3732">
      <w:pPr>
        <w:widowControl/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kern w:val="0"/>
          <w:sz w:val="18"/>
          <w:szCs w:val="18"/>
        </w:rPr>
      </w:pPr>
      <w:bookmarkStart w:id="0" w:name="_GoBack"/>
      <w:bookmarkEnd w:id="0"/>
    </w:p>
    <w:sectPr w:rsidR="00FA3732" w:rsidSect="00823499">
      <w:pgSz w:w="16838" w:h="11906" w:orient="landscape"/>
      <w:pgMar w:top="1800" w:right="1440" w:bottom="1800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3732" w:rsidRDefault="00FA373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FA3732" w:rsidRDefault="00FA373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3732" w:rsidRDefault="00FA373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FA3732" w:rsidRDefault="00FA373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3499"/>
    <w:rsid w:val="000D1460"/>
    <w:rsid w:val="00773D2A"/>
    <w:rsid w:val="00823499"/>
    <w:rsid w:val="00AD1696"/>
    <w:rsid w:val="00FA3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3499"/>
    <w:pPr>
      <w:widowControl w:val="0"/>
    </w:pPr>
    <w:rPr>
      <w:rFonts w:cs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234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23499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8234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23499"/>
    <w:rPr>
      <w:sz w:val="20"/>
      <w:szCs w:val="20"/>
    </w:rPr>
  </w:style>
  <w:style w:type="character" w:customStyle="1" w:styleId="apple-converted-space">
    <w:name w:val="apple-converted-space"/>
    <w:basedOn w:val="DefaultParagraphFont"/>
    <w:uiPriority w:val="99"/>
    <w:rsid w:val="00823499"/>
  </w:style>
  <w:style w:type="paragraph" w:styleId="NoteHeading">
    <w:name w:val="Note Heading"/>
    <w:basedOn w:val="Normal"/>
    <w:link w:val="NoteHeadingChar"/>
    <w:uiPriority w:val="99"/>
    <w:semiHidden/>
    <w:rsid w:val="00823499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NoteHeadingChar">
    <w:name w:val="Note Heading Char"/>
    <w:basedOn w:val="DefaultParagraphFont"/>
    <w:link w:val="NoteHeading"/>
    <w:uiPriority w:val="99"/>
    <w:semiHidden/>
    <w:locked/>
    <w:rsid w:val="00823499"/>
    <w:rPr>
      <w:rFonts w:ascii="新細明體" w:eastAsia="新細明體" w:hAnsi="新細明體" w:cs="新細明體"/>
      <w:kern w:val="0"/>
      <w:sz w:val="24"/>
      <w:szCs w:val="24"/>
    </w:rPr>
  </w:style>
  <w:style w:type="paragraph" w:styleId="NormalWeb">
    <w:name w:val="Normal (Web)"/>
    <w:basedOn w:val="Normal"/>
    <w:uiPriority w:val="99"/>
    <w:semiHidden/>
    <w:rsid w:val="00823499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Strong">
    <w:name w:val="Strong"/>
    <w:basedOn w:val="DefaultParagraphFont"/>
    <w:uiPriority w:val="99"/>
    <w:qFormat/>
    <w:rsid w:val="00823499"/>
    <w:rPr>
      <w:b/>
      <w:bCs/>
    </w:rPr>
  </w:style>
  <w:style w:type="character" w:styleId="Hyperlink">
    <w:name w:val="Hyperlink"/>
    <w:basedOn w:val="DefaultParagraphFont"/>
    <w:uiPriority w:val="99"/>
    <w:semiHidden/>
    <w:rsid w:val="0082349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089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oi.gov.tw/lobby/downloada.as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</TotalTime>
  <Pages>1</Pages>
  <Words>27</Words>
  <Characters>158</Characters>
  <Application>Microsoft Office Outlook</Application>
  <DocSecurity>0</DocSecurity>
  <Lines>0</Lines>
  <Paragraphs>0</Paragraphs>
  <ScaleCrop>false</ScaleCrop>
  <Company>CMT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專責單位</dc:title>
  <dc:subject/>
  <dc:creator>ACER</dc:creator>
  <cp:keywords/>
  <dc:description/>
  <cp:lastModifiedBy>pinman</cp:lastModifiedBy>
  <cp:revision>2</cp:revision>
  <dcterms:created xsi:type="dcterms:W3CDTF">2015-07-05T11:30:00Z</dcterms:created>
  <dcterms:modified xsi:type="dcterms:W3CDTF">2015-07-05T11:30:00Z</dcterms:modified>
</cp:coreProperties>
</file>