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C0921" w14:textId="36F4C67A" w:rsidR="00205D38" w:rsidRDefault="00596324" w:rsidP="008D08DB">
      <w:pPr>
        <w:pStyle w:val="14PT--"/>
        <w:jc w:val="center"/>
        <w:rPr>
          <w:sz w:val="32"/>
          <w:szCs w:val="32"/>
        </w:rPr>
      </w:pPr>
      <w:r w:rsidRPr="00596324">
        <w:rPr>
          <w:rFonts w:hint="eastAsia"/>
          <w:color w:val="000000" w:themeColor="text1"/>
          <w:sz w:val="32"/>
          <w:szCs w:val="32"/>
        </w:rPr>
        <w:t>台東縣成功鎮</w:t>
      </w:r>
      <w:r w:rsidR="008D08DB">
        <w:rPr>
          <w:sz w:val="32"/>
          <w:szCs w:val="32"/>
        </w:rPr>
        <w:t>漁業從業人數編製說明</w:t>
      </w:r>
    </w:p>
    <w:p w14:paraId="09272104" w14:textId="77777777" w:rsidR="00205D38" w:rsidRDefault="008D08DB" w:rsidP="008D08DB">
      <w:pPr>
        <w:pStyle w:val="affff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>
        <w:rPr>
          <w:rFonts w:ascii="標楷體" w:eastAsia="標楷體" w:hAnsi="標楷體"/>
          <w:color w:val="FF0000"/>
          <w:sz w:val="24"/>
        </w:rPr>
        <w:t>鄉(鎮、市)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14:paraId="3D2A4AC1" w14:textId="77777777" w:rsidR="00205D38" w:rsidRDefault="008D08DB" w:rsidP="008D08DB">
      <w:pPr>
        <w:pStyle w:val="affff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proofErr w:type="gramStart"/>
      <w:r>
        <w:rPr>
          <w:rFonts w:ascii="標楷體" w:eastAsia="標楷體" w:hAnsi="標楷體"/>
          <w:sz w:val="24"/>
        </w:rPr>
        <w:t>業均為統計</w:t>
      </w:r>
      <w:proofErr w:type="gramEnd"/>
      <w:r>
        <w:rPr>
          <w:rFonts w:ascii="標楷體" w:eastAsia="標楷體" w:hAnsi="標楷體"/>
          <w:sz w:val="24"/>
        </w:rPr>
        <w:t>對象。</w:t>
      </w:r>
    </w:p>
    <w:p w14:paraId="1A829FB6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</w:t>
      </w:r>
      <w:proofErr w:type="gramStart"/>
      <w:r>
        <w:rPr>
          <w:rFonts w:ascii="標楷體" w:eastAsia="標楷體" w:hAnsi="標楷體"/>
          <w:sz w:val="24"/>
        </w:rPr>
        <w:t>準</w:t>
      </w:r>
      <w:proofErr w:type="gramEnd"/>
      <w:r>
        <w:rPr>
          <w:rFonts w:ascii="標楷體" w:eastAsia="標楷體" w:hAnsi="標楷體"/>
          <w:sz w:val="24"/>
        </w:rPr>
        <w:t>。</w:t>
      </w:r>
    </w:p>
    <w:p w14:paraId="2035DB8A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三、分類標準：按漁業種類分為遠洋漁業、近海漁業、沿岸漁業、內陸漁撈、海面養殖及內</w:t>
      </w:r>
    </w:p>
    <w:p w14:paraId="4D340F7B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14:paraId="6142AD0F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14:paraId="55F60E4F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</w:t>
      </w:r>
      <w:proofErr w:type="gramStart"/>
      <w:r>
        <w:rPr>
          <w:rFonts w:ascii="標楷體" w:eastAsia="標楷體" w:hAnsi="標楷體"/>
          <w:sz w:val="24"/>
        </w:rPr>
        <w:t>一</w:t>
      </w:r>
      <w:proofErr w:type="gramEnd"/>
      <w:r>
        <w:rPr>
          <w:rFonts w:ascii="標楷體" w:eastAsia="標楷體" w:hAnsi="標楷體"/>
          <w:sz w:val="24"/>
        </w:rPr>
        <w:t>)遠洋漁業：使用漁船在我國經濟海域外從事漁撈作業者。</w:t>
      </w:r>
    </w:p>
    <w:p w14:paraId="5B8FE22F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14:paraId="39E51E16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14:paraId="25BFF2E2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14:paraId="4FD5871E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</w:t>
      </w:r>
      <w:proofErr w:type="gramStart"/>
      <w:r>
        <w:rPr>
          <w:rFonts w:ascii="標楷體" w:eastAsia="標楷體" w:hAnsi="標楷體"/>
          <w:sz w:val="24"/>
        </w:rPr>
        <w:t>採</w:t>
      </w:r>
      <w:proofErr w:type="gramEnd"/>
      <w:r>
        <w:rPr>
          <w:rFonts w:ascii="標楷體" w:eastAsia="標楷體" w:hAnsi="標楷體"/>
          <w:sz w:val="24"/>
        </w:rPr>
        <w:t>捕為業者。</w:t>
      </w:r>
    </w:p>
    <w:p w14:paraId="4DAD5A85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14:paraId="0E768B3E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14:paraId="74C884B7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14:paraId="4B984D5A" w14:textId="77777777" w:rsidR="00205D38" w:rsidRDefault="008D08DB" w:rsidP="008D08DB">
      <w:pPr>
        <w:pStyle w:val="affff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14:paraId="2CDC4CB0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14:paraId="1A76D15C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</w:t>
      </w:r>
      <w:proofErr w:type="gramStart"/>
      <w:r>
        <w:rPr>
          <w:rFonts w:eastAsia="標楷體"/>
          <w:sz w:val="24"/>
        </w:rPr>
        <w:t>採捕漁</w:t>
      </w:r>
      <w:proofErr w:type="gramEnd"/>
      <w:r>
        <w:rPr>
          <w:rFonts w:eastAsia="標楷體"/>
          <w:sz w:val="24"/>
        </w:rPr>
        <w:t>業，未搭乘</w:t>
      </w:r>
      <w:proofErr w:type="gramStart"/>
      <w:r>
        <w:rPr>
          <w:rFonts w:eastAsia="標楷體"/>
          <w:sz w:val="24"/>
        </w:rPr>
        <w:t>船筏但直接</w:t>
      </w:r>
      <w:proofErr w:type="gramEnd"/>
      <w:r>
        <w:rPr>
          <w:rFonts w:eastAsia="標楷體"/>
          <w:sz w:val="24"/>
        </w:rPr>
        <w:t>從事</w:t>
      </w:r>
    </w:p>
    <w:p w14:paraId="5B4A6C98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14:paraId="5134E992" w14:textId="77777777" w:rsidR="00205D38" w:rsidRDefault="008D08DB" w:rsidP="008D08DB">
      <w:pPr>
        <w:pStyle w:val="affff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</w:t>
      </w:r>
      <w:proofErr w:type="gramStart"/>
      <w:r>
        <w:rPr>
          <w:rFonts w:ascii="標楷體" w:eastAsia="標楷體" w:hAnsi="標楷體"/>
          <w:sz w:val="24"/>
        </w:rPr>
        <w:t>本公所</w:t>
      </w:r>
      <w:proofErr w:type="gramEnd"/>
      <w:r>
        <w:rPr>
          <w:rFonts w:ascii="標楷體" w:eastAsia="標楷體" w:hAnsi="標楷體"/>
          <w:sz w:val="24"/>
        </w:rPr>
        <w:t>資料彙編。</w:t>
      </w:r>
    </w:p>
    <w:p w14:paraId="75F16485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proofErr w:type="gramStart"/>
      <w:r>
        <w:rPr>
          <w:rFonts w:ascii="標楷體" w:eastAsia="標楷體" w:hAnsi="標楷體"/>
          <w:color w:val="000000"/>
          <w:sz w:val="24"/>
        </w:rPr>
        <w:t>本表編製</w:t>
      </w:r>
      <w:proofErr w:type="gramEnd"/>
      <w:r>
        <w:rPr>
          <w:rFonts w:ascii="標楷體" w:eastAsia="標楷體" w:hAnsi="標楷體"/>
          <w:color w:val="000000"/>
          <w:sz w:val="24"/>
        </w:rPr>
        <w:t>三份，一份送</w:t>
      </w:r>
      <w:proofErr w:type="gramStart"/>
      <w:r>
        <w:rPr>
          <w:rFonts w:ascii="標楷體" w:eastAsia="標楷體" w:hAnsi="標楷體" w:hint="eastAsia"/>
          <w:color w:val="000000"/>
          <w:sz w:val="24"/>
        </w:rPr>
        <w:t>臺</w:t>
      </w:r>
      <w:proofErr w:type="gramEnd"/>
      <w:r>
        <w:rPr>
          <w:rFonts w:ascii="標楷體" w:eastAsia="標楷體" w:hAnsi="標楷體" w:hint="eastAsia"/>
          <w:color w:val="000000"/>
          <w:sz w:val="24"/>
        </w:rPr>
        <w:t>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>
      <w:pgSz w:w="11906" w:h="16838"/>
      <w:pgMar w:top="1134" w:right="1134" w:bottom="1134" w:left="1134" w:header="0" w:footer="0" w:gutter="0"/>
      <w:cols w:space="720"/>
      <w:formProt w:val="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8989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567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38"/>
    <w:rsid w:val="00205D38"/>
    <w:rsid w:val="00596324"/>
    <w:rsid w:val="008D08DB"/>
    <w:rsid w:val="00C1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B4545"/>
  <w15:docId w15:val="{FA861768-DE8A-44C3-9840-ED057A00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9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a">
    <w:name w:val="外框內容"/>
    <w:basedOn w:val="a"/>
    <w:qFormat/>
  </w:style>
  <w:style w:type="paragraph" w:styleId="afffb">
    <w:name w:val="envelope return"/>
    <w:basedOn w:val="a"/>
    <w:pPr>
      <w:suppressLineNumbers/>
      <w:spacing w:after="60"/>
    </w:pPr>
  </w:style>
  <w:style w:type="paragraph" w:styleId="afffc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d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e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/>
  <dc:description/>
  <cp:lastModifiedBy>民政課02</cp:lastModifiedBy>
  <cp:revision>6</cp:revision>
  <dcterms:created xsi:type="dcterms:W3CDTF">2020-03-06T10:36:00Z</dcterms:created>
  <dcterms:modified xsi:type="dcterms:W3CDTF">2025-07-07T09:13:00Z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